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66F9" w14:textId="3B02C42A" w:rsidR="00BD1238" w:rsidRPr="005B573B" w:rsidRDefault="00BD1238" w:rsidP="00BD1238">
      <w:pPr>
        <w:spacing w:line="276" w:lineRule="auto"/>
        <w:ind w:left="5660"/>
        <w:jc w:val="right"/>
        <w:rPr>
          <w:rFonts w:eastAsia="Arial"/>
          <w:b/>
          <w:sz w:val="24"/>
          <w:szCs w:val="24"/>
          <w:lang w:val="kk-KZ"/>
        </w:rPr>
      </w:pPr>
      <w:r>
        <w:rPr>
          <w:rFonts w:eastAsia="Arial"/>
          <w:b/>
          <w:sz w:val="24"/>
          <w:szCs w:val="24"/>
        </w:rPr>
        <w:t xml:space="preserve"> «Алматы»</w:t>
      </w:r>
      <w:r w:rsidR="005B573B">
        <w:rPr>
          <w:rFonts w:eastAsia="Arial"/>
          <w:b/>
          <w:sz w:val="24"/>
          <w:szCs w:val="24"/>
          <w:lang w:val="kk-KZ"/>
        </w:rPr>
        <w:t xml:space="preserve"> ӘКК» АҚ Басқармасының Төрағасы</w:t>
      </w:r>
    </w:p>
    <w:p w14:paraId="23D97A64" w14:textId="2DDE3D69" w:rsidR="00BD1238" w:rsidRPr="0045002E" w:rsidRDefault="005B573B" w:rsidP="00BD1238">
      <w:pPr>
        <w:spacing w:line="276" w:lineRule="auto"/>
        <w:ind w:left="5660"/>
        <w:jc w:val="right"/>
        <w:rPr>
          <w:rFonts w:eastAsia="Arial"/>
          <w:b/>
          <w:sz w:val="24"/>
          <w:szCs w:val="24"/>
          <w:lang w:val="kk-KZ"/>
        </w:rPr>
      </w:pPr>
      <w:r>
        <w:rPr>
          <w:rFonts w:eastAsia="Arial"/>
          <w:b/>
          <w:sz w:val="24"/>
          <w:szCs w:val="24"/>
          <w:lang w:val="kk-KZ"/>
        </w:rPr>
        <w:t>А.</w:t>
      </w:r>
      <w:r w:rsidR="0045002E">
        <w:rPr>
          <w:rFonts w:eastAsia="Arial"/>
          <w:b/>
          <w:sz w:val="24"/>
          <w:szCs w:val="24"/>
          <w:lang w:val="kk-KZ"/>
        </w:rPr>
        <w:t>Н.</w:t>
      </w:r>
      <w:r>
        <w:rPr>
          <w:rFonts w:eastAsia="Arial"/>
          <w:b/>
          <w:sz w:val="24"/>
          <w:szCs w:val="24"/>
          <w:lang w:val="kk-KZ"/>
        </w:rPr>
        <w:t xml:space="preserve"> </w:t>
      </w:r>
      <w:r w:rsidR="0045002E">
        <w:rPr>
          <w:rFonts w:eastAsia="Arial"/>
          <w:b/>
          <w:sz w:val="24"/>
          <w:szCs w:val="24"/>
          <w:lang w:val="kk-KZ"/>
        </w:rPr>
        <w:t>Шамшинге</w:t>
      </w:r>
    </w:p>
    <w:p w14:paraId="6C0E23D9" w14:textId="77777777" w:rsidR="00BD1238" w:rsidRPr="0045002E" w:rsidRDefault="00BD1238" w:rsidP="00BD1238">
      <w:pPr>
        <w:spacing w:line="276" w:lineRule="auto"/>
        <w:ind w:left="5660"/>
        <w:jc w:val="right"/>
        <w:rPr>
          <w:rFonts w:eastAsia="Arial"/>
          <w:b/>
          <w:sz w:val="24"/>
          <w:szCs w:val="24"/>
          <w:lang w:val="kk-KZ"/>
        </w:rPr>
      </w:pPr>
    </w:p>
    <w:p w14:paraId="266C8CB8" w14:textId="77777777" w:rsidR="005B573B" w:rsidRPr="0045002E" w:rsidRDefault="005B573B" w:rsidP="005B573B">
      <w:pPr>
        <w:spacing w:line="276" w:lineRule="auto"/>
        <w:jc w:val="center"/>
        <w:rPr>
          <w:rFonts w:eastAsia="Arial"/>
          <w:b/>
          <w:sz w:val="24"/>
          <w:szCs w:val="24"/>
          <w:lang w:val="kk-KZ"/>
        </w:rPr>
      </w:pPr>
      <w:r w:rsidRPr="0045002E">
        <w:rPr>
          <w:rFonts w:eastAsia="Arial"/>
          <w:b/>
          <w:sz w:val="24"/>
          <w:szCs w:val="24"/>
          <w:lang w:val="kk-KZ"/>
        </w:rPr>
        <w:t xml:space="preserve">Алматы қаласының әлеуметтік маңызы бар азық-түлік тауарларына </w:t>
      </w:r>
    </w:p>
    <w:p w14:paraId="7624A65F" w14:textId="2D5F271E" w:rsidR="005B573B" w:rsidRPr="0045002E" w:rsidRDefault="005B573B" w:rsidP="005B573B">
      <w:pPr>
        <w:spacing w:line="276" w:lineRule="auto"/>
        <w:jc w:val="center"/>
        <w:rPr>
          <w:rFonts w:eastAsia="Arial"/>
          <w:b/>
          <w:sz w:val="24"/>
          <w:szCs w:val="24"/>
          <w:lang w:val="kk-KZ"/>
        </w:rPr>
      </w:pPr>
      <w:r w:rsidRPr="0045002E">
        <w:rPr>
          <w:rFonts w:eastAsia="Arial"/>
          <w:b/>
          <w:sz w:val="24"/>
          <w:szCs w:val="24"/>
          <w:lang w:val="kk-KZ"/>
        </w:rPr>
        <w:t>(</w:t>
      </w:r>
      <w:r w:rsidRPr="0045002E">
        <w:rPr>
          <w:rFonts w:eastAsia="Arial"/>
          <w:i/>
          <w:sz w:val="24"/>
          <w:szCs w:val="24"/>
          <w:lang w:val="kk-KZ"/>
        </w:rPr>
        <w:t>бұдан әрі - ӘМАТ</w:t>
      </w:r>
      <w:r w:rsidRPr="0045002E">
        <w:rPr>
          <w:rFonts w:eastAsia="Arial"/>
          <w:b/>
          <w:sz w:val="24"/>
          <w:szCs w:val="24"/>
          <w:lang w:val="kk-KZ"/>
        </w:rPr>
        <w:t xml:space="preserve">) бағаны тұрақтандыру тетіктерін іске асыру шеңберінде </w:t>
      </w:r>
    </w:p>
    <w:p w14:paraId="1A7B0FC0" w14:textId="770F70F0" w:rsidR="005B573B" w:rsidRPr="0045002E" w:rsidRDefault="005B573B" w:rsidP="005B573B">
      <w:pPr>
        <w:spacing w:line="276" w:lineRule="auto"/>
        <w:jc w:val="center"/>
        <w:rPr>
          <w:rFonts w:eastAsia="Arial"/>
          <w:b/>
          <w:sz w:val="24"/>
          <w:szCs w:val="24"/>
          <w:lang w:val="kk-KZ"/>
        </w:rPr>
      </w:pPr>
      <w:r w:rsidRPr="0045002E">
        <w:rPr>
          <w:rFonts w:eastAsia="Arial"/>
          <w:b/>
          <w:sz w:val="24"/>
          <w:szCs w:val="24"/>
          <w:lang w:val="kk-KZ"/>
        </w:rPr>
        <w:t>ҚАРЫЗ АЛУҒА ӨТІНІШ</w:t>
      </w:r>
    </w:p>
    <w:p w14:paraId="6368BFB0" w14:textId="77777777" w:rsidR="005B573B" w:rsidRPr="0045002E" w:rsidRDefault="005B573B" w:rsidP="005B573B">
      <w:pPr>
        <w:spacing w:line="276" w:lineRule="auto"/>
        <w:jc w:val="center"/>
        <w:rPr>
          <w:rFonts w:eastAsia="Arial"/>
          <w:b/>
          <w:sz w:val="24"/>
          <w:szCs w:val="24"/>
          <w:lang w:val="kk-KZ"/>
        </w:rPr>
      </w:pPr>
    </w:p>
    <w:p w14:paraId="2C951155" w14:textId="00673606" w:rsidR="001F6C0F" w:rsidRPr="0045002E" w:rsidRDefault="005B573B" w:rsidP="001F6C0F">
      <w:pPr>
        <w:spacing w:before="240" w:line="276" w:lineRule="auto"/>
        <w:jc w:val="both"/>
        <w:rPr>
          <w:rFonts w:eastAsia="Arial"/>
          <w:b/>
          <w:sz w:val="24"/>
          <w:szCs w:val="24"/>
          <w:lang w:val="kk-KZ"/>
        </w:rPr>
      </w:pPr>
      <w:r>
        <w:rPr>
          <w:rFonts w:eastAsia="Arial"/>
          <w:b/>
          <w:sz w:val="24"/>
          <w:szCs w:val="24"/>
          <w:lang w:val="kk-KZ"/>
        </w:rPr>
        <w:t>ӨТІНІШ БЕРУШІ</w:t>
      </w:r>
      <w:r w:rsidR="001F6C0F" w:rsidRPr="0045002E">
        <w:rPr>
          <w:rFonts w:eastAsia="Arial"/>
          <w:b/>
          <w:sz w:val="24"/>
          <w:szCs w:val="24"/>
          <w:lang w:val="kk-KZ"/>
        </w:rPr>
        <w:t>:</w:t>
      </w:r>
    </w:p>
    <w:tbl>
      <w:tblPr>
        <w:tblStyle w:val="19"/>
        <w:tblW w:w="93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6360"/>
      </w:tblGrid>
      <w:tr w:rsidR="001F6C0F" w:rsidRPr="00873C0D" w14:paraId="03507470" w14:textId="77777777" w:rsidTr="00BD1238">
        <w:trPr>
          <w:trHeight w:val="215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BE2C" w14:textId="41E1F7A3" w:rsidR="001F6C0F" w:rsidRPr="00873C0D" w:rsidRDefault="005B573B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Өтініш берушінің атауы</w:t>
            </w:r>
            <w:r w:rsidR="001F6C0F" w:rsidRPr="00873C0D">
              <w:rPr>
                <w:rFonts w:eastAsia="Arial"/>
                <w:sz w:val="24"/>
                <w:szCs w:val="24"/>
              </w:rPr>
              <w:t>:</w:t>
            </w:r>
          </w:p>
        </w:tc>
        <w:tc>
          <w:tcPr>
            <w:tcW w:w="6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8515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35E1702B" w14:textId="77777777" w:rsidTr="00BD1238">
        <w:trPr>
          <w:trHeight w:val="540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9F44" w14:textId="430D3154" w:rsidR="001F6C0F" w:rsidRPr="00873C0D" w:rsidRDefault="005B573B" w:rsidP="005B573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Заңды тұлғаны тіркеу туралы куәлік</w:t>
            </w:r>
            <w:r w:rsidR="001F6C0F" w:rsidRPr="00873C0D">
              <w:rPr>
                <w:rFonts w:eastAsia="Arial"/>
                <w:sz w:val="24"/>
                <w:szCs w:val="24"/>
              </w:rPr>
              <w:t>: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BE7B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32371F43" w14:textId="77777777" w:rsidTr="00484DD2">
        <w:trPr>
          <w:trHeight w:val="200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E249" w14:textId="2CEDAD4F" w:rsidR="001F6C0F" w:rsidRPr="00873C0D" w:rsidRDefault="001F6C0F" w:rsidP="005B573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Б</w:t>
            </w:r>
            <w:r w:rsidR="005B573B">
              <w:rPr>
                <w:rFonts w:eastAsia="Arial"/>
                <w:sz w:val="24"/>
                <w:szCs w:val="24"/>
                <w:lang w:val="kk-KZ"/>
              </w:rPr>
              <w:t>С</w:t>
            </w:r>
            <w:r w:rsidRPr="00873C0D">
              <w:rPr>
                <w:rFonts w:eastAsia="Arial"/>
                <w:sz w:val="24"/>
                <w:szCs w:val="24"/>
              </w:rPr>
              <w:t>Н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DAFF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71A398AE" w14:textId="77777777" w:rsidTr="00484DD2">
        <w:trPr>
          <w:trHeight w:val="363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10C7" w14:textId="6BCF2FFF" w:rsidR="001F6C0F" w:rsidRPr="005B573B" w:rsidRDefault="005B573B" w:rsidP="00484DD2">
            <w:pPr>
              <w:spacing w:line="276" w:lineRule="auto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Заңды мекенжайы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680E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4287BD70" w14:textId="77777777" w:rsidTr="00484DD2">
        <w:trPr>
          <w:trHeight w:val="344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42DF" w14:textId="426717A6" w:rsidR="001F6C0F" w:rsidRPr="005B573B" w:rsidRDefault="005B573B" w:rsidP="00484DD2">
            <w:pPr>
              <w:spacing w:line="276" w:lineRule="auto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Нақты мекенжайы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4200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1467AA53" w14:textId="77777777" w:rsidTr="00484DD2">
        <w:trPr>
          <w:trHeight w:val="366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3771" w14:textId="7649C0E6" w:rsidR="001F6C0F" w:rsidRPr="00873C0D" w:rsidRDefault="001F6C0F" w:rsidP="005B573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Телефон, факс, </w:t>
            </w:r>
            <w:proofErr w:type="spellStart"/>
            <w:proofErr w:type="gramStart"/>
            <w:r w:rsidRPr="00873C0D">
              <w:rPr>
                <w:rFonts w:eastAsia="Arial"/>
                <w:sz w:val="24"/>
                <w:szCs w:val="24"/>
              </w:rPr>
              <w:t>эл.по</w:t>
            </w:r>
            <w:proofErr w:type="spellEnd"/>
            <w:r w:rsidR="005B573B">
              <w:rPr>
                <w:rFonts w:eastAsia="Arial"/>
                <w:sz w:val="24"/>
                <w:szCs w:val="24"/>
                <w:lang w:val="kk-KZ"/>
              </w:rPr>
              <w:t>ш</w:t>
            </w:r>
            <w:r w:rsidRPr="00873C0D">
              <w:rPr>
                <w:rFonts w:eastAsia="Arial"/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EE60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2F449A77" w14:textId="77777777" w:rsidTr="00484DD2">
        <w:trPr>
          <w:trHeight w:val="361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F6A2" w14:textId="34727EEE" w:rsidR="001F6C0F" w:rsidRPr="00873C0D" w:rsidRDefault="005B573B" w:rsidP="005B573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Есеп айырысу шоты</w:t>
            </w:r>
            <w:r w:rsidR="001F6C0F" w:rsidRPr="00873C0D">
              <w:rPr>
                <w:rFonts w:eastAsia="Arial"/>
                <w:sz w:val="24"/>
                <w:szCs w:val="24"/>
              </w:rPr>
              <w:t>, Банк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A5CE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75E69DC5" w14:textId="6880769E" w:rsidR="001F6C0F" w:rsidRPr="00873C0D" w:rsidRDefault="005B573B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5B573B">
        <w:rPr>
          <w:rFonts w:eastAsia="Arial"/>
          <w:b/>
          <w:sz w:val="24"/>
          <w:szCs w:val="24"/>
        </w:rPr>
        <w:t>ҚАРЫЗ БОЙЫНША СҰРАТЫЛАТЫН ШАРТТАР</w:t>
      </w:r>
      <w:r w:rsidR="001F6C0F" w:rsidRPr="00873C0D">
        <w:rPr>
          <w:rFonts w:eastAsia="Arial"/>
          <w:b/>
          <w:sz w:val="24"/>
          <w:szCs w:val="24"/>
        </w:rPr>
        <w:t>:</w:t>
      </w:r>
    </w:p>
    <w:tbl>
      <w:tblPr>
        <w:tblStyle w:val="18"/>
        <w:tblW w:w="93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375"/>
      </w:tblGrid>
      <w:tr w:rsidR="001F6C0F" w:rsidRPr="00873C0D" w14:paraId="5A4267C5" w14:textId="77777777" w:rsidTr="00484DD2">
        <w:trPr>
          <w:trHeight w:val="343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86E7" w14:textId="52009F97" w:rsidR="001F6C0F" w:rsidRPr="005B573B" w:rsidRDefault="005B573B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Қарыз сомасы</w:t>
            </w:r>
          </w:p>
        </w:tc>
        <w:tc>
          <w:tcPr>
            <w:tcW w:w="6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1AF8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7E420AF1" w14:textId="77777777" w:rsidTr="00484DD2">
        <w:trPr>
          <w:trHeight w:val="341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DBF0" w14:textId="33DE6926" w:rsidR="001F6C0F" w:rsidRPr="005B573B" w:rsidRDefault="005B573B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Қарыз мерзімі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6B32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57019F22" w14:textId="77777777" w:rsidTr="00484DD2">
        <w:trPr>
          <w:trHeight w:val="341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BF14" w14:textId="72BE1D3C" w:rsidR="001F6C0F" w:rsidRPr="005B573B" w:rsidRDefault="005B573B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Қарыздың мақсаты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421A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1F6C0F" w:rsidRPr="00873C0D" w14:paraId="06188B44" w14:textId="77777777" w:rsidTr="00484DD2">
        <w:trPr>
          <w:trHeight w:val="365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C453" w14:textId="0B01D48B" w:rsidR="001F6C0F" w:rsidRPr="005B573B" w:rsidRDefault="005B573B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Игеру нысаны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9059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78DD3685" w14:textId="10EE2D19" w:rsidR="001F6C0F" w:rsidRPr="00873C0D" w:rsidRDefault="001F6C0F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5B573B">
        <w:rPr>
          <w:rFonts w:eastAsia="Arial"/>
          <w:b/>
          <w:sz w:val="24"/>
          <w:szCs w:val="24"/>
        </w:rPr>
        <w:t xml:space="preserve"> </w:t>
      </w:r>
      <w:r w:rsidR="005B573B" w:rsidRPr="005B573B">
        <w:rPr>
          <w:rFonts w:eastAsia="Arial"/>
          <w:b/>
          <w:sz w:val="24"/>
          <w:szCs w:val="24"/>
        </w:rPr>
        <w:t>ҚАРЫЗ БОЙЫНША ҚАМТАМАСЫЗ ЕТУ РЕТІНДЕ ҚАБЫЛДАУДЫ ҰСЫНАМЫЗ</w:t>
      </w:r>
      <w:r w:rsidRPr="00873C0D">
        <w:rPr>
          <w:rFonts w:eastAsia="Arial"/>
          <w:b/>
          <w:sz w:val="24"/>
          <w:szCs w:val="24"/>
        </w:rPr>
        <w:t>:</w:t>
      </w:r>
    </w:p>
    <w:tbl>
      <w:tblPr>
        <w:tblStyle w:val="17"/>
        <w:tblW w:w="9356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85"/>
        <w:gridCol w:w="1995"/>
        <w:gridCol w:w="2700"/>
        <w:gridCol w:w="2476"/>
      </w:tblGrid>
      <w:tr w:rsidR="001F6C0F" w:rsidRPr="00873C0D" w14:paraId="2C6BD007" w14:textId="77777777" w:rsidTr="00700C3D">
        <w:trPr>
          <w:trHeight w:val="659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7DAF" w14:textId="14FD2D3D" w:rsidR="001F6C0F" w:rsidRPr="005B573B" w:rsidRDefault="005B573B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Сипаттамасы</w:t>
            </w:r>
          </w:p>
        </w:tc>
        <w:tc>
          <w:tcPr>
            <w:tcW w:w="1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75AB" w14:textId="28BA867B" w:rsidR="001F6C0F" w:rsidRPr="005B573B" w:rsidRDefault="005B573B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Иесі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3AFA" w14:textId="77777777" w:rsidR="005B573B" w:rsidRDefault="005B573B" w:rsidP="005B573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5B573B">
              <w:rPr>
                <w:rFonts w:eastAsia="Arial"/>
                <w:sz w:val="24"/>
                <w:szCs w:val="24"/>
              </w:rPr>
              <w:t>Орналасқан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орны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>/</w:t>
            </w:r>
          </w:p>
          <w:p w14:paraId="67120BD1" w14:textId="0C7DD5EC" w:rsidR="005B573B" w:rsidRPr="00873C0D" w:rsidRDefault="005B573B" w:rsidP="005B573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5B573B">
              <w:rPr>
                <w:rFonts w:eastAsia="Arial"/>
                <w:sz w:val="24"/>
                <w:szCs w:val="24"/>
              </w:rPr>
              <w:t>орналасқан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жері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</w:p>
          <w:p w14:paraId="3A5C43F1" w14:textId="48BB6597" w:rsidR="001F6C0F" w:rsidRPr="00873C0D" w:rsidRDefault="001F6C0F" w:rsidP="00484DD2">
            <w:pPr>
              <w:spacing w:before="240" w:line="276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476D" w14:textId="47E85BEA" w:rsidR="001F6C0F" w:rsidRPr="005B573B" w:rsidRDefault="005B573B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Ескертпе</w:t>
            </w:r>
          </w:p>
        </w:tc>
      </w:tr>
      <w:tr w:rsidR="001F6C0F" w:rsidRPr="00873C0D" w14:paraId="50AA6DCA" w14:textId="77777777" w:rsidTr="00700C3D">
        <w:trPr>
          <w:trHeight w:val="450"/>
        </w:trPr>
        <w:tc>
          <w:tcPr>
            <w:tcW w:w="2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758F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CC33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8935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976F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64050AC1" w14:textId="390BB67E" w:rsidR="000A01C7" w:rsidRDefault="000A01C7" w:rsidP="000A01C7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1164C370" w14:textId="61AA53FC" w:rsidR="003C6E37" w:rsidRDefault="003C6E37" w:rsidP="000A01C7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5E64E281" w14:textId="77777777" w:rsidR="003C6E37" w:rsidRPr="00873C0D" w:rsidRDefault="003C6E37" w:rsidP="000A01C7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423524B6" w14:textId="05D1B765" w:rsidR="000A01C7" w:rsidRPr="004F27FC" w:rsidRDefault="005B573B" w:rsidP="001F6C0F">
      <w:pPr>
        <w:spacing w:before="240" w:line="276" w:lineRule="auto"/>
        <w:jc w:val="both"/>
        <w:rPr>
          <w:rFonts w:eastAsia="Arial"/>
          <w:b/>
          <w:bCs/>
          <w:sz w:val="24"/>
          <w:szCs w:val="24"/>
        </w:rPr>
      </w:pPr>
      <w:bookmarkStart w:id="0" w:name="_Hlk55290515"/>
      <w:proofErr w:type="spellStart"/>
      <w:r w:rsidRPr="005B573B">
        <w:rPr>
          <w:rFonts w:eastAsia="Arial"/>
          <w:b/>
          <w:bCs/>
          <w:sz w:val="24"/>
          <w:szCs w:val="24"/>
        </w:rPr>
        <w:t>Берілген</w:t>
      </w:r>
      <w:proofErr w:type="spellEnd"/>
      <w:r w:rsidRPr="005B573B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5B573B">
        <w:rPr>
          <w:rFonts w:eastAsia="Arial"/>
          <w:b/>
          <w:bCs/>
          <w:sz w:val="24"/>
          <w:szCs w:val="24"/>
        </w:rPr>
        <w:t>қарыз</w:t>
      </w:r>
      <w:proofErr w:type="spellEnd"/>
      <w:r w:rsidRPr="005B573B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5B573B">
        <w:rPr>
          <w:rFonts w:eastAsia="Arial"/>
          <w:b/>
          <w:bCs/>
          <w:sz w:val="24"/>
          <w:szCs w:val="24"/>
        </w:rPr>
        <w:t>бойынша</w:t>
      </w:r>
      <w:proofErr w:type="spellEnd"/>
      <w:r w:rsidRPr="005B573B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5B573B">
        <w:rPr>
          <w:rFonts w:eastAsia="Arial"/>
          <w:b/>
          <w:bCs/>
          <w:sz w:val="24"/>
          <w:szCs w:val="24"/>
        </w:rPr>
        <w:t>әлеуметтік</w:t>
      </w:r>
      <w:proofErr w:type="spellEnd"/>
      <w:r w:rsidRPr="005B573B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5B573B">
        <w:rPr>
          <w:rFonts w:eastAsia="Arial"/>
          <w:b/>
          <w:bCs/>
          <w:sz w:val="24"/>
          <w:szCs w:val="24"/>
        </w:rPr>
        <w:t>маңызы</w:t>
      </w:r>
      <w:proofErr w:type="spellEnd"/>
      <w:r w:rsidRPr="005B573B">
        <w:rPr>
          <w:rFonts w:eastAsia="Arial"/>
          <w:b/>
          <w:bCs/>
          <w:sz w:val="24"/>
          <w:szCs w:val="24"/>
        </w:rPr>
        <w:t xml:space="preserve"> бар </w:t>
      </w:r>
      <w:proofErr w:type="spellStart"/>
      <w:r w:rsidRPr="005B573B">
        <w:rPr>
          <w:rFonts w:eastAsia="Arial"/>
          <w:b/>
          <w:bCs/>
          <w:sz w:val="24"/>
          <w:szCs w:val="24"/>
        </w:rPr>
        <w:t>азық-түлік</w:t>
      </w:r>
      <w:proofErr w:type="spellEnd"/>
      <w:r w:rsidRPr="005B573B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5B573B">
        <w:rPr>
          <w:rFonts w:eastAsia="Arial"/>
          <w:b/>
          <w:bCs/>
          <w:sz w:val="24"/>
          <w:szCs w:val="24"/>
        </w:rPr>
        <w:t>тауарларының</w:t>
      </w:r>
      <w:proofErr w:type="spellEnd"/>
      <w:r w:rsidRPr="005B573B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5B573B">
        <w:rPr>
          <w:rFonts w:eastAsia="Arial"/>
          <w:b/>
          <w:bCs/>
          <w:sz w:val="24"/>
          <w:szCs w:val="24"/>
        </w:rPr>
        <w:t>тізбесі</w:t>
      </w:r>
      <w:proofErr w:type="spellEnd"/>
      <w:r w:rsidR="00D775D7">
        <w:rPr>
          <w:rFonts w:eastAsia="Arial"/>
          <w:b/>
          <w:bCs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"/>
        <w:gridCol w:w="1621"/>
        <w:gridCol w:w="1004"/>
        <w:gridCol w:w="1004"/>
        <w:gridCol w:w="1083"/>
        <w:gridCol w:w="1846"/>
        <w:gridCol w:w="437"/>
        <w:gridCol w:w="404"/>
        <w:gridCol w:w="426"/>
        <w:gridCol w:w="378"/>
        <w:gridCol w:w="336"/>
        <w:gridCol w:w="336"/>
      </w:tblGrid>
      <w:tr w:rsidR="005B573B" w14:paraId="61E73791" w14:textId="348A5946" w:rsidTr="00370F93">
        <w:trPr>
          <w:trHeight w:val="630"/>
        </w:trPr>
        <w:tc>
          <w:tcPr>
            <w:tcW w:w="473" w:type="dxa"/>
            <w:vMerge w:val="restart"/>
          </w:tcPr>
          <w:p w14:paraId="1DE60FAA" w14:textId="3BC9A158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1729" w:type="dxa"/>
            <w:vMerge w:val="restart"/>
          </w:tcPr>
          <w:p w14:paraId="1DF3B477" w14:textId="6C37CE4D" w:rsidR="00370F93" w:rsidRDefault="005B573B" w:rsidP="005B573B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ӘМАТ атауы</w:t>
            </w:r>
          </w:p>
        </w:tc>
        <w:tc>
          <w:tcPr>
            <w:tcW w:w="1005" w:type="dxa"/>
            <w:vMerge w:val="restart"/>
          </w:tcPr>
          <w:p w14:paraId="295F0C8D" w14:textId="7FA38024" w:rsidR="00370F93" w:rsidRDefault="005B573B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Көлемі</w:t>
            </w:r>
            <w:r w:rsidR="00370F93">
              <w:rPr>
                <w:rFonts w:eastAsia="Arial"/>
                <w:sz w:val="24"/>
                <w:szCs w:val="24"/>
              </w:rPr>
              <w:t>, кг/л</w:t>
            </w:r>
          </w:p>
        </w:tc>
        <w:tc>
          <w:tcPr>
            <w:tcW w:w="1005" w:type="dxa"/>
            <w:vMerge w:val="restart"/>
          </w:tcPr>
          <w:p w14:paraId="3E715676" w14:textId="051F1B94" w:rsidR="00370F93" w:rsidRDefault="005B573B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Көлемі</w:t>
            </w:r>
            <w:r w:rsidR="00370F93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="00370F93">
              <w:rPr>
                <w:rFonts w:eastAsia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5" w:type="dxa"/>
            <w:vMerge w:val="restart"/>
          </w:tcPr>
          <w:p w14:paraId="1D0ED385" w14:textId="7A34BB1A" w:rsidR="00370F93" w:rsidRDefault="00370F93" w:rsidP="005B573B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</w:t>
            </w:r>
            <w:r w:rsidR="005B573B">
              <w:rPr>
                <w:rFonts w:eastAsia="Arial"/>
                <w:sz w:val="24"/>
                <w:szCs w:val="24"/>
                <w:lang w:val="kk-KZ"/>
              </w:rPr>
              <w:t>омасы</w:t>
            </w:r>
            <w:r w:rsidR="005B573B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="005B573B">
              <w:rPr>
                <w:rFonts w:eastAsia="Arial"/>
                <w:sz w:val="24"/>
                <w:szCs w:val="24"/>
              </w:rPr>
              <w:t>тең</w:t>
            </w:r>
            <w:r>
              <w:rPr>
                <w:rFonts w:eastAsia="Arial"/>
                <w:sz w:val="24"/>
                <w:szCs w:val="24"/>
              </w:rPr>
              <w:t>ге</w:t>
            </w:r>
            <w:proofErr w:type="spellEnd"/>
          </w:p>
        </w:tc>
        <w:tc>
          <w:tcPr>
            <w:tcW w:w="1871" w:type="dxa"/>
            <w:vMerge w:val="restart"/>
          </w:tcPr>
          <w:p w14:paraId="5CD5694F" w14:textId="2D0BAFB4" w:rsidR="00370F93" w:rsidRDefault="005B573B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proofErr w:type="spellStart"/>
            <w:r w:rsidRPr="005B573B">
              <w:rPr>
                <w:rFonts w:eastAsia="Arial"/>
                <w:sz w:val="24"/>
                <w:szCs w:val="24"/>
              </w:rPr>
              <w:t>Тіркелген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шекті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төмендетілген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бөлшек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сауда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2247" w:type="dxa"/>
            <w:gridSpan w:val="6"/>
          </w:tcPr>
          <w:p w14:paraId="3A8FB1AA" w14:textId="74918BF3" w:rsidR="00370F93" w:rsidRDefault="005B573B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 w:rsidRPr="005B573B">
              <w:rPr>
                <w:rFonts w:eastAsia="Arial"/>
                <w:sz w:val="24"/>
                <w:szCs w:val="24"/>
              </w:rPr>
              <w:t>ӘМАТ-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қа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бағаны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тұрақтандыру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кезеңі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айлар</w:t>
            </w:r>
            <w:proofErr w:type="spellEnd"/>
            <w:r w:rsidRPr="005B573B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5B573B">
              <w:rPr>
                <w:rFonts w:eastAsia="Arial"/>
                <w:sz w:val="24"/>
                <w:szCs w:val="24"/>
              </w:rPr>
              <w:t>бойынша</w:t>
            </w:r>
            <w:proofErr w:type="spellEnd"/>
          </w:p>
        </w:tc>
      </w:tr>
      <w:tr w:rsidR="005B573B" w14:paraId="06A8AF42" w14:textId="359F9B6E" w:rsidTr="00370F93">
        <w:trPr>
          <w:trHeight w:val="555"/>
        </w:trPr>
        <w:tc>
          <w:tcPr>
            <w:tcW w:w="473" w:type="dxa"/>
            <w:vMerge/>
          </w:tcPr>
          <w:p w14:paraId="404B4609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22CAA250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52C18A3D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5E12252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14:paraId="08EE8DAB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42BD7F7C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7AD091E2" w14:textId="66B24006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14:paraId="72525CC1" w14:textId="5F4F191E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14:paraId="2E798323" w14:textId="78838629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85" w:type="dxa"/>
          </w:tcPr>
          <w:p w14:paraId="629D94F8" w14:textId="68BED32B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278" w:type="dxa"/>
          </w:tcPr>
          <w:p w14:paraId="7434C865" w14:textId="03040DC8" w:rsidR="00370F93" w:rsidRP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78" w:type="dxa"/>
          </w:tcPr>
          <w:p w14:paraId="471A882D" w14:textId="4D916608" w:rsidR="00370F93" w:rsidRP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6</w:t>
            </w:r>
          </w:p>
        </w:tc>
      </w:tr>
      <w:tr w:rsidR="005B573B" w14:paraId="199093F6" w14:textId="5FE70F8C" w:rsidTr="00370F93">
        <w:tc>
          <w:tcPr>
            <w:tcW w:w="473" w:type="dxa"/>
          </w:tcPr>
          <w:p w14:paraId="7E4B9E92" w14:textId="1DDFA5A2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360F52A2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4E1D39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68001C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57D21885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2039A9B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4F4F028D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7F5ACF0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2521B7B0" w14:textId="6439255A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2351F96F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0CFFD6C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3E4C4899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5B573B" w14:paraId="63D9E9B0" w14:textId="0F89EE27" w:rsidTr="00370F93">
        <w:tc>
          <w:tcPr>
            <w:tcW w:w="473" w:type="dxa"/>
          </w:tcPr>
          <w:p w14:paraId="5A89009C" w14:textId="27E1E722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54E93C02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2B002A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5637A8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5460FC37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7B89C07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70468E68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31E66697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5DD23220" w14:textId="259DCDA1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596E62F7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1A6E47F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3981F61B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5B573B" w14:paraId="4A98C7E1" w14:textId="49CB3C87" w:rsidTr="00370F93">
        <w:tc>
          <w:tcPr>
            <w:tcW w:w="473" w:type="dxa"/>
          </w:tcPr>
          <w:p w14:paraId="39E6ECA4" w14:textId="206CCE6F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14:paraId="6B11120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8EDE7E5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9E6032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7813A32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46784B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325AF6B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6B314164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66B8621C" w14:textId="5DDC6591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40E5358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1FD6BD4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14DDF544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5B573B" w14:paraId="4AF87CCA" w14:textId="2216EC99" w:rsidTr="00370F93">
        <w:tc>
          <w:tcPr>
            <w:tcW w:w="473" w:type="dxa"/>
          </w:tcPr>
          <w:p w14:paraId="6238D84E" w14:textId="09382BF4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39CF12CF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8116D4F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F9B4EEF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742FFB7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FCFF45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17DE09F9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DDA103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3C3150E0" w14:textId="0212308F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3313AEB1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0C1705F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647F7A94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5B573B" w14:paraId="373FEC84" w14:textId="098E672C" w:rsidTr="00370F93">
        <w:tc>
          <w:tcPr>
            <w:tcW w:w="2202" w:type="dxa"/>
            <w:gridSpan w:val="2"/>
          </w:tcPr>
          <w:p w14:paraId="32B495C3" w14:textId="7D558C3A" w:rsidR="00370F93" w:rsidRDefault="005B573B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Жиыны</w:t>
            </w:r>
            <w:r w:rsidR="00370F93">
              <w:rPr>
                <w:rFonts w:eastAsia="Arial"/>
                <w:sz w:val="24"/>
                <w:szCs w:val="24"/>
              </w:rPr>
              <w:t xml:space="preserve">: </w:t>
            </w:r>
          </w:p>
        </w:tc>
        <w:tc>
          <w:tcPr>
            <w:tcW w:w="1005" w:type="dxa"/>
          </w:tcPr>
          <w:p w14:paraId="54E22FE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455B25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66A7E7F5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27A83D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4121714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02FE324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3B0483C5" w14:textId="23F82DB5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378E3C7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0F890AB0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3718A993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bookmarkEnd w:id="0"/>
    <w:p w14:paraId="3542D0E0" w14:textId="7FAF9403" w:rsidR="001F6C0F" w:rsidRPr="005B573B" w:rsidRDefault="001F6C0F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5B573B">
        <w:rPr>
          <w:rFonts w:eastAsia="Arial"/>
          <w:b/>
          <w:sz w:val="24"/>
          <w:szCs w:val="24"/>
        </w:rPr>
        <w:t xml:space="preserve"> </w:t>
      </w:r>
      <w:r w:rsidR="005B573B" w:rsidRPr="005B573B">
        <w:rPr>
          <w:rFonts w:eastAsia="Arial"/>
          <w:b/>
          <w:sz w:val="24"/>
          <w:szCs w:val="24"/>
          <w:lang w:val="kk-KZ"/>
        </w:rPr>
        <w:t>БІРІНШІ БАСШЫ ТУРАЛЫ АҚПАРАТ</w:t>
      </w:r>
      <w:r w:rsidRPr="005B573B">
        <w:rPr>
          <w:rFonts w:eastAsia="Arial"/>
          <w:b/>
          <w:sz w:val="24"/>
          <w:szCs w:val="24"/>
        </w:rPr>
        <w:t>:</w:t>
      </w:r>
    </w:p>
    <w:tbl>
      <w:tblPr>
        <w:tblStyle w:val="16"/>
        <w:tblW w:w="93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1F6C0F" w:rsidRPr="00873C0D" w14:paraId="644D48B4" w14:textId="77777777" w:rsidTr="000A01C7">
        <w:trPr>
          <w:trHeight w:val="2600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E9D4" w14:textId="7EA0CC49" w:rsidR="001F6C0F" w:rsidRPr="00873C0D" w:rsidRDefault="00B9462E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Бірінші басшысының аты-жөні</w:t>
            </w:r>
            <w:r w:rsidR="001F6C0F" w:rsidRPr="00873C0D">
              <w:rPr>
                <w:rFonts w:eastAsia="Arial"/>
                <w:sz w:val="24"/>
                <w:szCs w:val="24"/>
              </w:rPr>
              <w:t>:</w:t>
            </w:r>
          </w:p>
          <w:p w14:paraId="313E5CA8" w14:textId="1D30C67A" w:rsidR="001F6C0F" w:rsidRPr="00873C0D" w:rsidRDefault="00B9462E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Жынысы</w:t>
            </w:r>
            <w:r w:rsidR="001F6C0F" w:rsidRPr="00873C0D">
              <w:rPr>
                <w:rFonts w:eastAsia="Arial"/>
                <w:sz w:val="24"/>
                <w:szCs w:val="24"/>
              </w:rPr>
              <w:t xml:space="preserve"> (</w:t>
            </w:r>
            <w:r>
              <w:rPr>
                <w:rFonts w:eastAsia="Arial"/>
                <w:sz w:val="24"/>
                <w:szCs w:val="24"/>
                <w:lang w:val="kk-KZ"/>
              </w:rPr>
              <w:t>ер/әйел</w:t>
            </w:r>
            <w:r w:rsidR="001F6C0F" w:rsidRPr="00873C0D">
              <w:rPr>
                <w:rFonts w:eastAsia="Arial"/>
                <w:sz w:val="24"/>
                <w:szCs w:val="24"/>
              </w:rPr>
              <w:t>):</w:t>
            </w:r>
          </w:p>
          <w:p w14:paraId="40756F6D" w14:textId="39AEA02C" w:rsidR="001F6C0F" w:rsidRPr="00873C0D" w:rsidRDefault="00B9462E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Жасы</w:t>
            </w:r>
            <w:proofErr w:type="spellEnd"/>
            <w:r w:rsidR="001F6C0F" w:rsidRPr="00873C0D">
              <w:rPr>
                <w:rFonts w:eastAsia="Arial"/>
                <w:sz w:val="24"/>
                <w:szCs w:val="24"/>
              </w:rPr>
              <w:t>:</w:t>
            </w:r>
          </w:p>
          <w:p w14:paraId="74406CA1" w14:textId="75864325" w:rsidR="001F6C0F" w:rsidRPr="00873C0D" w:rsidRDefault="00B9462E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B9462E">
              <w:rPr>
                <w:rFonts w:eastAsia="Arial"/>
                <w:sz w:val="24"/>
                <w:szCs w:val="24"/>
              </w:rPr>
              <w:t>Бірінші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басшының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осы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компаниядағы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жұмыс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тәжірибесі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r w:rsidR="001F6C0F" w:rsidRPr="00873C0D">
              <w:rPr>
                <w:rFonts w:eastAsia="Arial"/>
                <w:sz w:val="24"/>
                <w:szCs w:val="24"/>
              </w:rPr>
              <w:t>(</w:t>
            </w:r>
            <w:r>
              <w:rPr>
                <w:rFonts w:eastAsia="Arial"/>
                <w:sz w:val="24"/>
                <w:szCs w:val="24"/>
                <w:lang w:val="kk-KZ"/>
              </w:rPr>
              <w:t>ай</w:t>
            </w:r>
            <w:r w:rsidR="001F6C0F" w:rsidRPr="00873C0D">
              <w:rPr>
                <w:rFonts w:eastAsia="Arial"/>
                <w:sz w:val="24"/>
                <w:szCs w:val="24"/>
              </w:rPr>
              <w:t>):</w:t>
            </w:r>
          </w:p>
          <w:p w14:paraId="669459FE" w14:textId="71F05E43" w:rsidR="001F6C0F" w:rsidRPr="00873C0D" w:rsidRDefault="00B9462E" w:rsidP="00B9462E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B9462E">
              <w:rPr>
                <w:rFonts w:eastAsia="Arial"/>
                <w:sz w:val="24"/>
                <w:szCs w:val="24"/>
              </w:rPr>
              <w:t xml:space="preserve">Осы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қызмет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саласындағы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жұмыс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уақыты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r w:rsidR="001F6C0F" w:rsidRPr="00873C0D">
              <w:rPr>
                <w:rFonts w:eastAsia="Arial"/>
                <w:sz w:val="24"/>
                <w:szCs w:val="24"/>
              </w:rPr>
              <w:t>(</w:t>
            </w:r>
            <w:r>
              <w:rPr>
                <w:rFonts w:eastAsia="Arial"/>
                <w:sz w:val="24"/>
                <w:szCs w:val="24"/>
                <w:lang w:val="kk-KZ"/>
              </w:rPr>
              <w:t>ай</w:t>
            </w:r>
            <w:r w:rsidR="001F6C0F" w:rsidRPr="00873C0D">
              <w:rPr>
                <w:rFonts w:eastAsia="Arial"/>
                <w:sz w:val="24"/>
                <w:szCs w:val="24"/>
              </w:rPr>
              <w:t>):</w:t>
            </w:r>
          </w:p>
        </w:tc>
      </w:tr>
    </w:tbl>
    <w:p w14:paraId="03EAFCA8" w14:textId="66AF8932" w:rsidR="001F6C0F" w:rsidRPr="00873C0D" w:rsidRDefault="001F6C0F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sz w:val="24"/>
          <w:szCs w:val="24"/>
        </w:rPr>
        <w:t xml:space="preserve"> </w:t>
      </w:r>
      <w:r w:rsidR="00B9462E">
        <w:rPr>
          <w:rFonts w:eastAsia="Arial"/>
          <w:b/>
          <w:sz w:val="24"/>
          <w:szCs w:val="24"/>
          <w:lang w:val="kk-KZ"/>
        </w:rPr>
        <w:t>ҰЙЫМ ТУРАЛЫ АҚПАРАТ</w:t>
      </w:r>
      <w:r w:rsidRPr="00873C0D">
        <w:rPr>
          <w:rFonts w:eastAsia="Arial"/>
          <w:b/>
          <w:sz w:val="24"/>
          <w:szCs w:val="24"/>
        </w:rPr>
        <w:t>:</w:t>
      </w:r>
    </w:p>
    <w:tbl>
      <w:tblPr>
        <w:tblStyle w:val="1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1F6C0F" w:rsidRPr="0045002E" w14:paraId="211F3585" w14:textId="77777777" w:rsidTr="00484DD2">
        <w:trPr>
          <w:trHeight w:val="3034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75A5" w14:textId="3D31FF99" w:rsidR="001F6C0F" w:rsidRPr="00873C0D" w:rsidRDefault="00B9462E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B9462E">
              <w:rPr>
                <w:rFonts w:eastAsia="Arial"/>
                <w:sz w:val="24"/>
                <w:szCs w:val="24"/>
              </w:rPr>
              <w:t>Жарғыға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сәйкес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компания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қызметінің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негізгі</w:t>
            </w:r>
            <w:proofErr w:type="spellEnd"/>
            <w:r w:rsidRPr="00B9462E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9462E">
              <w:rPr>
                <w:rFonts w:eastAsia="Arial"/>
                <w:sz w:val="24"/>
                <w:szCs w:val="24"/>
              </w:rPr>
              <w:t>түрлері</w:t>
            </w:r>
            <w:proofErr w:type="spellEnd"/>
            <w:r w:rsidR="001F6C0F" w:rsidRPr="00873C0D">
              <w:rPr>
                <w:rFonts w:eastAsia="Arial"/>
                <w:sz w:val="24"/>
                <w:szCs w:val="24"/>
              </w:rPr>
              <w:t>:</w:t>
            </w:r>
          </w:p>
          <w:p w14:paraId="2C0D391F" w14:textId="674BC05C" w:rsidR="001F6C0F" w:rsidRPr="00873C0D" w:rsidRDefault="00B9462E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Қаржыландыру саласы</w:t>
            </w:r>
            <w:r w:rsidR="001F6C0F" w:rsidRPr="00873C0D">
              <w:rPr>
                <w:rFonts w:eastAsia="Arial"/>
                <w:sz w:val="24"/>
                <w:szCs w:val="24"/>
              </w:rPr>
              <w:t xml:space="preserve"> (</w:t>
            </w:r>
            <w:r w:rsidR="00FF0BC2">
              <w:rPr>
                <w:rFonts w:eastAsia="Arial"/>
                <w:sz w:val="24"/>
                <w:szCs w:val="24"/>
                <w:lang w:val="kk-KZ"/>
              </w:rPr>
              <w:t>ЭҚЖЖ коды</w:t>
            </w:r>
            <w:r w:rsidR="001F6C0F" w:rsidRPr="00873C0D">
              <w:rPr>
                <w:rFonts w:eastAsia="Arial"/>
                <w:sz w:val="24"/>
                <w:szCs w:val="24"/>
              </w:rPr>
              <w:t>)</w:t>
            </w:r>
          </w:p>
          <w:p w14:paraId="12552F9C" w14:textId="091D4821" w:rsidR="001F6C0F" w:rsidRPr="00FF0BC2" w:rsidRDefault="00FF0BC2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Табиғи монополия субъектісі болып табылады</w:t>
            </w:r>
            <w:r w:rsidR="001F6C0F" w:rsidRPr="00873C0D">
              <w:rPr>
                <w:rFonts w:eastAsia="Arial"/>
                <w:sz w:val="24"/>
                <w:szCs w:val="24"/>
              </w:rPr>
              <w:t xml:space="preserve">: </w:t>
            </w:r>
            <w:r>
              <w:rPr>
                <w:rFonts w:eastAsia="Arial"/>
                <w:b/>
                <w:sz w:val="24"/>
                <w:szCs w:val="24"/>
                <w:lang w:val="kk-KZ"/>
              </w:rPr>
              <w:t>ИӘ/ЖОҚ</w:t>
            </w:r>
          </w:p>
          <w:p w14:paraId="691022E0" w14:textId="0F758586" w:rsidR="001F6C0F" w:rsidRPr="00FF0BC2" w:rsidRDefault="00FF0BC2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>Сауда нүктелерінің саны</w:t>
            </w:r>
          </w:p>
          <w:p w14:paraId="2B16D5DA" w14:textId="0ED68D21" w:rsidR="001F6C0F" w:rsidRPr="00FF0BC2" w:rsidRDefault="001F6C0F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 w:rsidRPr="00FF0BC2">
              <w:rPr>
                <w:rFonts w:eastAsia="Arial"/>
                <w:b/>
                <w:sz w:val="24"/>
                <w:szCs w:val="24"/>
                <w:lang w:val="kk-KZ"/>
              </w:rPr>
              <w:t>«ХХХ»</w:t>
            </w:r>
            <w:r w:rsidR="00FF0BC2">
              <w:rPr>
                <w:rFonts w:eastAsia="Arial"/>
                <w:b/>
                <w:sz w:val="24"/>
                <w:szCs w:val="24"/>
                <w:lang w:val="kk-KZ"/>
              </w:rPr>
              <w:t xml:space="preserve"> ЖШС ай сайынғы айналымы</w:t>
            </w:r>
          </w:p>
          <w:p w14:paraId="2616C3F2" w14:textId="227ED33A" w:rsidR="001F6C0F" w:rsidRPr="00F0742A" w:rsidRDefault="00FF0BC2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 xml:space="preserve">ЕДБ, бюджет алдындағы берешек </w:t>
            </w:r>
          </w:p>
          <w:p w14:paraId="5267D3C9" w14:textId="253FE9E7" w:rsidR="001F6C0F" w:rsidRPr="00FF0BC2" w:rsidRDefault="00FF0BC2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 w:rsidRPr="00F0742A">
              <w:rPr>
                <w:rFonts w:eastAsia="Arial"/>
                <w:sz w:val="24"/>
                <w:szCs w:val="24"/>
                <w:lang w:val="kk-KZ"/>
              </w:rPr>
              <w:t>Белгілі бір тауар нарығында үстем жағдайға ие нарық субъектісі болып табылады</w:t>
            </w:r>
            <w:r w:rsidR="001F6C0F" w:rsidRPr="00F0742A">
              <w:rPr>
                <w:rFonts w:eastAsia="Arial"/>
                <w:sz w:val="24"/>
                <w:szCs w:val="24"/>
                <w:lang w:val="kk-KZ"/>
              </w:rPr>
              <w:t xml:space="preserve">: </w:t>
            </w:r>
            <w:r>
              <w:rPr>
                <w:rFonts w:eastAsia="Arial"/>
                <w:b/>
                <w:sz w:val="24"/>
                <w:szCs w:val="24"/>
                <w:lang w:val="kk-KZ"/>
              </w:rPr>
              <w:t>ИӘ/ЖОҚ</w:t>
            </w:r>
          </w:p>
          <w:p w14:paraId="74349AB0" w14:textId="7BFA6522" w:rsidR="001F6C0F" w:rsidRPr="00FF0BC2" w:rsidRDefault="001F6C0F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 w:rsidRPr="00FF0BC2">
              <w:rPr>
                <w:rFonts w:eastAsia="Arial"/>
                <w:sz w:val="24"/>
                <w:szCs w:val="24"/>
                <w:lang w:val="kk-KZ"/>
              </w:rPr>
              <w:lastRenderedPageBreak/>
              <w:t xml:space="preserve"> </w:t>
            </w:r>
            <w:r w:rsidR="00FF0BC2">
              <w:rPr>
                <w:rFonts w:eastAsia="Arial"/>
                <w:sz w:val="24"/>
                <w:szCs w:val="24"/>
                <w:lang w:val="kk-KZ"/>
              </w:rPr>
              <w:t>К</w:t>
            </w:r>
            <w:r w:rsidR="00FF0BC2" w:rsidRPr="00FF0BC2">
              <w:rPr>
                <w:rFonts w:eastAsia="Arial"/>
                <w:sz w:val="24"/>
                <w:szCs w:val="24"/>
                <w:lang w:val="kk-KZ"/>
              </w:rPr>
              <w:t>омпаниялар туралы қысқаша, немен айналысады (қызмет ету мерзімі, өнімді өткізу нарығы туралы ақпарат)</w:t>
            </w:r>
          </w:p>
        </w:tc>
      </w:tr>
    </w:tbl>
    <w:p w14:paraId="4554F23A" w14:textId="54A9D26B" w:rsidR="001F6C0F" w:rsidRPr="00FF0BC2" w:rsidRDefault="00FF0BC2" w:rsidP="003C6E37">
      <w:pPr>
        <w:spacing w:line="276" w:lineRule="auto"/>
        <w:jc w:val="both"/>
        <w:rPr>
          <w:rFonts w:eastAsia="Arial"/>
          <w:b/>
          <w:sz w:val="24"/>
          <w:szCs w:val="24"/>
          <w:lang w:val="kk-KZ"/>
        </w:rPr>
      </w:pPr>
      <w:r>
        <w:rPr>
          <w:rFonts w:eastAsia="Arial"/>
          <w:b/>
          <w:sz w:val="24"/>
          <w:szCs w:val="24"/>
          <w:lang w:val="kk-KZ"/>
        </w:rPr>
        <w:lastRenderedPageBreak/>
        <w:t>Өтініш</w:t>
      </w:r>
      <w:r w:rsidRPr="00FF0BC2">
        <w:rPr>
          <w:rFonts w:eastAsia="Arial"/>
          <w:b/>
          <w:sz w:val="24"/>
          <w:szCs w:val="24"/>
          <w:lang w:val="kk-KZ"/>
        </w:rPr>
        <w:t xml:space="preserve"> беруші осымен өтінімдегі және оған қоса берілетін құжаттардағы барлық ақпараттың көрсетілген күнге түпнұсқа және шынайы болып табылатынын растайды және кепілдік береді.</w:t>
      </w:r>
    </w:p>
    <w:p w14:paraId="3875D4D0" w14:textId="34A1738D" w:rsidR="00FF0BC2" w:rsidRPr="00FF0BC2" w:rsidRDefault="00FF0BC2" w:rsidP="00FF0BC2">
      <w:pPr>
        <w:spacing w:line="276" w:lineRule="auto"/>
        <w:jc w:val="both"/>
        <w:rPr>
          <w:rFonts w:eastAsia="Arial"/>
          <w:b/>
          <w:sz w:val="24"/>
          <w:szCs w:val="24"/>
          <w:lang w:val="kk-KZ"/>
        </w:rPr>
      </w:pPr>
      <w:r w:rsidRPr="00FF0BC2">
        <w:rPr>
          <w:rFonts w:eastAsia="Arial"/>
          <w:b/>
          <w:sz w:val="24"/>
          <w:szCs w:val="24"/>
          <w:lang w:val="kk-KZ"/>
        </w:rPr>
        <w:t xml:space="preserve">Өтініш беруші осымен </w:t>
      </w:r>
      <w:r>
        <w:rPr>
          <w:rFonts w:eastAsia="Arial"/>
          <w:b/>
          <w:sz w:val="24"/>
          <w:szCs w:val="24"/>
          <w:lang w:val="kk-KZ"/>
        </w:rPr>
        <w:t>«</w:t>
      </w:r>
      <w:r w:rsidRPr="00FF0BC2">
        <w:rPr>
          <w:rFonts w:eastAsia="Arial"/>
          <w:b/>
          <w:sz w:val="24"/>
          <w:szCs w:val="24"/>
          <w:lang w:val="kk-KZ"/>
        </w:rPr>
        <w:t>Алматы</w:t>
      </w:r>
      <w:r>
        <w:rPr>
          <w:rFonts w:eastAsia="Arial"/>
          <w:b/>
          <w:sz w:val="24"/>
          <w:szCs w:val="24"/>
          <w:lang w:val="kk-KZ"/>
        </w:rPr>
        <w:t xml:space="preserve">» </w:t>
      </w:r>
      <w:r w:rsidRPr="00FF0BC2">
        <w:rPr>
          <w:rFonts w:eastAsia="Arial"/>
          <w:b/>
          <w:sz w:val="24"/>
          <w:szCs w:val="24"/>
          <w:lang w:val="kk-KZ"/>
        </w:rPr>
        <w:t>ӘКК</w:t>
      </w:r>
      <w:r>
        <w:rPr>
          <w:rFonts w:eastAsia="Arial"/>
          <w:b/>
          <w:sz w:val="24"/>
          <w:szCs w:val="24"/>
          <w:lang w:val="kk-KZ"/>
        </w:rPr>
        <w:t xml:space="preserve">» </w:t>
      </w:r>
      <w:r w:rsidRPr="00FF0BC2">
        <w:rPr>
          <w:rFonts w:eastAsia="Arial"/>
          <w:b/>
          <w:sz w:val="24"/>
          <w:szCs w:val="24"/>
          <w:lang w:val="kk-KZ"/>
        </w:rPr>
        <w:t>АҚ өтініш берушінің дербес деректерін жинауға және одан әрі өңдеуге, сондай-ақ пайдалануға және сақтауға өз келісімін береді.</w:t>
      </w:r>
    </w:p>
    <w:p w14:paraId="192426D3" w14:textId="1160085E" w:rsidR="003C6E37" w:rsidRPr="00FF0BC2" w:rsidRDefault="00FF0BC2" w:rsidP="00FF0BC2">
      <w:pPr>
        <w:spacing w:line="276" w:lineRule="auto"/>
        <w:jc w:val="both"/>
        <w:rPr>
          <w:rFonts w:eastAsia="Arial"/>
          <w:b/>
          <w:sz w:val="24"/>
          <w:szCs w:val="24"/>
          <w:lang w:val="kk-KZ"/>
        </w:rPr>
      </w:pPr>
      <w:r w:rsidRPr="00FF0BC2">
        <w:rPr>
          <w:rFonts w:eastAsia="Arial"/>
          <w:b/>
          <w:sz w:val="24"/>
          <w:szCs w:val="24"/>
          <w:lang w:val="kk-KZ"/>
        </w:rPr>
        <w:t>Өтінімге көрсетілген тізбеге сәйкес құжаттар қоса беріледі</w:t>
      </w:r>
      <w:r w:rsidR="003C6E37" w:rsidRPr="00FF0BC2">
        <w:rPr>
          <w:rFonts w:eastAsia="Arial"/>
          <w:b/>
          <w:sz w:val="24"/>
          <w:szCs w:val="24"/>
          <w:lang w:val="kk-KZ"/>
        </w:rPr>
        <w:t>.</w:t>
      </w:r>
    </w:p>
    <w:p w14:paraId="2C2DBC6A" w14:textId="77777777" w:rsidR="00FF0BC2" w:rsidRPr="00FF0BC2" w:rsidRDefault="00FF0BC2" w:rsidP="00FF0BC2">
      <w:pPr>
        <w:spacing w:line="276" w:lineRule="auto"/>
        <w:jc w:val="both"/>
        <w:rPr>
          <w:rFonts w:eastAsia="Arial"/>
          <w:b/>
          <w:sz w:val="24"/>
          <w:szCs w:val="24"/>
          <w:lang w:val="kk-KZ"/>
        </w:rPr>
      </w:pPr>
    </w:p>
    <w:p w14:paraId="5A08B2BC" w14:textId="5523DFB7" w:rsidR="001F6C0F" w:rsidRPr="00FF0BC2" w:rsidRDefault="00FF0BC2" w:rsidP="001F6C0F">
      <w:pPr>
        <w:spacing w:before="240" w:line="276" w:lineRule="auto"/>
        <w:rPr>
          <w:rFonts w:eastAsia="Arial"/>
          <w:sz w:val="24"/>
          <w:szCs w:val="24"/>
          <w:lang w:val="kk-KZ"/>
        </w:rPr>
      </w:pPr>
      <w:r>
        <w:rPr>
          <w:rFonts w:eastAsia="Arial"/>
          <w:sz w:val="24"/>
          <w:szCs w:val="24"/>
          <w:lang w:val="kk-KZ"/>
        </w:rPr>
        <w:t>Өтініш беруші</w:t>
      </w:r>
      <w:r w:rsidR="001F6C0F" w:rsidRPr="00F0742A">
        <w:rPr>
          <w:rFonts w:eastAsia="Arial"/>
          <w:sz w:val="24"/>
          <w:szCs w:val="24"/>
          <w:lang w:val="kk-KZ"/>
        </w:rPr>
        <w:t xml:space="preserve"> </w:t>
      </w:r>
      <w:r w:rsidR="000B646E" w:rsidRPr="00F0742A">
        <w:rPr>
          <w:rFonts w:eastAsia="Arial"/>
          <w:sz w:val="24"/>
          <w:szCs w:val="24"/>
          <w:lang w:val="kk-KZ"/>
        </w:rPr>
        <w:t xml:space="preserve">                        </w:t>
      </w:r>
      <w:r>
        <w:rPr>
          <w:rFonts w:eastAsia="Arial"/>
          <w:sz w:val="24"/>
          <w:szCs w:val="24"/>
          <w:lang w:val="kk-KZ"/>
        </w:rPr>
        <w:t>Аты-жөні</w:t>
      </w:r>
      <w:r w:rsidR="001F6C0F" w:rsidRPr="00F0742A">
        <w:rPr>
          <w:rFonts w:eastAsia="Arial"/>
          <w:sz w:val="24"/>
          <w:szCs w:val="24"/>
          <w:lang w:val="kk-KZ"/>
        </w:rPr>
        <w:t xml:space="preserve">                              </w:t>
      </w:r>
      <w:r w:rsidR="001F6C0F" w:rsidRPr="00F0742A">
        <w:rPr>
          <w:rFonts w:eastAsia="Arial"/>
          <w:sz w:val="24"/>
          <w:szCs w:val="24"/>
          <w:lang w:val="kk-KZ"/>
        </w:rPr>
        <w:tab/>
        <w:t xml:space="preserve">                        </w:t>
      </w:r>
      <w:r>
        <w:rPr>
          <w:rFonts w:eastAsia="Arial"/>
          <w:sz w:val="24"/>
          <w:szCs w:val="24"/>
          <w:lang w:val="kk-KZ"/>
        </w:rPr>
        <w:t>Қолы</w:t>
      </w:r>
    </w:p>
    <w:p w14:paraId="1ABDCB56" w14:textId="29A957ED" w:rsidR="001F6C0F" w:rsidRPr="00F0742A" w:rsidRDefault="001F6C0F" w:rsidP="001F6C0F">
      <w:pPr>
        <w:spacing w:before="240" w:line="276" w:lineRule="auto"/>
        <w:rPr>
          <w:rFonts w:eastAsia="Arial"/>
          <w:sz w:val="24"/>
          <w:szCs w:val="24"/>
          <w:lang w:val="kk-KZ"/>
        </w:rPr>
      </w:pPr>
      <w:r w:rsidRPr="00F0742A">
        <w:rPr>
          <w:rFonts w:eastAsia="Arial"/>
          <w:sz w:val="24"/>
          <w:szCs w:val="24"/>
          <w:lang w:val="kk-KZ"/>
        </w:rPr>
        <w:t xml:space="preserve"> м.</w:t>
      </w:r>
      <w:r w:rsidR="00FF0BC2">
        <w:rPr>
          <w:rFonts w:eastAsia="Arial"/>
          <w:sz w:val="24"/>
          <w:szCs w:val="24"/>
          <w:lang w:val="kk-KZ"/>
        </w:rPr>
        <w:t>о</w:t>
      </w:r>
      <w:r w:rsidRPr="00F0742A">
        <w:rPr>
          <w:rFonts w:eastAsia="Arial"/>
          <w:sz w:val="24"/>
          <w:szCs w:val="24"/>
          <w:lang w:val="kk-KZ"/>
        </w:rPr>
        <w:t>.</w:t>
      </w:r>
    </w:p>
    <w:p w14:paraId="3CD340A5" w14:textId="2149645C" w:rsidR="002D3367" w:rsidRPr="00F0742A" w:rsidRDefault="002D3367">
      <w:pPr>
        <w:rPr>
          <w:lang w:val="kk-KZ"/>
        </w:rPr>
      </w:pPr>
    </w:p>
    <w:p w14:paraId="179BDB8A" w14:textId="514206DD" w:rsidR="00370FB0" w:rsidRPr="00F0742A" w:rsidRDefault="00370FB0">
      <w:pPr>
        <w:rPr>
          <w:lang w:val="kk-KZ"/>
        </w:rPr>
      </w:pPr>
    </w:p>
    <w:p w14:paraId="6D0E1BEE" w14:textId="51527CE2" w:rsidR="00370FB0" w:rsidRPr="00F0742A" w:rsidRDefault="00370FB0">
      <w:pPr>
        <w:rPr>
          <w:lang w:val="kk-KZ"/>
        </w:rPr>
      </w:pPr>
    </w:p>
    <w:p w14:paraId="648DDB04" w14:textId="77777777" w:rsidR="00370FB0" w:rsidRPr="00F0742A" w:rsidRDefault="00370FB0">
      <w:pPr>
        <w:rPr>
          <w:lang w:val="kk-KZ"/>
        </w:rPr>
      </w:pPr>
    </w:p>
    <w:sectPr w:rsidR="00370FB0" w:rsidRPr="00F0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0F"/>
    <w:rsid w:val="000A01C7"/>
    <w:rsid w:val="000B646E"/>
    <w:rsid w:val="001266F2"/>
    <w:rsid w:val="001F6C0F"/>
    <w:rsid w:val="002D3367"/>
    <w:rsid w:val="003243E1"/>
    <w:rsid w:val="00370F93"/>
    <w:rsid w:val="00370FB0"/>
    <w:rsid w:val="003C6E37"/>
    <w:rsid w:val="0045002E"/>
    <w:rsid w:val="004F27FC"/>
    <w:rsid w:val="00584C2A"/>
    <w:rsid w:val="005B573B"/>
    <w:rsid w:val="006F3935"/>
    <w:rsid w:val="00700C3D"/>
    <w:rsid w:val="00A54182"/>
    <w:rsid w:val="00B9462E"/>
    <w:rsid w:val="00BD1238"/>
    <w:rsid w:val="00D775D7"/>
    <w:rsid w:val="00F0742A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0794"/>
  <w15:chartTrackingRefBased/>
  <w15:docId w15:val="{8A894959-4AC4-4900-8629-0337890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9">
    <w:name w:val="19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6C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0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0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 Аккошкаров</dc:creator>
  <cp:keywords/>
  <dc:description/>
  <cp:lastModifiedBy>almaty spk</cp:lastModifiedBy>
  <cp:revision>11</cp:revision>
  <cp:lastPrinted>2020-10-14T09:24:00Z</cp:lastPrinted>
  <dcterms:created xsi:type="dcterms:W3CDTF">2020-10-14T09:23:00Z</dcterms:created>
  <dcterms:modified xsi:type="dcterms:W3CDTF">2023-01-13T11:26:00Z</dcterms:modified>
</cp:coreProperties>
</file>