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50EAA" w14:textId="75FAE07D" w:rsidR="00BF4103" w:rsidRDefault="00BF4103" w:rsidP="00BF4103">
      <w:pPr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«__</w:t>
      </w:r>
      <w:proofErr w:type="gramStart"/>
      <w:r>
        <w:rPr>
          <w:rFonts w:ascii="Times New Roman" w:hAnsi="Times New Roman" w:cs="Times New Roman"/>
          <w:lang w:val="ru-RU"/>
        </w:rPr>
        <w:t>_»_</w:t>
      </w:r>
      <w:proofErr w:type="gramEnd"/>
      <w:r>
        <w:rPr>
          <w:rFonts w:ascii="Times New Roman" w:hAnsi="Times New Roman" w:cs="Times New Roman"/>
          <w:lang w:val="ru-RU"/>
        </w:rPr>
        <w:t xml:space="preserve">_____2025 </w:t>
      </w:r>
      <w:r>
        <w:rPr>
          <w:rFonts w:ascii="Times New Roman" w:hAnsi="Times New Roman" w:cs="Times New Roman"/>
          <w:lang w:val="ru-RU"/>
        </w:rPr>
        <w:t>ж</w:t>
      </w:r>
      <w:r>
        <w:rPr>
          <w:rFonts w:ascii="Times New Roman" w:hAnsi="Times New Roman" w:cs="Times New Roman"/>
          <w:lang w:val="ru-RU"/>
        </w:rPr>
        <w:t>.</w:t>
      </w:r>
    </w:p>
    <w:p w14:paraId="228A4F42" w14:textId="772A1F70" w:rsidR="00BF4103" w:rsidRDefault="00BF4103" w:rsidP="00BF4103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BF4103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lang w:val="ru-RU"/>
        </w:rPr>
        <w:t>№_________________</w:t>
      </w:r>
    </w:p>
    <w:p w14:paraId="789210EF" w14:textId="77777777" w:rsidR="00BF4103" w:rsidRDefault="00BF4103" w:rsidP="00BF4103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</w:t>
      </w:r>
      <w:r w:rsidRPr="00BF4103">
        <w:rPr>
          <w:rFonts w:ascii="Times New Roman" w:hAnsi="Times New Roman" w:cs="Times New Roman"/>
        </w:rPr>
        <w:t>осалқы жалдау шарты</w:t>
      </w:r>
      <w:r>
        <w:rPr>
          <w:rFonts w:ascii="Times New Roman" w:hAnsi="Times New Roman" w:cs="Times New Roman"/>
          <w:lang w:val="kk-KZ"/>
        </w:rPr>
        <w:t>на</w:t>
      </w:r>
    </w:p>
    <w:p w14:paraId="54D4F627" w14:textId="64C03D99" w:rsidR="00BF4103" w:rsidRDefault="00BF4103" w:rsidP="00BF4103">
      <w:pPr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№ 1</w:t>
      </w:r>
      <w:r w:rsidRPr="00BF4103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қосымша</w:t>
      </w:r>
      <w:proofErr w:type="spellEnd"/>
    </w:p>
    <w:p w14:paraId="68848417" w14:textId="08F40B37" w:rsidR="003D60D6" w:rsidRDefault="003D60D6" w:rsidP="003D60D6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14:paraId="57F25973" w14:textId="77777777" w:rsidR="003D60D6" w:rsidRDefault="003D60D6" w:rsidP="003D60D6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14:paraId="4F01607B" w14:textId="77777777" w:rsidR="003D60D6" w:rsidRDefault="003D60D6" w:rsidP="003D60D6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14:paraId="0697E34C" w14:textId="77777777" w:rsidR="00BF4103" w:rsidRDefault="00BF4103" w:rsidP="00BF4103">
      <w:pPr>
        <w:spacing w:after="0"/>
        <w:jc w:val="center"/>
        <w:rPr>
          <w:rFonts w:ascii="Times New Roman" w:hAnsi="Times New Roman" w:cs="Times New Roman"/>
          <w:b/>
          <w:bCs/>
          <w:lang w:val="kk-KZ"/>
        </w:rPr>
      </w:pPr>
      <w:r w:rsidRPr="00BF4103">
        <w:rPr>
          <w:rFonts w:ascii="Times New Roman" w:hAnsi="Times New Roman" w:cs="Times New Roman"/>
          <w:b/>
          <w:bCs/>
          <w:lang w:val="kk-KZ"/>
        </w:rPr>
        <w:t xml:space="preserve">Функционалды қоғамдық дәретхана аймағы бар </w:t>
      </w:r>
    </w:p>
    <w:p w14:paraId="1266B9D8" w14:textId="18EE3C9C" w:rsidR="00BF4103" w:rsidRPr="00BF4103" w:rsidRDefault="00BF4103" w:rsidP="00BF4103">
      <w:pPr>
        <w:spacing w:after="0"/>
        <w:jc w:val="center"/>
        <w:rPr>
          <w:rFonts w:ascii="Times New Roman" w:hAnsi="Times New Roman" w:cs="Times New Roman"/>
          <w:b/>
          <w:bCs/>
          <w:lang w:val="kk-KZ"/>
        </w:rPr>
      </w:pPr>
      <w:r w:rsidRPr="00BF4103">
        <w:rPr>
          <w:rFonts w:ascii="Times New Roman" w:hAnsi="Times New Roman" w:cs="Times New Roman"/>
          <w:b/>
          <w:bCs/>
          <w:lang w:val="kk-KZ"/>
        </w:rPr>
        <w:t>бөлшек сауда павильонының техникалық сипаттамасы</w:t>
      </w:r>
    </w:p>
    <w:p w14:paraId="6EAF52C9" w14:textId="7F91AB54" w:rsidR="003D60D6" w:rsidRPr="00BF4103" w:rsidRDefault="003D60D6" w:rsidP="003D60D6">
      <w:pPr>
        <w:spacing w:after="0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369E881" w14:textId="77777777" w:rsidR="003D60D6" w:rsidRPr="00BF4103" w:rsidRDefault="003D60D6" w:rsidP="003D60D6">
      <w:pPr>
        <w:spacing w:after="0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1CBA536" w14:textId="77777777" w:rsidR="00BF4103" w:rsidRPr="00BF4103" w:rsidRDefault="00BF4103" w:rsidP="00BF4103">
      <w:pPr>
        <w:spacing w:after="0"/>
        <w:ind w:firstLine="709"/>
        <w:jc w:val="both"/>
        <w:rPr>
          <w:rFonts w:ascii="Times New Roman" w:hAnsi="Times New Roman" w:cs="Times New Roman"/>
          <w:lang w:val="kk-KZ"/>
        </w:rPr>
      </w:pPr>
      <w:r w:rsidRPr="00BF4103">
        <w:rPr>
          <w:rFonts w:ascii="Times New Roman" w:hAnsi="Times New Roman" w:cs="Times New Roman"/>
          <w:lang w:val="kk-KZ"/>
        </w:rPr>
        <w:t>Қалалық коммуникацияларды - кәрізді, сумен жабдықтауды және электр энергиясын қажет етпейтін, күн батареяларын қосу мүмкіндігі бар, автоматтандырылған қоғамдық дәретхана аймағы бар сауда павильонын өндіру</w:t>
      </w:r>
    </w:p>
    <w:p w14:paraId="0D9FBFE1" w14:textId="3874BEE2" w:rsidR="003D60D6" w:rsidRDefault="003D60D6" w:rsidP="003D60D6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.</w:t>
      </w:r>
    </w:p>
    <w:p w14:paraId="7D8C6D9D" w14:textId="7F23E53C" w:rsidR="003D60D6" w:rsidRDefault="00A4491C" w:rsidP="003D60D6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A4491C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1F1E1A52" wp14:editId="03C250BA">
            <wp:extent cx="4600575" cy="2842054"/>
            <wp:effectExtent l="0" t="0" r="0" b="0"/>
            <wp:docPr id="16180633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06334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2105" cy="284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99DC2" w14:textId="77777777" w:rsidR="00A515DD" w:rsidRDefault="00A515DD" w:rsidP="003D60D6">
      <w:pPr>
        <w:spacing w:after="0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24824535" w14:textId="4A305258" w:rsidR="003D60D6" w:rsidRDefault="00B919CF" w:rsidP="003D60D6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B919CF">
        <w:rPr>
          <w:rFonts w:ascii="Times New Roman" w:hAnsi="Times New Roman" w:cs="Times New Roman"/>
          <w:b/>
          <w:bCs/>
        </w:rPr>
        <w:t>Орнату орындары</w:t>
      </w:r>
      <w:r w:rsidR="003D60D6" w:rsidRPr="00A515DD">
        <w:rPr>
          <w:rFonts w:ascii="Times New Roman" w:hAnsi="Times New Roman" w:cs="Times New Roman"/>
          <w:b/>
          <w:bCs/>
          <w:lang w:val="ru-RU"/>
        </w:rPr>
        <w:t>:</w:t>
      </w:r>
    </w:p>
    <w:p w14:paraId="158150C0" w14:textId="5BA09AE1" w:rsidR="003D60D6" w:rsidRPr="003D60D6" w:rsidRDefault="003D60D6" w:rsidP="003D60D6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Pr="003D60D6">
        <w:rPr>
          <w:rFonts w:ascii="Times New Roman" w:hAnsi="Times New Roman" w:cs="Times New Roman"/>
          <w:lang w:val="ru-RU"/>
        </w:rPr>
        <w:t>.</w:t>
      </w:r>
      <w:r w:rsidRPr="003D60D6">
        <w:rPr>
          <w:rFonts w:ascii="Times New Roman" w:hAnsi="Times New Roman" w:cs="Times New Roman"/>
          <w:lang w:val="ru-RU"/>
        </w:rPr>
        <w:tab/>
      </w:r>
      <w:r w:rsidR="00B919CF">
        <w:rPr>
          <w:rStyle w:val="ezkurwreuab5ozgtqnkl"/>
        </w:rPr>
        <w:t>Бостандық</w:t>
      </w:r>
      <w:r w:rsidR="00B919CF">
        <w:t xml:space="preserve"> </w:t>
      </w:r>
      <w:r w:rsidR="00B919CF">
        <w:rPr>
          <w:rStyle w:val="ezkurwreuab5ozgtqnkl"/>
        </w:rPr>
        <w:t>ауданы,</w:t>
      </w:r>
      <w:r w:rsidR="00B919CF">
        <w:t xml:space="preserve"> әл</w:t>
      </w:r>
      <w:r w:rsidR="00B919CF">
        <w:rPr>
          <w:rStyle w:val="ezkurwreuab5ozgtqnkl"/>
        </w:rPr>
        <w:t>-Фараби</w:t>
      </w:r>
      <w:r w:rsidR="00B919CF">
        <w:t xml:space="preserve"> </w:t>
      </w:r>
      <w:r w:rsidR="00B919CF">
        <w:rPr>
          <w:rStyle w:val="ezkurwreuab5ozgtqnkl"/>
        </w:rPr>
        <w:t>даңғылының</w:t>
      </w:r>
      <w:r w:rsidR="00B919CF">
        <w:t xml:space="preserve"> </w:t>
      </w:r>
      <w:r w:rsidR="00B919CF">
        <w:rPr>
          <w:rStyle w:val="ezkurwreuab5ozgtqnkl"/>
        </w:rPr>
        <w:t>оңтүстігінде</w:t>
      </w:r>
      <w:r w:rsidR="00B919CF">
        <w:t xml:space="preserve">, </w:t>
      </w:r>
      <w:r w:rsidR="00B919CF">
        <w:rPr>
          <w:rStyle w:val="ezkurwreuab5ozgtqnkl"/>
        </w:rPr>
        <w:t>Дулати</w:t>
      </w:r>
      <w:r w:rsidR="00B919CF">
        <w:t xml:space="preserve"> </w:t>
      </w:r>
      <w:r w:rsidR="00B919CF">
        <w:rPr>
          <w:rStyle w:val="ezkurwreuab5ozgtqnkl"/>
        </w:rPr>
        <w:t>даңғылының</w:t>
      </w:r>
      <w:r w:rsidR="00B919CF">
        <w:t xml:space="preserve"> </w:t>
      </w:r>
      <w:r w:rsidR="00B919CF">
        <w:rPr>
          <w:rStyle w:val="ezkurwreuab5ozgtqnkl"/>
        </w:rPr>
        <w:t>батысында,</w:t>
      </w:r>
      <w:r w:rsidR="00B919CF">
        <w:t xml:space="preserve"> </w:t>
      </w:r>
      <w:r w:rsidR="00B919CF">
        <w:rPr>
          <w:rStyle w:val="ezkurwreuab5ozgtqnkl"/>
        </w:rPr>
        <w:t>кадастрлық</w:t>
      </w:r>
      <w:r w:rsidR="00B919CF">
        <w:t xml:space="preserve"> </w:t>
      </w:r>
      <w:r w:rsidR="00B919CF">
        <w:rPr>
          <w:rStyle w:val="ezkurwreuab5ozgtqnkl"/>
        </w:rPr>
        <w:t>нөмірі</w:t>
      </w:r>
      <w:r w:rsidR="00B919CF">
        <w:t xml:space="preserve"> </w:t>
      </w:r>
      <w:r w:rsidR="00B919CF">
        <w:rPr>
          <w:rStyle w:val="ezkurwreuab5ozgtqnkl"/>
        </w:rPr>
        <w:t>20-313-021-764</w:t>
      </w:r>
      <w:r w:rsidRPr="003D60D6">
        <w:rPr>
          <w:rFonts w:ascii="Times New Roman" w:hAnsi="Times New Roman" w:cs="Times New Roman"/>
          <w:lang w:val="ru-RU"/>
        </w:rPr>
        <w:t>;</w:t>
      </w:r>
    </w:p>
    <w:p w14:paraId="5977FC36" w14:textId="789C1E45" w:rsidR="003D60D6" w:rsidRDefault="003D60D6" w:rsidP="003D60D6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Pr="003D60D6">
        <w:rPr>
          <w:rFonts w:ascii="Times New Roman" w:hAnsi="Times New Roman" w:cs="Times New Roman"/>
          <w:lang w:val="ru-RU"/>
        </w:rPr>
        <w:t>.</w:t>
      </w:r>
      <w:r w:rsidRPr="003D60D6">
        <w:rPr>
          <w:rFonts w:ascii="Times New Roman" w:hAnsi="Times New Roman" w:cs="Times New Roman"/>
          <w:lang w:val="ru-RU"/>
        </w:rPr>
        <w:tab/>
      </w:r>
      <w:r w:rsidR="00B919CF" w:rsidRPr="00B919CF">
        <w:rPr>
          <w:rFonts w:ascii="Times New Roman" w:hAnsi="Times New Roman" w:cs="Times New Roman"/>
        </w:rPr>
        <w:t>Бостандық ауданы, әл-Фараби даңғылының оңтүстігінде, Дулати даңғылының батысында, кадастрлық нөмірі 20-313-021-765</w:t>
      </w:r>
      <w:r>
        <w:rPr>
          <w:rFonts w:ascii="Times New Roman" w:hAnsi="Times New Roman" w:cs="Times New Roman"/>
          <w:lang w:val="ru-RU"/>
        </w:rPr>
        <w:t>.</w:t>
      </w:r>
      <w:r w:rsidRPr="003D60D6">
        <w:rPr>
          <w:rFonts w:ascii="Times New Roman" w:hAnsi="Times New Roman" w:cs="Times New Roman"/>
          <w:lang w:val="ru-RU"/>
        </w:rPr>
        <w:t xml:space="preserve"> </w:t>
      </w:r>
    </w:p>
    <w:p w14:paraId="68BDE7D3" w14:textId="77777777" w:rsidR="003D60D6" w:rsidRDefault="003D60D6" w:rsidP="003D60D6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14:paraId="6342EAD1" w14:textId="58C606F8" w:rsidR="003D60D6" w:rsidRDefault="00B919CF" w:rsidP="003D60D6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B919CF">
        <w:rPr>
          <w:rFonts w:ascii="Times New Roman" w:hAnsi="Times New Roman" w:cs="Times New Roman"/>
        </w:rPr>
        <w:t>Павильонды дайындау және орнату мерзімі-30 (отыз) күнтізбелік күннен аспайды</w:t>
      </w:r>
      <w:r w:rsidR="003D60D6">
        <w:rPr>
          <w:rFonts w:ascii="Times New Roman" w:hAnsi="Times New Roman" w:cs="Times New Roman"/>
          <w:lang w:val="ru-RU"/>
        </w:rPr>
        <w:t>.</w:t>
      </w:r>
    </w:p>
    <w:p w14:paraId="4486984E" w14:textId="7FBB3495" w:rsidR="003D60D6" w:rsidRDefault="00B919CF" w:rsidP="003D60D6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B919CF">
        <w:rPr>
          <w:rFonts w:ascii="Times New Roman" w:hAnsi="Times New Roman" w:cs="Times New Roman"/>
        </w:rPr>
        <w:t>Сауда павильонының функциялары-қоғамдық дәретхананың функционалды аймағы бар сауда павильоны</w:t>
      </w:r>
      <w:r w:rsidR="00881759">
        <w:rPr>
          <w:rFonts w:ascii="Times New Roman" w:hAnsi="Times New Roman" w:cs="Times New Roman"/>
          <w:lang w:val="ru-RU"/>
        </w:rPr>
        <w:t>.</w:t>
      </w:r>
    </w:p>
    <w:p w14:paraId="1A766771" w14:textId="18E38959" w:rsidR="00881759" w:rsidRDefault="00B919CF" w:rsidP="003D60D6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B919CF">
        <w:rPr>
          <w:rFonts w:ascii="Times New Roman" w:hAnsi="Times New Roman" w:cs="Times New Roman"/>
        </w:rPr>
        <w:t>Сауда павильонының жалпы ауданы - 27 ш. м., 9м×3м</w:t>
      </w:r>
      <w:r w:rsidR="00881759">
        <w:rPr>
          <w:rFonts w:ascii="Times New Roman" w:hAnsi="Times New Roman" w:cs="Times New Roman"/>
          <w:lang w:val="ru-RU"/>
        </w:rPr>
        <w:t>.</w:t>
      </w:r>
    </w:p>
    <w:p w14:paraId="6FC1200B" w14:textId="77777777" w:rsidR="00B919CF" w:rsidRDefault="00B919CF" w:rsidP="003D60D6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B919CF">
        <w:rPr>
          <w:rFonts w:ascii="Times New Roman" w:hAnsi="Times New Roman" w:cs="Times New Roman"/>
        </w:rPr>
        <w:t xml:space="preserve">Дәретхана аймағының өлшемдері-кемінде 8 ш. м. </w:t>
      </w:r>
    </w:p>
    <w:p w14:paraId="7F859FEC" w14:textId="77777777" w:rsidR="00B919CF" w:rsidRDefault="00B919CF" w:rsidP="003D60D6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B919CF">
        <w:rPr>
          <w:rFonts w:ascii="Times New Roman" w:hAnsi="Times New Roman" w:cs="Times New Roman"/>
        </w:rPr>
        <w:t>Дәретхана қалдықтарына арналған қойма-кемінде 5 ш.м.</w:t>
      </w:r>
    </w:p>
    <w:p w14:paraId="02311736" w14:textId="44551D7D" w:rsidR="00A515DD" w:rsidRPr="00B919CF" w:rsidRDefault="00B919CF" w:rsidP="003D60D6">
      <w:pPr>
        <w:spacing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B919CF">
        <w:rPr>
          <w:rFonts w:ascii="Times New Roman" w:hAnsi="Times New Roman" w:cs="Times New Roman"/>
        </w:rPr>
        <w:t>Суды сақтауға арналған сыйымдылық-кемінде 1000 литр.</w:t>
      </w:r>
    </w:p>
    <w:p w14:paraId="6DFE1515" w14:textId="54C3E544" w:rsidR="00881759" w:rsidRPr="00B919CF" w:rsidRDefault="00881759" w:rsidP="00881759">
      <w:pPr>
        <w:spacing w:after="0"/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  <w:r w:rsidRPr="00A515DD">
        <w:rPr>
          <w:rFonts w:ascii="Times New Roman" w:hAnsi="Times New Roman" w:cs="Times New Roman"/>
          <w:b/>
          <w:bCs/>
          <w:lang w:val="ru-RU"/>
        </w:rPr>
        <w:t>Конструкция</w:t>
      </w:r>
      <w:r w:rsidR="00B919CF">
        <w:rPr>
          <w:rFonts w:ascii="Times New Roman" w:hAnsi="Times New Roman" w:cs="Times New Roman"/>
          <w:b/>
          <w:bCs/>
          <w:lang w:val="kk-KZ"/>
        </w:rPr>
        <w:t>сы</w:t>
      </w:r>
      <w:r w:rsidRPr="00B919CF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B919CF">
        <w:rPr>
          <w:rFonts w:ascii="Times New Roman" w:hAnsi="Times New Roman" w:cs="Times New Roman"/>
          <w:b/>
          <w:bCs/>
          <w:lang w:val="ru-RU"/>
        </w:rPr>
        <w:t>мен</w:t>
      </w:r>
      <w:r w:rsidRPr="00B919C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A515DD">
        <w:rPr>
          <w:rFonts w:ascii="Times New Roman" w:hAnsi="Times New Roman" w:cs="Times New Roman"/>
          <w:b/>
          <w:bCs/>
          <w:lang w:val="ru-RU"/>
        </w:rPr>
        <w:t>экстерьер</w:t>
      </w:r>
      <w:r w:rsidR="00B919CF">
        <w:rPr>
          <w:rFonts w:ascii="Times New Roman" w:hAnsi="Times New Roman" w:cs="Times New Roman"/>
          <w:b/>
          <w:bCs/>
          <w:lang w:val="ru-RU"/>
        </w:rPr>
        <w:t>і</w:t>
      </w:r>
      <w:proofErr w:type="spellEnd"/>
      <w:r w:rsidRPr="00B919CF">
        <w:rPr>
          <w:rFonts w:ascii="Times New Roman" w:hAnsi="Times New Roman" w:cs="Times New Roman"/>
          <w:b/>
          <w:bCs/>
          <w:lang w:val="en-US"/>
        </w:rPr>
        <w:t>:</w:t>
      </w:r>
    </w:p>
    <w:p w14:paraId="5AD4CE22" w14:textId="7E185362" w:rsidR="00881759" w:rsidRPr="00B919CF" w:rsidRDefault="00B919CF" w:rsidP="00881759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kk-KZ"/>
        </w:rPr>
        <w:t xml:space="preserve">Тірегі </w:t>
      </w:r>
      <w:r w:rsidRPr="00B919C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kk-KZ"/>
        </w:rPr>
        <w:t xml:space="preserve"> </w:t>
      </w:r>
      <w:r w:rsidRPr="00B919CF">
        <w:rPr>
          <w:rFonts w:ascii="Times New Roman" w:hAnsi="Times New Roman" w:cs="Times New Roman"/>
        </w:rPr>
        <w:t>тікбұрышты және шаршы қималы металл құбырлар (қалыңдығы кемінде 2 мм)</w:t>
      </w:r>
      <w:r w:rsidR="00881759" w:rsidRPr="00B919CF">
        <w:rPr>
          <w:rFonts w:ascii="Times New Roman" w:hAnsi="Times New Roman" w:cs="Times New Roman"/>
          <w:lang w:val="en-US"/>
        </w:rPr>
        <w:t>.</w:t>
      </w:r>
    </w:p>
    <w:p w14:paraId="76984ABE" w14:textId="64676532" w:rsidR="00B919CF" w:rsidRDefault="00B919CF" w:rsidP="00881759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B919CF">
        <w:rPr>
          <w:rFonts w:ascii="Times New Roman" w:hAnsi="Times New Roman" w:cs="Times New Roman"/>
        </w:rPr>
        <w:t>Шатыр</w:t>
      </w:r>
      <w:r>
        <w:rPr>
          <w:rFonts w:ascii="Times New Roman" w:hAnsi="Times New Roman" w:cs="Times New Roman"/>
          <w:lang w:val="kk-KZ"/>
        </w:rPr>
        <w:t xml:space="preserve">ы </w:t>
      </w:r>
      <w:r w:rsidRPr="00B919C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kk-KZ"/>
        </w:rPr>
        <w:t xml:space="preserve"> </w:t>
      </w:r>
      <w:r w:rsidRPr="00B919CF">
        <w:rPr>
          <w:rFonts w:ascii="Times New Roman" w:hAnsi="Times New Roman" w:cs="Times New Roman"/>
        </w:rPr>
        <w:t xml:space="preserve">шатыр сэндвич панельдері. Сәнді жарықтандырылған </w:t>
      </w:r>
      <w:r>
        <w:rPr>
          <w:rFonts w:ascii="Times New Roman" w:hAnsi="Times New Roman" w:cs="Times New Roman"/>
          <w:lang w:val="kk-KZ"/>
        </w:rPr>
        <w:t>кіре беріс шатыры</w:t>
      </w:r>
      <w:r w:rsidRPr="00B919CF">
        <w:rPr>
          <w:rFonts w:ascii="Times New Roman" w:hAnsi="Times New Roman" w:cs="Times New Roman"/>
        </w:rPr>
        <w:t>.</w:t>
      </w:r>
    </w:p>
    <w:p w14:paraId="02FB29A8" w14:textId="77777777" w:rsidR="00B919CF" w:rsidRDefault="00B919CF" w:rsidP="00881759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B919CF">
        <w:rPr>
          <w:rFonts w:ascii="Times New Roman" w:hAnsi="Times New Roman" w:cs="Times New Roman"/>
        </w:rPr>
        <w:t>Қабырғалар</w:t>
      </w:r>
      <w:r>
        <w:rPr>
          <w:rFonts w:ascii="Times New Roman" w:hAnsi="Times New Roman" w:cs="Times New Roman"/>
          <w:lang w:val="kk-KZ"/>
        </w:rPr>
        <w:t xml:space="preserve">ы </w:t>
      </w:r>
      <w:r w:rsidRPr="00B919C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kk-KZ"/>
        </w:rPr>
        <w:t xml:space="preserve"> </w:t>
      </w:r>
      <w:r w:rsidRPr="00B919CF">
        <w:rPr>
          <w:rFonts w:ascii="Times New Roman" w:hAnsi="Times New Roman" w:cs="Times New Roman"/>
        </w:rPr>
        <w:t>сэндвич панельдер, кем дегенде 100 мм, отқа төзімді сіңдірілген ағаш тақтайшамен қапталған.</w:t>
      </w:r>
    </w:p>
    <w:p w14:paraId="3FD05839" w14:textId="77777777" w:rsidR="00B919CF" w:rsidRDefault="00B919CF" w:rsidP="00881759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B919CF">
        <w:rPr>
          <w:rFonts w:ascii="Times New Roman" w:hAnsi="Times New Roman" w:cs="Times New Roman"/>
        </w:rPr>
        <w:t>Витраждар</w:t>
      </w:r>
      <w:r>
        <w:rPr>
          <w:rFonts w:ascii="Times New Roman" w:hAnsi="Times New Roman" w:cs="Times New Roman"/>
          <w:lang w:val="kk-KZ"/>
        </w:rPr>
        <w:t xml:space="preserve">ы </w:t>
      </w:r>
      <w:r w:rsidRPr="00B919C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kk-KZ"/>
        </w:rPr>
        <w:t xml:space="preserve"> </w:t>
      </w:r>
      <w:r w:rsidRPr="00B919CF">
        <w:rPr>
          <w:rFonts w:ascii="Times New Roman" w:hAnsi="Times New Roman" w:cs="Times New Roman"/>
        </w:rPr>
        <w:t>қауіпсіздік үшін роликті жапқыштармен жабдықталған үш қабатты терезелер.</w:t>
      </w:r>
    </w:p>
    <w:p w14:paraId="10A9A7E0" w14:textId="77777777" w:rsidR="00B919CF" w:rsidRDefault="00B919CF" w:rsidP="00881759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B919CF">
        <w:rPr>
          <w:rFonts w:ascii="Times New Roman" w:hAnsi="Times New Roman" w:cs="Times New Roman"/>
        </w:rPr>
        <w:lastRenderedPageBreak/>
        <w:t>Кіру тобы</w:t>
      </w:r>
      <w:r>
        <w:rPr>
          <w:rFonts w:ascii="Times New Roman" w:hAnsi="Times New Roman" w:cs="Times New Roman"/>
          <w:lang w:val="kk-KZ"/>
        </w:rPr>
        <w:t xml:space="preserve"> </w:t>
      </w:r>
      <w:r w:rsidRPr="00B919CF">
        <w:rPr>
          <w:rFonts w:ascii="Times New Roman" w:hAnsi="Times New Roman" w:cs="Times New Roman"/>
        </w:rPr>
        <w:t xml:space="preserve">- халықтың </w:t>
      </w:r>
      <w:r>
        <w:rPr>
          <w:rFonts w:ascii="Times New Roman" w:hAnsi="Times New Roman" w:cs="Times New Roman"/>
          <w:lang w:val="kk-KZ"/>
        </w:rPr>
        <w:t>жай</w:t>
      </w:r>
      <w:r w:rsidRPr="00B919CF">
        <w:rPr>
          <w:rFonts w:ascii="Times New Roman" w:hAnsi="Times New Roman" w:cs="Times New Roman"/>
        </w:rPr>
        <w:t xml:space="preserve"> қозғалатын топтары үшін бөлек кіру тобы бар</w:t>
      </w:r>
      <w:r w:rsidRPr="00B919CF">
        <w:rPr>
          <w:rFonts w:ascii="Times New Roman" w:hAnsi="Times New Roman" w:cs="Times New Roman"/>
        </w:rPr>
        <w:t xml:space="preserve"> </w:t>
      </w:r>
      <w:r w:rsidRPr="00B919CF">
        <w:rPr>
          <w:rFonts w:ascii="Times New Roman" w:hAnsi="Times New Roman" w:cs="Times New Roman"/>
        </w:rPr>
        <w:t>екі орындық дәретханалар. Пандус пен қоршау қарастырылған.</w:t>
      </w:r>
    </w:p>
    <w:p w14:paraId="0F783F3D" w14:textId="67A19E9B" w:rsidR="00B919CF" w:rsidRDefault="00B919CF" w:rsidP="00881759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B919CF">
        <w:rPr>
          <w:rFonts w:ascii="Times New Roman" w:hAnsi="Times New Roman" w:cs="Times New Roman"/>
        </w:rPr>
        <w:t>Есіктер</w:t>
      </w:r>
      <w:r>
        <w:rPr>
          <w:rFonts w:ascii="Times New Roman" w:hAnsi="Times New Roman" w:cs="Times New Roman"/>
          <w:lang w:val="kk-KZ"/>
        </w:rPr>
        <w:t xml:space="preserve">і </w:t>
      </w:r>
      <w:r w:rsidRPr="00B919C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kk-KZ"/>
        </w:rPr>
        <w:t xml:space="preserve"> </w:t>
      </w:r>
      <w:r w:rsidRPr="00B919CF">
        <w:rPr>
          <w:rFonts w:ascii="Times New Roman" w:hAnsi="Times New Roman" w:cs="Times New Roman"/>
        </w:rPr>
        <w:t xml:space="preserve">тот баспайтын болаттан жасалған </w:t>
      </w:r>
      <w:r w:rsidR="00DB70F4">
        <w:rPr>
          <w:rFonts w:ascii="Times New Roman" w:hAnsi="Times New Roman" w:cs="Times New Roman"/>
          <w:lang w:val="kk-KZ"/>
        </w:rPr>
        <w:t>қиратуға төзімді</w:t>
      </w:r>
      <w:r w:rsidRPr="00B919CF">
        <w:rPr>
          <w:rFonts w:ascii="Times New Roman" w:hAnsi="Times New Roman" w:cs="Times New Roman"/>
        </w:rPr>
        <w:t xml:space="preserve"> металл есіктер.</w:t>
      </w:r>
    </w:p>
    <w:p w14:paraId="01892DE2" w14:textId="77777777" w:rsidR="00B919CF" w:rsidRDefault="00B919CF" w:rsidP="00881759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Басқыштары –</w:t>
      </w:r>
      <w:r w:rsidRPr="00B919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тайып жығылудан қорғайтын</w:t>
      </w:r>
      <w:r w:rsidRPr="00B919CF">
        <w:rPr>
          <w:rFonts w:ascii="Times New Roman" w:hAnsi="Times New Roman" w:cs="Times New Roman"/>
        </w:rPr>
        <w:t xml:space="preserve"> жабын</w:t>
      </w:r>
      <w:r>
        <w:rPr>
          <w:rFonts w:ascii="Times New Roman" w:hAnsi="Times New Roman" w:cs="Times New Roman"/>
          <w:lang w:val="kk-KZ"/>
        </w:rPr>
        <w:t>д</w:t>
      </w:r>
      <w:r w:rsidRPr="00B919CF">
        <w:rPr>
          <w:rFonts w:ascii="Times New Roman" w:hAnsi="Times New Roman" w:cs="Times New Roman"/>
        </w:rPr>
        <w:t>ы метал</w:t>
      </w:r>
      <w:r>
        <w:rPr>
          <w:rFonts w:ascii="Times New Roman" w:hAnsi="Times New Roman" w:cs="Times New Roman"/>
          <w:lang w:val="kk-KZ"/>
        </w:rPr>
        <w:t>дан жасалған</w:t>
      </w:r>
      <w:r w:rsidRPr="00B919CF">
        <w:rPr>
          <w:rFonts w:ascii="Times New Roman" w:hAnsi="Times New Roman" w:cs="Times New Roman"/>
        </w:rPr>
        <w:t>.</w:t>
      </w:r>
    </w:p>
    <w:p w14:paraId="24551A47" w14:textId="5DE83D9C" w:rsidR="00A515DD" w:rsidRDefault="00B919CF" w:rsidP="00881759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B919CF">
        <w:rPr>
          <w:rFonts w:ascii="Times New Roman" w:hAnsi="Times New Roman" w:cs="Times New Roman"/>
        </w:rPr>
        <w:t>Жарық</w:t>
      </w:r>
      <w:r>
        <w:rPr>
          <w:rFonts w:ascii="Times New Roman" w:hAnsi="Times New Roman" w:cs="Times New Roman"/>
          <w:lang w:val="kk-KZ"/>
        </w:rPr>
        <w:t>тандыру</w:t>
      </w:r>
      <w:r w:rsidRPr="00B919CF">
        <w:rPr>
          <w:rFonts w:ascii="Times New Roman" w:hAnsi="Times New Roman" w:cs="Times New Roman"/>
        </w:rPr>
        <w:t xml:space="preserve"> жәшігі</w:t>
      </w:r>
      <w:r>
        <w:rPr>
          <w:rFonts w:ascii="Times New Roman" w:hAnsi="Times New Roman" w:cs="Times New Roman"/>
          <w:lang w:val="kk-KZ"/>
        </w:rPr>
        <w:t xml:space="preserve"> </w:t>
      </w:r>
      <w:r w:rsidRPr="00B919C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kk-KZ"/>
        </w:rPr>
        <w:t xml:space="preserve"> </w:t>
      </w:r>
      <w:r w:rsidRPr="00B919CF">
        <w:rPr>
          <w:rFonts w:ascii="Times New Roman" w:hAnsi="Times New Roman" w:cs="Times New Roman"/>
        </w:rPr>
        <w:t>жарықтандырылған көрсеткіштер мен эмблемалар.</w:t>
      </w:r>
    </w:p>
    <w:p w14:paraId="0017971F" w14:textId="77777777" w:rsidR="005A7587" w:rsidRPr="005A7587" w:rsidRDefault="005A7587" w:rsidP="00881759">
      <w:pPr>
        <w:spacing w:after="0"/>
        <w:jc w:val="both"/>
        <w:rPr>
          <w:rFonts w:ascii="Times New Roman" w:hAnsi="Times New Roman" w:cs="Times New Roman"/>
          <w:lang w:val="kk-KZ"/>
        </w:rPr>
      </w:pPr>
    </w:p>
    <w:p w14:paraId="70281E65" w14:textId="1AA8B66C" w:rsidR="00777AEB" w:rsidRPr="005A7587" w:rsidRDefault="005A7587" w:rsidP="00777AEB">
      <w:pPr>
        <w:spacing w:after="0"/>
        <w:jc w:val="center"/>
        <w:rPr>
          <w:rFonts w:ascii="Times New Roman" w:hAnsi="Times New Roman" w:cs="Times New Roman"/>
          <w:b/>
          <w:bCs/>
          <w:lang w:val="kk-KZ"/>
        </w:rPr>
      </w:pPr>
      <w:r w:rsidRPr="005A7587">
        <w:rPr>
          <w:rFonts w:ascii="Times New Roman" w:hAnsi="Times New Roman" w:cs="Times New Roman"/>
          <w:b/>
          <w:bCs/>
        </w:rPr>
        <w:t>Құрылыс</w:t>
      </w:r>
      <w:r>
        <w:rPr>
          <w:rFonts w:ascii="Times New Roman" w:hAnsi="Times New Roman" w:cs="Times New Roman"/>
          <w:b/>
          <w:bCs/>
          <w:lang w:val="kk-KZ"/>
        </w:rPr>
        <w:t>қа</w:t>
      </w:r>
      <w:r w:rsidRPr="005A7587">
        <w:rPr>
          <w:rFonts w:ascii="Times New Roman" w:hAnsi="Times New Roman" w:cs="Times New Roman"/>
          <w:b/>
          <w:bCs/>
        </w:rPr>
        <w:t xml:space="preserve"> қолданылатын материалдар</w:t>
      </w:r>
      <w:r w:rsidR="00777AEB" w:rsidRPr="005A7587">
        <w:rPr>
          <w:rFonts w:ascii="Times New Roman" w:hAnsi="Times New Roman" w:cs="Times New Roman"/>
          <w:b/>
          <w:bCs/>
          <w:lang w:val="kk-KZ"/>
        </w:rPr>
        <w:t>:</w:t>
      </w:r>
    </w:p>
    <w:p w14:paraId="76AF437D" w14:textId="77777777" w:rsidR="005A7587" w:rsidRDefault="005A7587" w:rsidP="00036361">
      <w:pPr>
        <w:spacing w:after="0"/>
        <w:ind w:firstLine="709"/>
        <w:jc w:val="both"/>
        <w:rPr>
          <w:rFonts w:ascii="Times New Roman" w:hAnsi="Times New Roman" w:cs="Times New Roman"/>
          <w:lang w:val="kk-KZ"/>
        </w:rPr>
      </w:pPr>
      <w:r w:rsidRPr="005A7587">
        <w:rPr>
          <w:rFonts w:ascii="Times New Roman" w:hAnsi="Times New Roman" w:cs="Times New Roman"/>
        </w:rPr>
        <w:t>Метал</w:t>
      </w:r>
      <w:r>
        <w:rPr>
          <w:rFonts w:ascii="Times New Roman" w:hAnsi="Times New Roman" w:cs="Times New Roman"/>
          <w:lang w:val="kk-KZ"/>
        </w:rPr>
        <w:t xml:space="preserve">қаңқасы </w:t>
      </w:r>
      <w:r w:rsidRPr="005A758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kk-KZ"/>
        </w:rPr>
        <w:t xml:space="preserve"> </w:t>
      </w:r>
      <w:r w:rsidRPr="005A7587">
        <w:rPr>
          <w:rFonts w:ascii="Times New Roman" w:hAnsi="Times New Roman" w:cs="Times New Roman"/>
        </w:rPr>
        <w:t>қалыңдығы кемінде 12 мм.</w:t>
      </w:r>
    </w:p>
    <w:p w14:paraId="21B9E16A" w14:textId="28814E98" w:rsidR="005A7587" w:rsidRDefault="005A7587" w:rsidP="00036361">
      <w:pPr>
        <w:spacing w:after="0"/>
        <w:ind w:firstLine="709"/>
        <w:jc w:val="both"/>
        <w:rPr>
          <w:rFonts w:ascii="Times New Roman" w:hAnsi="Times New Roman" w:cs="Times New Roman"/>
          <w:lang w:val="kk-KZ"/>
        </w:rPr>
      </w:pPr>
      <w:r w:rsidRPr="005A7587">
        <w:rPr>
          <w:rFonts w:ascii="Times New Roman" w:hAnsi="Times New Roman" w:cs="Times New Roman"/>
        </w:rPr>
        <w:t>Арматура</w:t>
      </w:r>
      <w:r>
        <w:rPr>
          <w:rFonts w:ascii="Times New Roman" w:hAnsi="Times New Roman" w:cs="Times New Roman"/>
          <w:lang w:val="kk-KZ"/>
        </w:rPr>
        <w:t xml:space="preserve">сы </w:t>
      </w:r>
      <w:r w:rsidRPr="005A758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kk-KZ"/>
        </w:rPr>
        <w:t xml:space="preserve"> </w:t>
      </w:r>
      <w:r w:rsidRPr="005A7587">
        <w:rPr>
          <w:rFonts w:ascii="Times New Roman" w:hAnsi="Times New Roman" w:cs="Times New Roman"/>
        </w:rPr>
        <w:t xml:space="preserve">А1 (шеңбер </w:t>
      </w:r>
      <w:r>
        <w:rPr>
          <w:rFonts w:ascii="Times New Roman" w:hAnsi="Times New Roman" w:cs="Times New Roman"/>
          <w:lang w:val="kk-KZ"/>
        </w:rPr>
        <w:t>п</w:t>
      </w:r>
      <w:r w:rsidRPr="005A7587">
        <w:rPr>
          <w:rFonts w:ascii="Times New Roman" w:hAnsi="Times New Roman" w:cs="Times New Roman"/>
        </w:rPr>
        <w:t xml:space="preserve"> 25).</w:t>
      </w:r>
    </w:p>
    <w:p w14:paraId="35F77826" w14:textId="77777777" w:rsidR="005A7587" w:rsidRDefault="005A7587" w:rsidP="00036361">
      <w:pPr>
        <w:spacing w:after="0"/>
        <w:ind w:firstLine="709"/>
        <w:jc w:val="both"/>
        <w:rPr>
          <w:rFonts w:ascii="Times New Roman" w:hAnsi="Times New Roman" w:cs="Times New Roman"/>
          <w:lang w:val="kk-KZ"/>
        </w:rPr>
      </w:pPr>
      <w:r w:rsidRPr="005A7587">
        <w:rPr>
          <w:rFonts w:ascii="Times New Roman" w:hAnsi="Times New Roman" w:cs="Times New Roman"/>
        </w:rPr>
        <w:t>Шатыр сэндвич панелі - базальт негізіндегі, қалыңдығы кемінде 100 мм.</w:t>
      </w:r>
    </w:p>
    <w:p w14:paraId="2776634A" w14:textId="77777777" w:rsidR="005A7587" w:rsidRDefault="005A7587" w:rsidP="00036361">
      <w:pPr>
        <w:spacing w:after="0"/>
        <w:ind w:firstLine="709"/>
        <w:jc w:val="both"/>
        <w:rPr>
          <w:rFonts w:ascii="Times New Roman" w:hAnsi="Times New Roman" w:cs="Times New Roman"/>
          <w:lang w:val="kk-KZ"/>
        </w:rPr>
      </w:pPr>
      <w:r w:rsidRPr="005A7587">
        <w:rPr>
          <w:rFonts w:ascii="Times New Roman" w:hAnsi="Times New Roman" w:cs="Times New Roman"/>
        </w:rPr>
        <w:t>Ағаш</w:t>
      </w:r>
      <w:r>
        <w:rPr>
          <w:rFonts w:ascii="Times New Roman" w:hAnsi="Times New Roman" w:cs="Times New Roman"/>
          <w:lang w:val="kk-KZ"/>
        </w:rPr>
        <w:t xml:space="preserve"> </w:t>
      </w:r>
      <w:r w:rsidRPr="005A758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kk-KZ"/>
        </w:rPr>
        <w:t xml:space="preserve"> </w:t>
      </w:r>
      <w:r w:rsidRPr="005A7587">
        <w:rPr>
          <w:rFonts w:ascii="Times New Roman" w:hAnsi="Times New Roman" w:cs="Times New Roman"/>
        </w:rPr>
        <w:t>АВ санатта</w:t>
      </w:r>
      <w:r>
        <w:rPr>
          <w:rFonts w:ascii="Times New Roman" w:hAnsi="Times New Roman" w:cs="Times New Roman"/>
          <w:lang w:val="kk-KZ"/>
        </w:rPr>
        <w:t>ғы</w:t>
      </w:r>
      <w:r w:rsidRPr="005A7587">
        <w:rPr>
          <w:rFonts w:ascii="Times New Roman" w:hAnsi="Times New Roman" w:cs="Times New Roman"/>
        </w:rPr>
        <w:t xml:space="preserve"> </w:t>
      </w:r>
      <w:r w:rsidRPr="005A7587">
        <w:rPr>
          <w:rFonts w:ascii="Times New Roman" w:hAnsi="Times New Roman" w:cs="Times New Roman"/>
        </w:rPr>
        <w:t xml:space="preserve">қатты қатты ағаштар. </w:t>
      </w:r>
    </w:p>
    <w:p w14:paraId="5AD478EC" w14:textId="77777777" w:rsidR="005A7587" w:rsidRDefault="005A7587" w:rsidP="00036361">
      <w:pPr>
        <w:spacing w:after="0"/>
        <w:ind w:firstLine="709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Швеллерлері </w:t>
      </w:r>
      <w:r w:rsidRPr="005A758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kk-KZ"/>
        </w:rPr>
        <w:t xml:space="preserve"> </w:t>
      </w:r>
      <w:r w:rsidRPr="005A7587">
        <w:rPr>
          <w:rFonts w:ascii="Times New Roman" w:hAnsi="Times New Roman" w:cs="Times New Roman"/>
        </w:rPr>
        <w:t>диаметрі кемінде 12 см.</w:t>
      </w:r>
    </w:p>
    <w:p w14:paraId="37BFBB95" w14:textId="50A10931" w:rsidR="005A7587" w:rsidRDefault="005A7587" w:rsidP="00036361">
      <w:pPr>
        <w:spacing w:after="0"/>
        <w:ind w:firstLine="709"/>
        <w:jc w:val="both"/>
        <w:rPr>
          <w:rFonts w:ascii="Times New Roman" w:hAnsi="Times New Roman" w:cs="Times New Roman"/>
          <w:lang w:val="kk-KZ"/>
        </w:rPr>
      </w:pPr>
      <w:r w:rsidRPr="005A7587">
        <w:rPr>
          <w:rFonts w:ascii="Times New Roman" w:hAnsi="Times New Roman" w:cs="Times New Roman"/>
        </w:rPr>
        <w:t>Шыны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lang w:val="kk-KZ"/>
        </w:rPr>
        <w:t xml:space="preserve"> құйылып жасалған</w:t>
      </w:r>
      <w:r w:rsidRPr="005A7587">
        <w:rPr>
          <w:rFonts w:ascii="Times New Roman" w:hAnsi="Times New Roman" w:cs="Times New Roman"/>
        </w:rPr>
        <w:t>, дыбыс оқшаулау және жылу оқшаулау функциясы бар.</w:t>
      </w:r>
    </w:p>
    <w:p w14:paraId="5A07210D" w14:textId="77777777" w:rsidR="005A7587" w:rsidRDefault="005A7587" w:rsidP="00036361">
      <w:pPr>
        <w:spacing w:after="0"/>
        <w:ind w:firstLine="709"/>
        <w:jc w:val="both"/>
        <w:rPr>
          <w:rFonts w:ascii="Times New Roman" w:hAnsi="Times New Roman" w:cs="Times New Roman"/>
          <w:lang w:val="kk-KZ"/>
        </w:rPr>
      </w:pPr>
      <w:r w:rsidRPr="005A7587">
        <w:rPr>
          <w:rFonts w:ascii="Times New Roman" w:hAnsi="Times New Roman" w:cs="Times New Roman"/>
        </w:rPr>
        <w:t>Еденді жылыту және қашықтан жылыту реттегіші.</w:t>
      </w:r>
    </w:p>
    <w:p w14:paraId="2EB51D3E" w14:textId="5E8BCFC7" w:rsidR="00A515DD" w:rsidRDefault="005A7587" w:rsidP="00036361">
      <w:pPr>
        <w:spacing w:after="0"/>
        <w:ind w:firstLine="709"/>
        <w:jc w:val="both"/>
        <w:rPr>
          <w:rFonts w:ascii="Times New Roman" w:hAnsi="Times New Roman" w:cs="Times New Roman"/>
          <w:lang w:val="kk-KZ"/>
        </w:rPr>
      </w:pPr>
      <w:r w:rsidRPr="005A7587">
        <w:rPr>
          <w:rFonts w:ascii="Times New Roman" w:hAnsi="Times New Roman" w:cs="Times New Roman"/>
        </w:rPr>
        <w:t>Қолданылатын барлық материалдар ұзақ мерзімді материалдардан жасалуы керек және өрт қауіпсіздігі ережелеріне сәйкес келуі керек.</w:t>
      </w:r>
    </w:p>
    <w:p w14:paraId="38A973DD" w14:textId="77777777" w:rsidR="005A7587" w:rsidRPr="005A7587" w:rsidRDefault="005A7587" w:rsidP="00036361">
      <w:pPr>
        <w:spacing w:after="0"/>
        <w:ind w:firstLine="709"/>
        <w:jc w:val="both"/>
        <w:rPr>
          <w:rFonts w:ascii="Times New Roman" w:hAnsi="Times New Roman" w:cs="Times New Roman"/>
          <w:lang w:val="kk-KZ"/>
        </w:rPr>
      </w:pPr>
    </w:p>
    <w:p w14:paraId="160C214E" w14:textId="012B1644" w:rsidR="00036361" w:rsidRPr="005A7587" w:rsidRDefault="005A7587" w:rsidP="00036361">
      <w:pPr>
        <w:spacing w:after="0"/>
        <w:ind w:firstLine="709"/>
        <w:jc w:val="center"/>
        <w:rPr>
          <w:rFonts w:ascii="Times New Roman" w:hAnsi="Times New Roman" w:cs="Times New Roman"/>
          <w:b/>
          <w:bCs/>
          <w:lang w:val="kk-KZ"/>
        </w:rPr>
      </w:pPr>
      <w:r w:rsidRPr="005A7587">
        <w:rPr>
          <w:rFonts w:ascii="Times New Roman" w:hAnsi="Times New Roman" w:cs="Times New Roman"/>
          <w:b/>
          <w:bCs/>
        </w:rPr>
        <w:t>Дәретхана кабиналарын</w:t>
      </w:r>
      <w:r>
        <w:rPr>
          <w:rFonts w:ascii="Times New Roman" w:hAnsi="Times New Roman" w:cs="Times New Roman"/>
          <w:b/>
          <w:bCs/>
          <w:lang w:val="kk-KZ"/>
        </w:rPr>
        <w:t>ың</w:t>
      </w:r>
      <w:r w:rsidRPr="005A7587">
        <w:rPr>
          <w:rFonts w:ascii="Times New Roman" w:hAnsi="Times New Roman" w:cs="Times New Roman"/>
          <w:b/>
          <w:bCs/>
        </w:rPr>
        <w:t xml:space="preserve"> жабдықта</w:t>
      </w:r>
      <w:r>
        <w:rPr>
          <w:rFonts w:ascii="Times New Roman" w:hAnsi="Times New Roman" w:cs="Times New Roman"/>
          <w:b/>
          <w:bCs/>
          <w:lang w:val="kk-KZ"/>
        </w:rPr>
        <w:t>л</w:t>
      </w:r>
      <w:r w:rsidRPr="005A7587">
        <w:rPr>
          <w:rFonts w:ascii="Times New Roman" w:hAnsi="Times New Roman" w:cs="Times New Roman"/>
          <w:b/>
          <w:bCs/>
        </w:rPr>
        <w:t>у</w:t>
      </w:r>
      <w:r>
        <w:rPr>
          <w:rFonts w:ascii="Times New Roman" w:hAnsi="Times New Roman" w:cs="Times New Roman"/>
          <w:b/>
          <w:bCs/>
          <w:lang w:val="kk-KZ"/>
        </w:rPr>
        <w:t>ы</w:t>
      </w:r>
      <w:r w:rsidR="00036361" w:rsidRPr="005A7587">
        <w:rPr>
          <w:rFonts w:ascii="Times New Roman" w:hAnsi="Times New Roman" w:cs="Times New Roman"/>
          <w:b/>
          <w:bCs/>
          <w:lang w:val="kk-KZ"/>
        </w:rPr>
        <w:t>:</w:t>
      </w:r>
    </w:p>
    <w:p w14:paraId="7A76A1D1" w14:textId="64602D96" w:rsidR="00BB3F44" w:rsidRPr="005A7587" w:rsidRDefault="00BB3F44" w:rsidP="00BB3F44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5A7587">
        <w:rPr>
          <w:rFonts w:ascii="Times New Roman" w:hAnsi="Times New Roman" w:cs="Times New Roman"/>
          <w:lang w:val="kk-KZ"/>
        </w:rPr>
        <w:t xml:space="preserve">- </w:t>
      </w:r>
      <w:r w:rsidR="005A7587" w:rsidRPr="005A7587">
        <w:rPr>
          <w:rFonts w:ascii="Times New Roman" w:hAnsi="Times New Roman" w:cs="Times New Roman"/>
        </w:rPr>
        <w:t xml:space="preserve">Тот баспайтын болаттан жасалған </w:t>
      </w:r>
      <w:r w:rsidR="00DB70F4">
        <w:rPr>
          <w:rFonts w:ascii="Times New Roman" w:hAnsi="Times New Roman" w:cs="Times New Roman"/>
          <w:lang w:val="kk-KZ"/>
        </w:rPr>
        <w:t>қиратуға төзімді</w:t>
      </w:r>
      <w:r w:rsidR="005A7587" w:rsidRPr="005A7587">
        <w:rPr>
          <w:rFonts w:ascii="Times New Roman" w:hAnsi="Times New Roman" w:cs="Times New Roman"/>
        </w:rPr>
        <w:t xml:space="preserve"> қол жуғыштар</w:t>
      </w:r>
      <w:r w:rsidRPr="005A7587">
        <w:rPr>
          <w:rFonts w:ascii="Times New Roman" w:hAnsi="Times New Roman" w:cs="Times New Roman"/>
          <w:lang w:val="kk-KZ"/>
        </w:rPr>
        <w:t>.</w:t>
      </w:r>
    </w:p>
    <w:p w14:paraId="2DA55609" w14:textId="1BA46AB7" w:rsidR="005A7587" w:rsidRDefault="005A7587" w:rsidP="00BB3F44">
      <w:pPr>
        <w:spacing w:after="0"/>
        <w:ind w:left="142" w:hanging="142"/>
        <w:jc w:val="both"/>
        <w:rPr>
          <w:rFonts w:ascii="Times New Roman" w:hAnsi="Times New Roman" w:cs="Times New Roman"/>
          <w:lang w:val="kk-KZ"/>
        </w:rPr>
      </w:pPr>
      <w:r w:rsidRPr="005A7587">
        <w:rPr>
          <w:rFonts w:ascii="Times New Roman" w:hAnsi="Times New Roman" w:cs="Times New Roman"/>
        </w:rPr>
        <w:t xml:space="preserve">- </w:t>
      </w:r>
      <w:r w:rsidR="00DB70F4">
        <w:rPr>
          <w:rFonts w:ascii="Times New Roman" w:hAnsi="Times New Roman" w:cs="Times New Roman"/>
          <w:lang w:val="kk-KZ"/>
        </w:rPr>
        <w:t>Қиратуға төзімді</w:t>
      </w:r>
      <w:r w:rsidRPr="005A7587">
        <w:rPr>
          <w:rFonts w:ascii="Times New Roman" w:hAnsi="Times New Roman" w:cs="Times New Roman"/>
        </w:rPr>
        <w:t xml:space="preserve"> дәретханалар.</w:t>
      </w:r>
    </w:p>
    <w:p w14:paraId="24DFF1D8" w14:textId="19E8E37B" w:rsidR="005A7587" w:rsidRDefault="005A7587" w:rsidP="00BB3F44">
      <w:pPr>
        <w:spacing w:after="0"/>
        <w:ind w:left="142" w:hanging="142"/>
        <w:jc w:val="both"/>
        <w:rPr>
          <w:rFonts w:ascii="Times New Roman" w:hAnsi="Times New Roman" w:cs="Times New Roman"/>
          <w:lang w:val="kk-KZ"/>
        </w:rPr>
      </w:pPr>
      <w:r w:rsidRPr="005A7587">
        <w:rPr>
          <w:rFonts w:ascii="Times New Roman" w:hAnsi="Times New Roman" w:cs="Times New Roman"/>
        </w:rPr>
        <w:t xml:space="preserve">- </w:t>
      </w:r>
      <w:r w:rsidR="00DB70F4">
        <w:rPr>
          <w:rFonts w:ascii="Times New Roman" w:hAnsi="Times New Roman" w:cs="Times New Roman"/>
          <w:lang w:val="kk-KZ"/>
        </w:rPr>
        <w:t>Қиратуға төзімді</w:t>
      </w:r>
      <w:r w:rsidRPr="005A7587">
        <w:rPr>
          <w:rFonts w:ascii="Times New Roman" w:hAnsi="Times New Roman" w:cs="Times New Roman"/>
        </w:rPr>
        <w:t>, жиналмалы, металл (тот баспайтын болат) ауыстыратын үстел, су өткізбейтін материал матрасы бар.</w:t>
      </w:r>
    </w:p>
    <w:p w14:paraId="6193E6F2" w14:textId="77777777" w:rsidR="005A7587" w:rsidRDefault="005A7587" w:rsidP="00BB3F44">
      <w:pPr>
        <w:spacing w:after="0"/>
        <w:ind w:left="142" w:hanging="142"/>
        <w:jc w:val="both"/>
        <w:rPr>
          <w:rFonts w:ascii="Times New Roman" w:hAnsi="Times New Roman" w:cs="Times New Roman"/>
          <w:lang w:val="kk-KZ"/>
        </w:rPr>
      </w:pPr>
      <w:r w:rsidRPr="005A7587">
        <w:rPr>
          <w:rFonts w:ascii="Times New Roman" w:hAnsi="Times New Roman" w:cs="Times New Roman"/>
        </w:rPr>
        <w:t>- Гигиеналық душ.</w:t>
      </w:r>
    </w:p>
    <w:p w14:paraId="34CF3BAE" w14:textId="77777777" w:rsidR="005A7587" w:rsidRDefault="005A7587" w:rsidP="00BB3F44">
      <w:pPr>
        <w:spacing w:after="0"/>
        <w:ind w:left="142" w:hanging="142"/>
        <w:jc w:val="both"/>
        <w:rPr>
          <w:rFonts w:ascii="Times New Roman" w:hAnsi="Times New Roman" w:cs="Times New Roman"/>
          <w:lang w:val="kk-KZ"/>
        </w:rPr>
      </w:pPr>
      <w:r w:rsidRPr="005A7587">
        <w:rPr>
          <w:rFonts w:ascii="Times New Roman" w:hAnsi="Times New Roman" w:cs="Times New Roman"/>
        </w:rPr>
        <w:t>- Қол жуғыштарға суық және ыстық су беруге арналған крандар.</w:t>
      </w:r>
    </w:p>
    <w:p w14:paraId="569B37C6" w14:textId="77777777" w:rsidR="005A7587" w:rsidRDefault="005A7587" w:rsidP="00BB3F44">
      <w:pPr>
        <w:spacing w:after="0"/>
        <w:ind w:left="142" w:hanging="142"/>
        <w:jc w:val="both"/>
        <w:rPr>
          <w:rFonts w:ascii="Times New Roman" w:hAnsi="Times New Roman" w:cs="Times New Roman"/>
          <w:lang w:val="kk-KZ"/>
        </w:rPr>
      </w:pPr>
      <w:r w:rsidRPr="005A7587">
        <w:rPr>
          <w:rFonts w:ascii="Times New Roman" w:hAnsi="Times New Roman" w:cs="Times New Roman"/>
        </w:rPr>
        <w:t>- Тот баспайтын болаттан жасалған сұйық сабын диспенсерлері.</w:t>
      </w:r>
    </w:p>
    <w:p w14:paraId="3B9E4E07" w14:textId="77777777" w:rsidR="005A7587" w:rsidRDefault="005A7587" w:rsidP="00BB3F44">
      <w:pPr>
        <w:spacing w:after="0"/>
        <w:ind w:left="142" w:hanging="142"/>
        <w:jc w:val="both"/>
        <w:rPr>
          <w:rFonts w:ascii="Times New Roman" w:hAnsi="Times New Roman" w:cs="Times New Roman"/>
          <w:lang w:val="kk-KZ"/>
        </w:rPr>
      </w:pPr>
      <w:r w:rsidRPr="005A7587">
        <w:rPr>
          <w:rFonts w:ascii="Times New Roman" w:hAnsi="Times New Roman" w:cs="Times New Roman"/>
        </w:rPr>
        <w:t>- Тот баспайтын болаттан жасалған дәретхана қағазы ұстағышы.</w:t>
      </w:r>
    </w:p>
    <w:p w14:paraId="04451801" w14:textId="77777777" w:rsidR="005A7587" w:rsidRDefault="005A7587" w:rsidP="00BB3F44">
      <w:pPr>
        <w:spacing w:after="0"/>
        <w:ind w:left="142" w:hanging="142"/>
        <w:jc w:val="both"/>
        <w:rPr>
          <w:rFonts w:ascii="Times New Roman" w:hAnsi="Times New Roman" w:cs="Times New Roman"/>
          <w:lang w:val="kk-KZ"/>
        </w:rPr>
      </w:pPr>
      <w:r w:rsidRPr="005A7587">
        <w:rPr>
          <w:rFonts w:ascii="Times New Roman" w:hAnsi="Times New Roman" w:cs="Times New Roman"/>
        </w:rPr>
        <w:t>- Айналар (диаметрі кемінде 1 шаршы метр).</w:t>
      </w:r>
    </w:p>
    <w:p w14:paraId="33BD2594" w14:textId="77777777" w:rsidR="005A7587" w:rsidRDefault="005A7587" w:rsidP="00BB3F44">
      <w:pPr>
        <w:spacing w:after="0"/>
        <w:ind w:left="142" w:hanging="142"/>
        <w:jc w:val="both"/>
        <w:rPr>
          <w:rFonts w:ascii="Times New Roman" w:hAnsi="Times New Roman" w:cs="Times New Roman"/>
          <w:lang w:val="kk-KZ"/>
        </w:rPr>
      </w:pPr>
      <w:r w:rsidRPr="005A7587">
        <w:rPr>
          <w:rFonts w:ascii="Times New Roman" w:hAnsi="Times New Roman" w:cs="Times New Roman"/>
        </w:rPr>
        <w:t>- Әр кабинадағы сорғыш желдеткіштер.</w:t>
      </w:r>
    </w:p>
    <w:p w14:paraId="012493FC" w14:textId="107BC111" w:rsidR="005A7587" w:rsidRDefault="005A7587" w:rsidP="00BB3F44">
      <w:pPr>
        <w:spacing w:after="0"/>
        <w:ind w:left="142" w:hanging="142"/>
        <w:jc w:val="both"/>
        <w:rPr>
          <w:rFonts w:ascii="Times New Roman" w:hAnsi="Times New Roman" w:cs="Times New Roman"/>
          <w:lang w:val="kk-KZ"/>
        </w:rPr>
      </w:pPr>
      <w:r w:rsidRPr="005A7587">
        <w:rPr>
          <w:rFonts w:ascii="Times New Roman" w:hAnsi="Times New Roman" w:cs="Times New Roman"/>
        </w:rPr>
        <w:t xml:space="preserve">- Әр кабинада автоматтандырылған </w:t>
      </w:r>
      <w:r>
        <w:rPr>
          <w:rFonts w:ascii="Times New Roman" w:hAnsi="Times New Roman" w:cs="Times New Roman"/>
          <w:lang w:val="kk-KZ"/>
        </w:rPr>
        <w:t>датчиктер</w:t>
      </w:r>
      <w:r w:rsidRPr="005A7587">
        <w:rPr>
          <w:rFonts w:ascii="Times New Roman" w:hAnsi="Times New Roman" w:cs="Times New Roman"/>
        </w:rPr>
        <w:t>.</w:t>
      </w:r>
    </w:p>
    <w:p w14:paraId="39CE20D5" w14:textId="77777777" w:rsidR="00DB70F4" w:rsidRDefault="005A7587" w:rsidP="00BB3F44">
      <w:pPr>
        <w:spacing w:after="0"/>
        <w:ind w:left="142" w:hanging="142"/>
        <w:jc w:val="both"/>
        <w:rPr>
          <w:rFonts w:ascii="Times New Roman" w:hAnsi="Times New Roman" w:cs="Times New Roman"/>
          <w:lang w:val="kk-KZ"/>
        </w:rPr>
      </w:pPr>
      <w:r w:rsidRPr="005A7587">
        <w:rPr>
          <w:rFonts w:ascii="Times New Roman" w:hAnsi="Times New Roman" w:cs="Times New Roman"/>
        </w:rPr>
        <w:t xml:space="preserve">- Тот баспайтын болаттан жасалған </w:t>
      </w:r>
      <w:r w:rsidR="00DB70F4">
        <w:rPr>
          <w:rFonts w:ascii="Times New Roman" w:hAnsi="Times New Roman" w:cs="Times New Roman"/>
          <w:lang w:val="kk-KZ"/>
        </w:rPr>
        <w:t>қиратуға төзімді</w:t>
      </w:r>
      <w:r w:rsidRPr="005A7587">
        <w:rPr>
          <w:rFonts w:ascii="Times New Roman" w:hAnsi="Times New Roman" w:cs="Times New Roman"/>
        </w:rPr>
        <w:t xml:space="preserve"> қарсы қағаз сүлгі диспенсерлері.</w:t>
      </w:r>
    </w:p>
    <w:p w14:paraId="7091ABCB" w14:textId="77777777" w:rsidR="00DB70F4" w:rsidRDefault="005A7587" w:rsidP="00BB3F44">
      <w:pPr>
        <w:spacing w:after="0"/>
        <w:ind w:left="142" w:hanging="142"/>
        <w:jc w:val="both"/>
        <w:rPr>
          <w:rFonts w:ascii="Times New Roman" w:hAnsi="Times New Roman" w:cs="Times New Roman"/>
          <w:lang w:val="kk-KZ"/>
        </w:rPr>
      </w:pPr>
      <w:r w:rsidRPr="005A7587">
        <w:rPr>
          <w:rFonts w:ascii="Times New Roman" w:hAnsi="Times New Roman" w:cs="Times New Roman"/>
        </w:rPr>
        <w:t>- Тот баспайтын болаттан жасалған қоқыс жәшіктері.</w:t>
      </w:r>
    </w:p>
    <w:p w14:paraId="4D1F9430" w14:textId="77777777" w:rsidR="00DB70F4" w:rsidRDefault="005A7587" w:rsidP="00BB3F44">
      <w:pPr>
        <w:spacing w:after="0"/>
        <w:ind w:left="142" w:hanging="142"/>
        <w:jc w:val="both"/>
        <w:rPr>
          <w:rFonts w:ascii="Times New Roman" w:hAnsi="Times New Roman" w:cs="Times New Roman"/>
          <w:lang w:val="kk-KZ"/>
        </w:rPr>
      </w:pPr>
      <w:r w:rsidRPr="005A7587">
        <w:rPr>
          <w:rFonts w:ascii="Times New Roman" w:hAnsi="Times New Roman" w:cs="Times New Roman"/>
        </w:rPr>
        <w:t xml:space="preserve">- Тот баспайтын болаттан жасалған </w:t>
      </w:r>
      <w:r w:rsidR="00DB70F4">
        <w:rPr>
          <w:rFonts w:ascii="Times New Roman" w:hAnsi="Times New Roman" w:cs="Times New Roman"/>
          <w:lang w:val="kk-KZ"/>
        </w:rPr>
        <w:t>қиратуға төзімді</w:t>
      </w:r>
      <w:r w:rsidR="00DB70F4" w:rsidRPr="005A7587">
        <w:rPr>
          <w:rFonts w:ascii="Times New Roman" w:hAnsi="Times New Roman" w:cs="Times New Roman"/>
        </w:rPr>
        <w:t xml:space="preserve"> </w:t>
      </w:r>
      <w:r w:rsidRPr="005A7587">
        <w:rPr>
          <w:rFonts w:ascii="Times New Roman" w:hAnsi="Times New Roman" w:cs="Times New Roman"/>
        </w:rPr>
        <w:t>дәретхана щеткасы.</w:t>
      </w:r>
    </w:p>
    <w:p w14:paraId="22212C2B" w14:textId="77777777" w:rsidR="00DB70F4" w:rsidRDefault="005A7587" w:rsidP="00BB3F44">
      <w:pPr>
        <w:spacing w:after="0"/>
        <w:ind w:left="142" w:hanging="142"/>
        <w:jc w:val="both"/>
        <w:rPr>
          <w:rFonts w:ascii="Times New Roman" w:hAnsi="Times New Roman" w:cs="Times New Roman"/>
          <w:lang w:val="kk-KZ"/>
        </w:rPr>
      </w:pPr>
      <w:r w:rsidRPr="005A7587">
        <w:rPr>
          <w:rFonts w:ascii="Times New Roman" w:hAnsi="Times New Roman" w:cs="Times New Roman"/>
        </w:rPr>
        <w:t>- Тот баспайтын болаттан жасалған киім ілмектері.</w:t>
      </w:r>
    </w:p>
    <w:p w14:paraId="3F6B6DDB" w14:textId="6DA821FE" w:rsidR="00A515DD" w:rsidRPr="005A7587" w:rsidRDefault="005A7587" w:rsidP="00BB3F44">
      <w:pPr>
        <w:spacing w:after="0"/>
        <w:ind w:left="142" w:hanging="142"/>
        <w:jc w:val="both"/>
        <w:rPr>
          <w:rFonts w:ascii="Times New Roman" w:hAnsi="Times New Roman" w:cs="Times New Roman"/>
          <w:lang w:val="kk-KZ"/>
        </w:rPr>
      </w:pPr>
      <w:r w:rsidRPr="005A7587">
        <w:rPr>
          <w:rFonts w:ascii="Times New Roman" w:hAnsi="Times New Roman" w:cs="Times New Roman"/>
        </w:rPr>
        <w:t>- Жарықдиодты көрсеткіштері бар кірістің үстіндегі ақпараттық тақта.</w:t>
      </w:r>
    </w:p>
    <w:p w14:paraId="1792B832" w14:textId="258CF862" w:rsidR="00843009" w:rsidRPr="00A515DD" w:rsidRDefault="00DB70F4" w:rsidP="00843009">
      <w:pPr>
        <w:spacing w:after="0"/>
        <w:ind w:left="142" w:hanging="142"/>
        <w:jc w:val="center"/>
        <w:rPr>
          <w:rFonts w:ascii="Times New Roman" w:hAnsi="Times New Roman" w:cs="Times New Roman"/>
          <w:b/>
          <w:bCs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lang w:val="ru-RU"/>
        </w:rPr>
        <w:t>Құрылған</w:t>
      </w:r>
      <w:proofErr w:type="spellEnd"/>
      <w:r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ru-RU"/>
        </w:rPr>
        <w:t>жүйелер</w:t>
      </w:r>
      <w:proofErr w:type="spellEnd"/>
      <w:r w:rsidR="00843009" w:rsidRPr="00A515DD">
        <w:rPr>
          <w:rFonts w:ascii="Times New Roman" w:hAnsi="Times New Roman" w:cs="Times New Roman"/>
          <w:b/>
          <w:bCs/>
          <w:lang w:val="ru-RU"/>
        </w:rPr>
        <w:t>:</w:t>
      </w:r>
    </w:p>
    <w:p w14:paraId="7523009E" w14:textId="57975455" w:rsidR="00135298" w:rsidRPr="00DB70F4" w:rsidRDefault="00DB70F4" w:rsidP="0013529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DB70F4">
        <w:rPr>
          <w:rFonts w:ascii="Times New Roman" w:hAnsi="Times New Roman" w:cs="Times New Roman"/>
          <w:lang w:val="kk-KZ"/>
        </w:rPr>
        <w:t>Модульдер бөлме ішіндегі жылыту жүйесімен жабдықталған, +14 C төмен емес деңгейде</w:t>
      </w:r>
    </w:p>
    <w:p w14:paraId="04DD22EB" w14:textId="77777777" w:rsidR="00DB70F4" w:rsidRPr="00DB70F4" w:rsidRDefault="00DB70F4" w:rsidP="0084300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DB70F4">
        <w:rPr>
          <w:rFonts w:ascii="Times New Roman" w:hAnsi="Times New Roman" w:cs="Times New Roman"/>
        </w:rPr>
        <w:t>Температурасы +25 С-тан + 45 С-қа дейінгі суық және ыстық суды қол жуғышқа беру жүйесі.</w:t>
      </w:r>
    </w:p>
    <w:p w14:paraId="5E7AF0B7" w14:textId="77777777" w:rsidR="00DB70F4" w:rsidRPr="00DB70F4" w:rsidRDefault="00DB70F4" w:rsidP="0084300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DB70F4">
        <w:rPr>
          <w:rFonts w:ascii="Times New Roman" w:hAnsi="Times New Roman" w:cs="Times New Roman"/>
        </w:rPr>
        <w:t>Еденді жылыту жүйесі (қашықтан жылыту реттегішімен).</w:t>
      </w:r>
    </w:p>
    <w:p w14:paraId="1ADE0865" w14:textId="77777777" w:rsidR="00DB70F4" w:rsidRPr="00DB70F4" w:rsidRDefault="00DB70F4" w:rsidP="0084300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DB70F4">
        <w:rPr>
          <w:rFonts w:ascii="Times New Roman" w:hAnsi="Times New Roman" w:cs="Times New Roman"/>
        </w:rPr>
        <w:t>Автоматтандырылған есік жүйесі. Есіктер жабылғаннан кейін әр 15 минут сайын жүйе ескерту дыбысын шығарады және кабинаның есіктерін автоматты түрде ашады.</w:t>
      </w:r>
    </w:p>
    <w:p w14:paraId="248A0210" w14:textId="0AA26C5A" w:rsidR="00DB70F4" w:rsidRPr="00DB70F4" w:rsidRDefault="00DB70F4" w:rsidP="0084300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DB70F4">
        <w:rPr>
          <w:rFonts w:ascii="Times New Roman" w:hAnsi="Times New Roman" w:cs="Times New Roman"/>
        </w:rPr>
        <w:t xml:space="preserve">Әрбір дәретхана Модулінің кіреберіс есіктерінің үстінде пиктограммасы бар көрсеткіш, қызыл түс түрінде, </w:t>
      </w:r>
      <w:r w:rsidRPr="00DB70F4">
        <w:rPr>
          <w:rFonts w:ascii="Times New Roman" w:hAnsi="Times New Roman" w:cs="Times New Roman"/>
        </w:rPr>
        <w:t>«Б</w:t>
      </w:r>
      <w:r w:rsidRPr="00DB70F4">
        <w:rPr>
          <w:rFonts w:ascii="Times New Roman" w:hAnsi="Times New Roman" w:cs="Times New Roman"/>
        </w:rPr>
        <w:t>ос емес</w:t>
      </w:r>
      <w:r w:rsidRPr="00DB70F4">
        <w:rPr>
          <w:rFonts w:ascii="Times New Roman" w:hAnsi="Times New Roman" w:cs="Times New Roman"/>
        </w:rPr>
        <w:t>»</w:t>
      </w:r>
      <w:r w:rsidRPr="00DB70F4">
        <w:rPr>
          <w:rFonts w:ascii="Times New Roman" w:hAnsi="Times New Roman" w:cs="Times New Roman"/>
        </w:rPr>
        <w:t xml:space="preserve"> күйінде және жасыл түсті, </w:t>
      </w:r>
      <w:r w:rsidRPr="00DB70F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kk-KZ"/>
        </w:rPr>
        <w:t xml:space="preserve">Бос» </w:t>
      </w:r>
      <w:r w:rsidRPr="00DB70F4">
        <w:rPr>
          <w:rFonts w:ascii="Times New Roman" w:hAnsi="Times New Roman" w:cs="Times New Roman"/>
        </w:rPr>
        <w:t>күйінде орналасуы тиіс.</w:t>
      </w:r>
    </w:p>
    <w:p w14:paraId="0A354235" w14:textId="77777777" w:rsidR="00DB70F4" w:rsidRPr="00DB70F4" w:rsidRDefault="00DB70F4" w:rsidP="0084300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DB70F4">
        <w:rPr>
          <w:rFonts w:ascii="Times New Roman" w:hAnsi="Times New Roman" w:cs="Times New Roman"/>
        </w:rPr>
        <w:t>Ауаны автоматты түрде жаңарту жүйесі.</w:t>
      </w:r>
    </w:p>
    <w:p w14:paraId="7DB63EE3" w14:textId="77777777" w:rsidR="00DB70F4" w:rsidRPr="00DB70F4" w:rsidRDefault="00DB70F4" w:rsidP="0084300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DB70F4">
        <w:rPr>
          <w:rFonts w:ascii="Times New Roman" w:hAnsi="Times New Roman" w:cs="Times New Roman"/>
        </w:rPr>
        <w:t>Ақылы қол жеткізу жүйесі (банктік қосымшамен, картамен төлемді беру және қабылдау функциясы бар кіріктірілген монето-вексель қабылдағыш).</w:t>
      </w:r>
    </w:p>
    <w:p w14:paraId="4A7A4496" w14:textId="3035ABEC" w:rsidR="009F18C6" w:rsidRPr="00DB70F4" w:rsidRDefault="00DB70F4" w:rsidP="0084300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DB70F4">
        <w:rPr>
          <w:rFonts w:ascii="Times New Roman" w:hAnsi="Times New Roman" w:cs="Times New Roman"/>
        </w:rPr>
        <w:t>Диспетчерлеу жүйесі</w:t>
      </w:r>
      <w:r w:rsidRPr="00DB70F4">
        <w:rPr>
          <w:rFonts w:ascii="Times New Roman" w:hAnsi="Times New Roman" w:cs="Times New Roman"/>
        </w:rPr>
        <w:t xml:space="preserve"> </w:t>
      </w:r>
      <w:r w:rsidRPr="00DB70F4">
        <w:rPr>
          <w:rFonts w:ascii="Times New Roman" w:hAnsi="Times New Roman" w:cs="Times New Roman"/>
        </w:rPr>
        <w:t>-</w:t>
      </w:r>
      <w:r w:rsidRPr="00DB70F4">
        <w:rPr>
          <w:rFonts w:ascii="Times New Roman" w:hAnsi="Times New Roman" w:cs="Times New Roman"/>
        </w:rPr>
        <w:t xml:space="preserve"> </w:t>
      </w:r>
      <w:r w:rsidRPr="00DB70F4">
        <w:rPr>
          <w:rFonts w:ascii="Times New Roman" w:hAnsi="Times New Roman" w:cs="Times New Roman"/>
        </w:rPr>
        <w:t>нақты уақыт режимінде орталық нүктеге келесі негізгі сигналдарды жібереді:</w:t>
      </w:r>
    </w:p>
    <w:p w14:paraId="333E63A0" w14:textId="4E1BFA3B" w:rsidR="009F18C6" w:rsidRPr="009F18C6" w:rsidRDefault="00DB70F4" w:rsidP="009F18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DB70F4">
        <w:rPr>
          <w:rFonts w:ascii="Times New Roman" w:hAnsi="Times New Roman" w:cs="Times New Roman"/>
        </w:rPr>
        <w:t>дәретхана бөлмесінің температурасы</w:t>
      </w:r>
      <w:r w:rsidR="009F18C6">
        <w:rPr>
          <w:rFonts w:ascii="Times New Roman" w:hAnsi="Times New Roman" w:cs="Times New Roman"/>
          <w:lang w:val="kk-KZ"/>
        </w:rPr>
        <w:t>;</w:t>
      </w:r>
    </w:p>
    <w:p w14:paraId="367A1B8A" w14:textId="77777777" w:rsidR="00DB70F4" w:rsidRDefault="00DB70F4" w:rsidP="00DB70F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DB70F4">
        <w:rPr>
          <w:rFonts w:ascii="Times New Roman" w:hAnsi="Times New Roman" w:cs="Times New Roman"/>
        </w:rPr>
        <w:t>таза су ыдыстарындағы судың температурасы;</w:t>
      </w:r>
    </w:p>
    <w:p w14:paraId="7D75B71A" w14:textId="77777777" w:rsidR="00DB70F4" w:rsidRPr="00DB70F4" w:rsidRDefault="00DB70F4" w:rsidP="00DB70F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B70F4">
        <w:rPr>
          <w:rFonts w:ascii="Times New Roman" w:hAnsi="Times New Roman" w:cs="Times New Roman"/>
        </w:rPr>
        <w:t>цистерналардағы нәжіс пен су деңгейі;</w:t>
      </w:r>
    </w:p>
    <w:p w14:paraId="790E79CB" w14:textId="77777777" w:rsidR="00DB70F4" w:rsidRPr="00DB70F4" w:rsidRDefault="00DB70F4" w:rsidP="00DB70F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B70F4">
        <w:rPr>
          <w:rFonts w:ascii="Times New Roman" w:hAnsi="Times New Roman" w:cs="Times New Roman"/>
        </w:rPr>
        <w:t>электромеханикалық құлыптардың орналасуы;</w:t>
      </w:r>
    </w:p>
    <w:p w14:paraId="497134D9" w14:textId="5E64A03F" w:rsidR="00DB70F4" w:rsidRPr="00DB70F4" w:rsidRDefault="00DB70F4" w:rsidP="00DB70F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B70F4">
        <w:rPr>
          <w:rFonts w:ascii="Times New Roman" w:hAnsi="Times New Roman" w:cs="Times New Roman"/>
        </w:rPr>
        <w:t>қ</w:t>
      </w:r>
      <w:proofErr w:type="spellStart"/>
      <w:r>
        <w:rPr>
          <w:rFonts w:ascii="Times New Roman" w:hAnsi="Times New Roman" w:cs="Times New Roman"/>
          <w:lang w:val="ru-RU"/>
        </w:rPr>
        <w:t>уат</w:t>
      </w:r>
      <w:proofErr w:type="spellEnd"/>
      <w:r>
        <w:rPr>
          <w:rFonts w:ascii="Times New Roman" w:hAnsi="Times New Roman" w:cs="Times New Roman"/>
          <w:lang w:val="ru-RU"/>
        </w:rPr>
        <w:t xml:space="preserve"> беру</w:t>
      </w:r>
      <w:r w:rsidRPr="00DB70F4">
        <w:rPr>
          <w:rFonts w:ascii="Times New Roman" w:hAnsi="Times New Roman" w:cs="Times New Roman"/>
        </w:rPr>
        <w:t xml:space="preserve"> кернеуінің болуы;</w:t>
      </w:r>
    </w:p>
    <w:p w14:paraId="789644F6" w14:textId="6888A0D8" w:rsidR="00881759" w:rsidRPr="00DB70F4" w:rsidRDefault="00DB70F4" w:rsidP="00DB70F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B70F4">
        <w:rPr>
          <w:rFonts w:ascii="Times New Roman" w:hAnsi="Times New Roman" w:cs="Times New Roman"/>
        </w:rPr>
        <w:t>таза су банктеріндегі деңгей.</w:t>
      </w:r>
    </w:p>
    <w:sectPr w:rsidR="00881759" w:rsidRPr="00DB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746A5"/>
    <w:multiLevelType w:val="hybridMultilevel"/>
    <w:tmpl w:val="2DB4B566"/>
    <w:lvl w:ilvl="0" w:tplc="9FF878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B317D"/>
    <w:multiLevelType w:val="hybridMultilevel"/>
    <w:tmpl w:val="43F8DED2"/>
    <w:lvl w:ilvl="0" w:tplc="A5567C90">
      <w:start w:val="2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602374749">
    <w:abstractNumId w:val="0"/>
  </w:num>
  <w:num w:numId="2" w16cid:durableId="167437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80"/>
    <w:rsid w:val="00036361"/>
    <w:rsid w:val="0004110F"/>
    <w:rsid w:val="00135298"/>
    <w:rsid w:val="001F5A74"/>
    <w:rsid w:val="0033764C"/>
    <w:rsid w:val="003D60D6"/>
    <w:rsid w:val="00525928"/>
    <w:rsid w:val="005A7587"/>
    <w:rsid w:val="00684F5D"/>
    <w:rsid w:val="0070483D"/>
    <w:rsid w:val="00777AEB"/>
    <w:rsid w:val="00780180"/>
    <w:rsid w:val="00843009"/>
    <w:rsid w:val="00881759"/>
    <w:rsid w:val="00892A8E"/>
    <w:rsid w:val="00975213"/>
    <w:rsid w:val="009B6EC0"/>
    <w:rsid w:val="009F18C6"/>
    <w:rsid w:val="00A4491C"/>
    <w:rsid w:val="00A515DD"/>
    <w:rsid w:val="00AD36F0"/>
    <w:rsid w:val="00B919CF"/>
    <w:rsid w:val="00BB3F44"/>
    <w:rsid w:val="00BF4103"/>
    <w:rsid w:val="00DB70F4"/>
    <w:rsid w:val="00EF30BA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A0D4"/>
  <w15:chartTrackingRefBased/>
  <w15:docId w15:val="{B63654A2-E7EC-401F-8999-B5F42494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009"/>
    <w:pPr>
      <w:ind w:left="720"/>
      <w:contextualSpacing/>
    </w:pPr>
  </w:style>
  <w:style w:type="character" w:customStyle="1" w:styleId="ezkurwreuab5ozgtqnkl">
    <w:name w:val="ezkurwreuab5ozgtqnkl"/>
    <w:basedOn w:val="a0"/>
    <w:rsid w:val="00B9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89D3D-D19D-488B-85C0-A0C535A4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Калкаев</dc:creator>
  <cp:keywords/>
  <dc:description/>
  <cp:lastModifiedBy>Алибек Ермеков</cp:lastModifiedBy>
  <cp:revision>3</cp:revision>
  <dcterms:created xsi:type="dcterms:W3CDTF">2025-01-17T05:07:00Z</dcterms:created>
  <dcterms:modified xsi:type="dcterms:W3CDTF">2025-01-18T06:25:00Z</dcterms:modified>
</cp:coreProperties>
</file>