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png" ContentType="image/png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pPr w:leftFromText="180" w:rightFromText="180" w:vertAnchor="page" w:horzAnchor="margin" w:tblpY="2174"/>
        <w:tblW w:w="91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36"/>
      </w:tblGrid>
      <w:tr w:rsidR="00D01537" w:rsidRPr="0071769C" w14:paraId="1EEF71CC" w14:textId="77777777" w:rsidTr="00750521">
        <w:tc>
          <w:tcPr>
            <w:tcW w:w="4582" w:type="dxa"/>
            <w:hideMark/>
          </w:tcPr>
          <w:p w14:paraId="211120DA" w14:textId="77777777" w:rsidR="00D01537" w:rsidRPr="004E2A99" w:rsidRDefault="00D01537" w:rsidP="00750521">
            <w:pPr>
              <w:tabs>
                <w:tab w:val="left" w:pos="0"/>
                <w:tab w:val="left" w:pos="5103"/>
              </w:tabs>
              <w:rPr>
                <w:sz w:val="24"/>
                <w:szCs w:val="24"/>
                <w:lang w:val="en-US"/>
              </w:rPr>
            </w:pPr>
            <w:r w:rsidRPr="0071769C">
              <w:rPr>
                <w:sz w:val="24"/>
                <w:szCs w:val="24"/>
              </w:rPr>
              <w:t>№ _______</w:t>
            </w:r>
            <w:r>
              <w:rPr>
                <w:sz w:val="24"/>
                <w:szCs w:val="24"/>
                <w:lang w:val="en-US"/>
              </w:rPr>
              <w:t>__</w:t>
            </w:r>
          </w:p>
          <w:p w14:paraId="2925FC46" w14:textId="77777777" w:rsidR="00D01537" w:rsidRPr="004E2A99" w:rsidRDefault="00D01537" w:rsidP="00750521">
            <w:pPr>
              <w:tabs>
                <w:tab w:val="left" w:pos="0"/>
                <w:tab w:val="left" w:pos="5103"/>
              </w:tabs>
              <w:rPr>
                <w:sz w:val="24"/>
                <w:szCs w:val="24"/>
                <w:lang w:val="en-US"/>
              </w:rPr>
            </w:pPr>
            <w:r w:rsidRPr="003B0A96">
              <w:rPr>
                <w:sz w:val="24"/>
                <w:szCs w:val="24"/>
              </w:rPr>
              <w:t>от «__</w:t>
            </w:r>
            <w:proofErr w:type="gramStart"/>
            <w:r>
              <w:rPr>
                <w:sz w:val="24"/>
                <w:szCs w:val="24"/>
                <w:lang w:val="en-US"/>
              </w:rPr>
              <w:t>_</w:t>
            </w:r>
            <w:r w:rsidRPr="003B0A96">
              <w:rPr>
                <w:sz w:val="24"/>
                <w:szCs w:val="24"/>
              </w:rPr>
              <w:t>»_</w:t>
            </w:r>
            <w:proofErr w:type="gramEnd"/>
            <w:r w:rsidRPr="003B0A96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  <w:lang w:val="en-US"/>
              </w:rPr>
              <w:t>__</w:t>
            </w:r>
          </w:p>
        </w:tc>
        <w:tc>
          <w:tcPr>
            <w:tcW w:w="4536" w:type="dxa"/>
          </w:tcPr>
          <w:p w14:paraId="314BE24C" w14:textId="77777777" w:rsidR="00D01537" w:rsidRPr="001372BA" w:rsidRDefault="00D01537" w:rsidP="00750521">
            <w:pPr>
              <w:ind w:left="1200"/>
              <w:rPr>
                <w:b/>
                <w:sz w:val="24"/>
                <w:szCs w:val="24"/>
              </w:rPr>
            </w:pPr>
            <w:r w:rsidRPr="001372BA">
              <w:rPr>
                <w:b/>
                <w:sz w:val="24"/>
                <w:szCs w:val="24"/>
              </w:rPr>
              <w:t>УТВЕРЖДЕНО</w:t>
            </w:r>
          </w:p>
          <w:p w14:paraId="4735416B" w14:textId="77777777" w:rsidR="00D01537" w:rsidRPr="001372BA" w:rsidRDefault="00D01537" w:rsidP="00750521">
            <w:pPr>
              <w:tabs>
                <w:tab w:val="left" w:pos="6096"/>
              </w:tabs>
              <w:ind w:left="1200" w:hanging="28"/>
              <w:rPr>
                <w:b/>
                <w:sz w:val="24"/>
                <w:szCs w:val="24"/>
              </w:rPr>
            </w:pPr>
            <w:r w:rsidRPr="001372BA">
              <w:rPr>
                <w:b/>
                <w:sz w:val="24"/>
                <w:szCs w:val="24"/>
              </w:rPr>
              <w:t>решением Правления</w:t>
            </w:r>
          </w:p>
          <w:p w14:paraId="611B8E78" w14:textId="77777777" w:rsidR="00D01537" w:rsidRPr="001372BA" w:rsidRDefault="00D01537" w:rsidP="00750521">
            <w:pPr>
              <w:tabs>
                <w:tab w:val="left" w:pos="6096"/>
              </w:tabs>
              <w:ind w:left="1200" w:hanging="28"/>
              <w:rPr>
                <w:b/>
                <w:sz w:val="24"/>
                <w:szCs w:val="24"/>
              </w:rPr>
            </w:pPr>
            <w:r w:rsidRPr="001372BA">
              <w:rPr>
                <w:b/>
                <w:sz w:val="24"/>
                <w:szCs w:val="24"/>
              </w:rPr>
              <w:t>АО «СПК «Алматы»</w:t>
            </w:r>
          </w:p>
          <w:p w14:paraId="7935814F" w14:textId="3C41B99B" w:rsidR="00D01537" w:rsidRPr="001372BA" w:rsidRDefault="00D01537" w:rsidP="00750521">
            <w:pPr>
              <w:tabs>
                <w:tab w:val="left" w:pos="6096"/>
              </w:tabs>
              <w:ind w:left="1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372BA">
              <w:rPr>
                <w:b/>
                <w:sz w:val="24"/>
                <w:szCs w:val="24"/>
              </w:rPr>
              <w:t>т</w:t>
            </w:r>
            <w:r w:rsidRPr="00E848F8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«</w:t>
            </w:r>
            <w:r w:rsidRPr="001372BA">
              <w:rPr>
                <w:b/>
                <w:sz w:val="24"/>
                <w:szCs w:val="24"/>
              </w:rPr>
              <w:t xml:space="preserve"> _</w:t>
            </w:r>
            <w:proofErr w:type="gramEnd"/>
            <w:r w:rsidRPr="001372BA">
              <w:rPr>
                <w:b/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1372BA">
              <w:rPr>
                <w:b/>
                <w:sz w:val="24"/>
                <w:szCs w:val="24"/>
              </w:rPr>
              <w:t>_________202</w:t>
            </w:r>
            <w:r w:rsidR="00F03306">
              <w:rPr>
                <w:b/>
                <w:sz w:val="24"/>
                <w:szCs w:val="24"/>
              </w:rPr>
              <w:t>4</w:t>
            </w:r>
            <w:r w:rsidRPr="001372BA">
              <w:rPr>
                <w:b/>
                <w:sz w:val="24"/>
                <w:szCs w:val="24"/>
              </w:rPr>
              <w:t xml:space="preserve"> г.</w:t>
            </w:r>
          </w:p>
          <w:p w14:paraId="14AEAD3C" w14:textId="77777777" w:rsidR="00D01537" w:rsidRPr="001372BA" w:rsidRDefault="00D01537" w:rsidP="00750521">
            <w:pPr>
              <w:tabs>
                <w:tab w:val="left" w:pos="6096"/>
              </w:tabs>
              <w:ind w:left="1200" w:hanging="28"/>
              <w:rPr>
                <w:b/>
                <w:sz w:val="24"/>
                <w:szCs w:val="24"/>
              </w:rPr>
            </w:pPr>
            <w:r w:rsidRPr="001372BA">
              <w:rPr>
                <w:b/>
                <w:sz w:val="24"/>
                <w:szCs w:val="24"/>
              </w:rPr>
              <w:t>протокол № ________</w:t>
            </w:r>
          </w:p>
          <w:p w14:paraId="0C38A241" w14:textId="77777777" w:rsidR="00D01537" w:rsidRPr="001372BA" w:rsidRDefault="00D01537" w:rsidP="00750521">
            <w:pPr>
              <w:tabs>
                <w:tab w:val="left" w:pos="6096"/>
              </w:tabs>
              <w:ind w:left="1200" w:hanging="28"/>
              <w:rPr>
                <w:b/>
                <w:sz w:val="24"/>
                <w:szCs w:val="24"/>
              </w:rPr>
            </w:pPr>
          </w:p>
          <w:p w14:paraId="73B547B7" w14:textId="77777777" w:rsidR="00D01537" w:rsidRPr="001372BA" w:rsidRDefault="00D01537" w:rsidP="00750521">
            <w:pPr>
              <w:tabs>
                <w:tab w:val="left" w:pos="6096"/>
              </w:tabs>
              <w:ind w:left="1200" w:hanging="28"/>
              <w:rPr>
                <w:b/>
                <w:sz w:val="24"/>
                <w:szCs w:val="24"/>
              </w:rPr>
            </w:pPr>
            <w:r w:rsidRPr="001372BA">
              <w:rPr>
                <w:b/>
                <w:sz w:val="24"/>
                <w:szCs w:val="24"/>
              </w:rPr>
              <w:t>Дата вступления в силу с</w:t>
            </w:r>
          </w:p>
          <w:p w14:paraId="0C8D28DA" w14:textId="2BB186DF" w:rsidR="00D01537" w:rsidRPr="001372BA" w:rsidRDefault="00D01537" w:rsidP="00750521">
            <w:pPr>
              <w:tabs>
                <w:tab w:val="left" w:pos="6096"/>
              </w:tabs>
              <w:ind w:left="1200" w:hanging="28"/>
              <w:rPr>
                <w:b/>
                <w:sz w:val="24"/>
                <w:szCs w:val="24"/>
              </w:rPr>
            </w:pPr>
            <w:r w:rsidRPr="001372BA">
              <w:rPr>
                <w:b/>
                <w:sz w:val="24"/>
                <w:szCs w:val="24"/>
              </w:rPr>
              <w:t>«____» _________ 202</w:t>
            </w:r>
            <w:r w:rsidR="00F03306">
              <w:rPr>
                <w:b/>
                <w:sz w:val="24"/>
                <w:szCs w:val="24"/>
              </w:rPr>
              <w:t>4</w:t>
            </w:r>
            <w:r w:rsidRPr="001372BA">
              <w:rPr>
                <w:b/>
                <w:sz w:val="24"/>
                <w:szCs w:val="24"/>
              </w:rPr>
              <w:t xml:space="preserve"> г.</w:t>
            </w:r>
          </w:p>
          <w:p w14:paraId="1E64DFEE" w14:textId="77777777" w:rsidR="00D01537" w:rsidRPr="0071769C" w:rsidRDefault="00D01537" w:rsidP="00750521">
            <w:pPr>
              <w:tabs>
                <w:tab w:val="left" w:pos="0"/>
                <w:tab w:val="left" w:pos="5103"/>
              </w:tabs>
              <w:rPr>
                <w:sz w:val="24"/>
                <w:szCs w:val="24"/>
              </w:rPr>
            </w:pPr>
          </w:p>
        </w:tc>
      </w:tr>
    </w:tbl>
    <w:p w14:paraId="50DDF5DB" w14:textId="58E9D0ED" w:rsidR="00750521" w:rsidRPr="00750521" w:rsidRDefault="00750521" w:rsidP="00960A4C">
      <w:pPr>
        <w:pStyle w:val="30"/>
        <w:shd w:val="clear" w:color="auto" w:fill="auto"/>
        <w:spacing w:before="0"/>
        <w:ind w:left="5670" w:right="280"/>
        <w:jc w:val="left"/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</w:pPr>
      <w:r w:rsidRPr="00750521">
        <w:rPr>
          <w:b w:val="0"/>
          <w:bCs w:val="0"/>
          <w:i/>
          <w:iCs/>
          <w:color w:val="000000"/>
          <w:sz w:val="24"/>
          <w:szCs w:val="24"/>
          <w:lang w:val="kk-KZ" w:eastAsia="ru-RU" w:bidi="ru-RU"/>
        </w:rPr>
        <w:t xml:space="preserve">Приложение </w:t>
      </w:r>
      <w:r w:rsidRPr="00750521"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  <w:t>№1</w:t>
      </w:r>
      <w:r w:rsidR="007E5AD0"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  <w:t xml:space="preserve"> к протоколу </w:t>
      </w:r>
      <w:r w:rsidR="002B09DA"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  <w:t>Правлени</w:t>
      </w:r>
      <w:r w:rsidR="00960A4C"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  <w:t>я АО «СПК «Алматы»</w:t>
      </w:r>
      <w:r w:rsidR="002B09DA"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  <w:t xml:space="preserve"> №</w:t>
      </w:r>
      <w:r w:rsidR="00960A4C"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  <w:t>6</w:t>
      </w:r>
      <w:r w:rsidR="002B09DA"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  <w:t xml:space="preserve"> от</w:t>
      </w:r>
      <w:r w:rsidR="00960A4C"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  <w:t xml:space="preserve"> 07.02.2024</w:t>
      </w:r>
    </w:p>
    <w:p w14:paraId="4ADC62F8" w14:textId="77777777" w:rsidR="00757887" w:rsidRPr="001031D2" w:rsidRDefault="00757887" w:rsidP="00943E9F">
      <w:pPr>
        <w:pStyle w:val="30"/>
        <w:shd w:val="clear" w:color="auto" w:fill="auto"/>
        <w:spacing w:before="0"/>
        <w:ind w:right="280"/>
        <w:rPr>
          <w:b w:val="0"/>
          <w:bCs w:val="0"/>
          <w:color w:val="000000"/>
          <w:sz w:val="24"/>
          <w:szCs w:val="24"/>
          <w:lang w:val="ru-RU" w:eastAsia="ru-RU" w:bidi="ru-RU"/>
        </w:rPr>
      </w:pPr>
    </w:p>
    <w:p w14:paraId="6304A637" w14:textId="77777777" w:rsidR="00757887" w:rsidRPr="001031D2" w:rsidRDefault="00757887" w:rsidP="00943E9F">
      <w:pPr>
        <w:pStyle w:val="30"/>
        <w:shd w:val="clear" w:color="auto" w:fill="auto"/>
        <w:spacing w:before="0"/>
        <w:ind w:right="280"/>
        <w:rPr>
          <w:b w:val="0"/>
          <w:bCs w:val="0"/>
          <w:color w:val="000000"/>
          <w:sz w:val="24"/>
          <w:szCs w:val="24"/>
          <w:lang w:val="ru-RU" w:eastAsia="ru-RU" w:bidi="ru-RU"/>
        </w:rPr>
      </w:pPr>
    </w:p>
    <w:p w14:paraId="1BE3EA69" w14:textId="77777777" w:rsidR="00757887" w:rsidRPr="001031D2" w:rsidRDefault="00757887" w:rsidP="00943E9F">
      <w:pPr>
        <w:pStyle w:val="30"/>
        <w:shd w:val="clear" w:color="auto" w:fill="auto"/>
        <w:spacing w:before="0"/>
        <w:ind w:right="280"/>
        <w:rPr>
          <w:b w:val="0"/>
          <w:bCs w:val="0"/>
          <w:color w:val="000000"/>
          <w:sz w:val="24"/>
          <w:szCs w:val="24"/>
          <w:lang w:val="ru-RU" w:eastAsia="ru-RU" w:bidi="ru-RU"/>
        </w:rPr>
      </w:pPr>
    </w:p>
    <w:p w14:paraId="6E0662A7" w14:textId="77777777" w:rsidR="00757887" w:rsidRPr="007F54A8" w:rsidRDefault="00757887" w:rsidP="00943E9F">
      <w:pPr>
        <w:pStyle w:val="30"/>
        <w:shd w:val="clear" w:color="auto" w:fill="auto"/>
        <w:spacing w:before="0"/>
        <w:ind w:right="280"/>
        <w:rPr>
          <w:b w:val="0"/>
          <w:bCs w:val="0"/>
          <w:color w:val="000000"/>
          <w:sz w:val="24"/>
          <w:szCs w:val="24"/>
          <w:lang w:val="ru-RU" w:eastAsia="ru-RU" w:bidi="ru-RU"/>
        </w:rPr>
      </w:pPr>
    </w:p>
    <w:p w14:paraId="21E0C75A" w14:textId="6F41D79D" w:rsidR="007F54A8" w:rsidRPr="007F54A8" w:rsidRDefault="00757887" w:rsidP="007F54A8">
      <w:pPr>
        <w:pStyle w:val="30"/>
        <w:shd w:val="clear" w:color="auto" w:fill="auto"/>
        <w:spacing w:before="0" w:line="240" w:lineRule="auto"/>
        <w:ind w:right="280"/>
        <w:rPr>
          <w:sz w:val="24"/>
          <w:szCs w:val="24"/>
          <w:lang w:val="ru-RU"/>
        </w:rPr>
      </w:pPr>
      <w:r w:rsidRPr="007F54A8">
        <w:rPr>
          <w:sz w:val="24"/>
          <w:szCs w:val="24"/>
          <w:lang w:val="ru-RU"/>
        </w:rPr>
        <w:t xml:space="preserve">Правила организации и проведения аукционных торгов </w:t>
      </w:r>
      <w:bookmarkStart w:id="0" w:name="_Hlk157498186"/>
      <w:r w:rsidR="00892BDF">
        <w:rPr>
          <w:sz w:val="24"/>
          <w:szCs w:val="24"/>
          <w:lang w:val="kk-KZ"/>
        </w:rPr>
        <w:t xml:space="preserve">в АО </w:t>
      </w:r>
      <w:r w:rsidR="00892BDF">
        <w:rPr>
          <w:sz w:val="24"/>
          <w:szCs w:val="24"/>
          <w:lang w:val="ru-RU"/>
        </w:rPr>
        <w:t>«СПК «Алматы»</w:t>
      </w:r>
      <w:bookmarkEnd w:id="0"/>
      <w:r w:rsidR="00892BDF">
        <w:rPr>
          <w:sz w:val="24"/>
          <w:szCs w:val="24"/>
          <w:lang w:val="ru-RU"/>
        </w:rPr>
        <w:t xml:space="preserve"> </w:t>
      </w:r>
      <w:r w:rsidRPr="007F54A8">
        <w:rPr>
          <w:sz w:val="24"/>
          <w:szCs w:val="24"/>
          <w:lang w:val="ru-RU"/>
        </w:rPr>
        <w:t xml:space="preserve">по </w:t>
      </w:r>
    </w:p>
    <w:p w14:paraId="620BE0C1" w14:textId="5293A79D" w:rsidR="00757887" w:rsidRDefault="00757887" w:rsidP="008E077C">
      <w:pPr>
        <w:pStyle w:val="30"/>
        <w:shd w:val="clear" w:color="auto" w:fill="auto"/>
        <w:spacing w:before="0" w:line="240" w:lineRule="auto"/>
        <w:ind w:right="280"/>
        <w:rPr>
          <w:sz w:val="24"/>
          <w:szCs w:val="24"/>
          <w:lang w:val="ru-RU"/>
        </w:rPr>
      </w:pPr>
      <w:r w:rsidRPr="007F54A8">
        <w:rPr>
          <w:sz w:val="24"/>
          <w:szCs w:val="24"/>
          <w:lang w:val="ru-RU"/>
        </w:rPr>
        <w:t>предоставлению в аренду торговых павильонов</w:t>
      </w:r>
      <w:r w:rsidR="008E077C" w:rsidRPr="008E077C">
        <w:rPr>
          <w:sz w:val="24"/>
          <w:szCs w:val="24"/>
          <w:lang w:val="ru-RU"/>
        </w:rPr>
        <w:t xml:space="preserve"> (</w:t>
      </w:r>
      <w:r w:rsidR="008E077C">
        <w:rPr>
          <w:sz w:val="24"/>
          <w:szCs w:val="24"/>
          <w:lang w:val="ru-RU"/>
        </w:rPr>
        <w:t>точки общественного питания</w:t>
      </w:r>
      <w:r w:rsidR="008E077C" w:rsidRPr="008E077C">
        <w:rPr>
          <w:sz w:val="24"/>
          <w:szCs w:val="24"/>
          <w:lang w:val="ru-RU"/>
        </w:rPr>
        <w:t>)</w:t>
      </w:r>
    </w:p>
    <w:p w14:paraId="50D56B6A" w14:textId="77777777" w:rsidR="008E077C" w:rsidRPr="007F54A8" w:rsidRDefault="008E077C" w:rsidP="008E077C">
      <w:pPr>
        <w:pStyle w:val="30"/>
        <w:shd w:val="clear" w:color="auto" w:fill="auto"/>
        <w:spacing w:before="0" w:line="240" w:lineRule="auto"/>
        <w:ind w:right="280"/>
        <w:rPr>
          <w:b w:val="0"/>
          <w:bCs w:val="0"/>
          <w:color w:val="000000"/>
          <w:sz w:val="24"/>
          <w:szCs w:val="24"/>
          <w:lang w:val="ru-RU" w:eastAsia="ru-RU" w:bidi="ru-RU"/>
        </w:rPr>
      </w:pPr>
    </w:p>
    <w:p w14:paraId="0CCFD17C" w14:textId="77777777" w:rsidR="00757887" w:rsidRPr="007F54A8" w:rsidRDefault="00757887" w:rsidP="00943E9F">
      <w:pPr>
        <w:pStyle w:val="30"/>
        <w:shd w:val="clear" w:color="auto" w:fill="auto"/>
        <w:spacing w:before="0"/>
        <w:ind w:right="280"/>
        <w:rPr>
          <w:b w:val="0"/>
          <w:bCs w:val="0"/>
          <w:color w:val="000000"/>
          <w:sz w:val="24"/>
          <w:szCs w:val="24"/>
          <w:lang w:val="ru-RU" w:eastAsia="ru-RU" w:bidi="ru-RU"/>
        </w:rPr>
      </w:pPr>
    </w:p>
    <w:tbl>
      <w:tblPr>
        <w:tblStyle w:val="af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954"/>
      </w:tblGrid>
      <w:tr w:rsidR="00757887" w:rsidRPr="007F54A8" w14:paraId="3837FC5E" w14:textId="77777777" w:rsidTr="00757887">
        <w:trPr>
          <w:jc w:val="center"/>
        </w:trPr>
        <w:tc>
          <w:tcPr>
            <w:tcW w:w="4390" w:type="dxa"/>
          </w:tcPr>
          <w:p w14:paraId="1104E519" w14:textId="2D03D175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Владелец</w:t>
            </w:r>
            <w:r w:rsidR="00176CDE">
              <w:rPr>
                <w:sz w:val="24"/>
                <w:szCs w:val="24"/>
              </w:rPr>
              <w:t xml:space="preserve"> ВНД</w:t>
            </w:r>
          </w:p>
        </w:tc>
        <w:tc>
          <w:tcPr>
            <w:tcW w:w="4954" w:type="dxa"/>
          </w:tcPr>
          <w:p w14:paraId="03D5B2C6" w14:textId="29302E36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rStyle w:val="21"/>
                <w:sz w:val="24"/>
                <w:szCs w:val="24"/>
              </w:rPr>
              <w:t>Департамент продовольственного обеспечения и торговли</w:t>
            </w:r>
          </w:p>
        </w:tc>
      </w:tr>
      <w:tr w:rsidR="00757887" w:rsidRPr="007F54A8" w14:paraId="1978275A" w14:textId="77777777" w:rsidTr="00757887">
        <w:trPr>
          <w:jc w:val="center"/>
        </w:trPr>
        <w:tc>
          <w:tcPr>
            <w:tcW w:w="4390" w:type="dxa"/>
          </w:tcPr>
          <w:p w14:paraId="56D982F4" w14:textId="49139642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Разработчик</w:t>
            </w:r>
            <w:r w:rsidR="00176CDE">
              <w:rPr>
                <w:sz w:val="24"/>
                <w:szCs w:val="24"/>
              </w:rPr>
              <w:t xml:space="preserve"> ВНД</w:t>
            </w:r>
          </w:p>
        </w:tc>
        <w:tc>
          <w:tcPr>
            <w:tcW w:w="4954" w:type="dxa"/>
          </w:tcPr>
          <w:p w14:paraId="7181BE8D" w14:textId="448FB01D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rStyle w:val="21"/>
                <w:sz w:val="24"/>
                <w:szCs w:val="24"/>
              </w:rPr>
              <w:t>Департамент продовольственного обеспечения и торговли</w:t>
            </w:r>
          </w:p>
        </w:tc>
      </w:tr>
      <w:tr w:rsidR="00757887" w:rsidRPr="007F54A8" w14:paraId="286AAC4F" w14:textId="77777777" w:rsidTr="00757887">
        <w:trPr>
          <w:jc w:val="center"/>
        </w:trPr>
        <w:tc>
          <w:tcPr>
            <w:tcW w:w="4390" w:type="dxa"/>
          </w:tcPr>
          <w:p w14:paraId="318A728D" w14:textId="77777777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Ответственный за хранение экземпляра</w:t>
            </w:r>
          </w:p>
        </w:tc>
        <w:tc>
          <w:tcPr>
            <w:tcW w:w="4954" w:type="dxa"/>
          </w:tcPr>
          <w:p w14:paraId="2759504F" w14:textId="77777777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Администратор Базы ВНД</w:t>
            </w:r>
          </w:p>
        </w:tc>
      </w:tr>
      <w:tr w:rsidR="00757887" w:rsidRPr="007F54A8" w14:paraId="35F0378D" w14:textId="77777777" w:rsidTr="00757887">
        <w:trPr>
          <w:jc w:val="center"/>
        </w:trPr>
        <w:tc>
          <w:tcPr>
            <w:tcW w:w="4390" w:type="dxa"/>
          </w:tcPr>
          <w:p w14:paraId="1F6122BA" w14:textId="77777777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Место хранения подлинника на бумажном и электронном носителе</w:t>
            </w:r>
          </w:p>
        </w:tc>
        <w:tc>
          <w:tcPr>
            <w:tcW w:w="4954" w:type="dxa"/>
          </w:tcPr>
          <w:p w14:paraId="6C7DECBE" w14:textId="77777777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База ВНД</w:t>
            </w:r>
          </w:p>
        </w:tc>
      </w:tr>
      <w:tr w:rsidR="00176CDE" w:rsidRPr="007F54A8" w14:paraId="2C1890B9" w14:textId="77777777" w:rsidTr="00757887">
        <w:trPr>
          <w:jc w:val="center"/>
        </w:trPr>
        <w:tc>
          <w:tcPr>
            <w:tcW w:w="4390" w:type="dxa"/>
          </w:tcPr>
          <w:p w14:paraId="1F477642" w14:textId="4919D16C" w:rsidR="00176CDE" w:rsidRPr="007F54A8" w:rsidRDefault="00E72881" w:rsidP="00E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мониторинг и актуализацию</w:t>
            </w:r>
          </w:p>
        </w:tc>
        <w:tc>
          <w:tcPr>
            <w:tcW w:w="4954" w:type="dxa"/>
          </w:tcPr>
          <w:p w14:paraId="13909108" w14:textId="566ADB9E" w:rsidR="00176CDE" w:rsidRPr="007F54A8" w:rsidRDefault="00E72881" w:rsidP="007F54A8">
            <w:pPr>
              <w:rPr>
                <w:sz w:val="24"/>
                <w:szCs w:val="24"/>
              </w:rPr>
            </w:pPr>
            <w:r w:rsidRPr="007F54A8">
              <w:rPr>
                <w:rStyle w:val="21"/>
                <w:sz w:val="24"/>
                <w:szCs w:val="24"/>
              </w:rPr>
              <w:t>Департамент продовольственного обеспечения и торговли</w:t>
            </w:r>
          </w:p>
        </w:tc>
      </w:tr>
      <w:tr w:rsidR="00757887" w:rsidRPr="007F54A8" w14:paraId="670C1FCC" w14:textId="77777777" w:rsidTr="00757887">
        <w:trPr>
          <w:jc w:val="center"/>
        </w:trPr>
        <w:tc>
          <w:tcPr>
            <w:tcW w:w="4390" w:type="dxa"/>
          </w:tcPr>
          <w:p w14:paraId="5B8FDFE2" w14:textId="42FD3F07" w:rsidR="00757887" w:rsidRPr="007F54A8" w:rsidRDefault="00E72881" w:rsidP="007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ВНД, утративших силу в связи с принятием нового</w:t>
            </w:r>
          </w:p>
        </w:tc>
        <w:tc>
          <w:tcPr>
            <w:tcW w:w="4954" w:type="dxa"/>
          </w:tcPr>
          <w:p w14:paraId="398CBBC4" w14:textId="375B6A79" w:rsidR="00757887" w:rsidRPr="00DE7D80" w:rsidRDefault="00E72881" w:rsidP="001F5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организации и проведения аукциона на право временного</w:t>
            </w:r>
            <w:r w:rsidR="00DE7D80" w:rsidRPr="00DE7D80">
              <w:rPr>
                <w:sz w:val="24"/>
                <w:szCs w:val="24"/>
              </w:rPr>
              <w:t xml:space="preserve"> </w:t>
            </w:r>
            <w:r w:rsidR="00DE7D80">
              <w:rPr>
                <w:sz w:val="24"/>
                <w:szCs w:val="24"/>
              </w:rPr>
              <w:t>владения и пользования/аренды торговых павильонов, расположенных на ул. Панфилова, утвержденные протоколом Правления №27 от 2017 года</w:t>
            </w:r>
          </w:p>
        </w:tc>
      </w:tr>
      <w:tr w:rsidR="00757887" w:rsidRPr="007F54A8" w14:paraId="72F92582" w14:textId="77777777" w:rsidTr="00757887">
        <w:trPr>
          <w:jc w:val="center"/>
        </w:trPr>
        <w:tc>
          <w:tcPr>
            <w:tcW w:w="4390" w:type="dxa"/>
          </w:tcPr>
          <w:p w14:paraId="572CCDE5" w14:textId="77777777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Протокол разногласий</w:t>
            </w:r>
          </w:p>
        </w:tc>
        <w:tc>
          <w:tcPr>
            <w:tcW w:w="4954" w:type="dxa"/>
          </w:tcPr>
          <w:p w14:paraId="6CE39C89" w14:textId="77777777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Отсутствует</w:t>
            </w:r>
          </w:p>
        </w:tc>
      </w:tr>
      <w:tr w:rsidR="00757887" w:rsidRPr="007F54A8" w14:paraId="27E803FC" w14:textId="77777777" w:rsidTr="00757887">
        <w:trPr>
          <w:jc w:val="center"/>
        </w:trPr>
        <w:tc>
          <w:tcPr>
            <w:tcW w:w="4390" w:type="dxa"/>
          </w:tcPr>
          <w:p w14:paraId="5B20E23D" w14:textId="77777777" w:rsidR="00757887" w:rsidRPr="007F54A8" w:rsidRDefault="00757887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Количество страниц</w:t>
            </w:r>
          </w:p>
        </w:tc>
        <w:tc>
          <w:tcPr>
            <w:tcW w:w="4954" w:type="dxa"/>
          </w:tcPr>
          <w:p w14:paraId="17941B4C" w14:textId="57A6E135" w:rsidR="00757887" w:rsidRPr="007F54A8" w:rsidRDefault="007F54A8" w:rsidP="007F54A8">
            <w:pPr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 xml:space="preserve">Приложения – </w:t>
            </w:r>
            <w:r w:rsidR="00061178" w:rsidRPr="00061178">
              <w:rPr>
                <w:sz w:val="24"/>
                <w:szCs w:val="24"/>
              </w:rPr>
              <w:t>6</w:t>
            </w:r>
            <w:r w:rsidRPr="007F54A8">
              <w:rPr>
                <w:sz w:val="24"/>
                <w:szCs w:val="24"/>
              </w:rPr>
              <w:t xml:space="preserve">. ВНД с приложениями на </w:t>
            </w:r>
            <w:r w:rsidR="00061178" w:rsidRPr="00061178">
              <w:rPr>
                <w:sz w:val="24"/>
                <w:szCs w:val="24"/>
              </w:rPr>
              <w:t>1</w:t>
            </w:r>
            <w:r w:rsidR="00AE6463">
              <w:rPr>
                <w:sz w:val="24"/>
                <w:szCs w:val="24"/>
              </w:rPr>
              <w:t>3</w:t>
            </w:r>
            <w:r w:rsidR="00C31781" w:rsidRPr="00C31781">
              <w:rPr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страницах.</w:t>
            </w:r>
          </w:p>
        </w:tc>
      </w:tr>
    </w:tbl>
    <w:p w14:paraId="61417D7F" w14:textId="77777777" w:rsidR="00943E9F" w:rsidRPr="007F54A8" w:rsidRDefault="00943E9F" w:rsidP="00943E9F">
      <w:pPr>
        <w:rPr>
          <w:sz w:val="24"/>
          <w:szCs w:val="24"/>
        </w:rPr>
      </w:pPr>
    </w:p>
    <w:p w14:paraId="35908CD3" w14:textId="77777777" w:rsidR="00757887" w:rsidRPr="007F54A8" w:rsidRDefault="00757887" w:rsidP="00943E9F">
      <w:pPr>
        <w:rPr>
          <w:sz w:val="24"/>
          <w:szCs w:val="24"/>
        </w:rPr>
      </w:pPr>
    </w:p>
    <w:p w14:paraId="4A1FE36A" w14:textId="77777777" w:rsidR="00757887" w:rsidRPr="007F54A8" w:rsidRDefault="00757887" w:rsidP="00943E9F">
      <w:pPr>
        <w:rPr>
          <w:sz w:val="24"/>
          <w:szCs w:val="24"/>
        </w:rPr>
      </w:pPr>
    </w:p>
    <w:p w14:paraId="5603CD1F" w14:textId="77777777" w:rsidR="00757887" w:rsidRPr="007F54A8" w:rsidRDefault="00757887" w:rsidP="00943E9F">
      <w:pPr>
        <w:rPr>
          <w:sz w:val="24"/>
          <w:szCs w:val="24"/>
        </w:rPr>
      </w:pPr>
    </w:p>
    <w:p w14:paraId="52B4D976" w14:textId="77777777" w:rsidR="00757887" w:rsidRPr="007F54A8" w:rsidRDefault="00757887" w:rsidP="00943E9F">
      <w:pPr>
        <w:rPr>
          <w:sz w:val="24"/>
          <w:szCs w:val="24"/>
        </w:rPr>
      </w:pPr>
    </w:p>
    <w:p w14:paraId="5C0113A0" w14:textId="77777777" w:rsidR="00757887" w:rsidRPr="007F54A8" w:rsidRDefault="00757887" w:rsidP="00943E9F">
      <w:pPr>
        <w:rPr>
          <w:sz w:val="24"/>
          <w:szCs w:val="24"/>
        </w:rPr>
      </w:pPr>
    </w:p>
    <w:p w14:paraId="282A34B5" w14:textId="77777777" w:rsidR="00757887" w:rsidRDefault="00757887" w:rsidP="00943E9F">
      <w:pPr>
        <w:rPr>
          <w:sz w:val="24"/>
          <w:szCs w:val="24"/>
        </w:rPr>
      </w:pPr>
    </w:p>
    <w:p w14:paraId="0DC05C72" w14:textId="77777777" w:rsidR="003A67ED" w:rsidRDefault="003A67ED" w:rsidP="00943E9F">
      <w:pPr>
        <w:rPr>
          <w:sz w:val="24"/>
          <w:szCs w:val="24"/>
        </w:rPr>
      </w:pPr>
    </w:p>
    <w:p w14:paraId="47DEAB33" w14:textId="77777777" w:rsidR="007E5AD0" w:rsidRDefault="007E5AD0" w:rsidP="00943E9F">
      <w:pPr>
        <w:rPr>
          <w:sz w:val="24"/>
          <w:szCs w:val="24"/>
        </w:rPr>
      </w:pPr>
    </w:p>
    <w:p w14:paraId="6148C85B" w14:textId="77777777" w:rsidR="007E5AD0" w:rsidRPr="007F54A8" w:rsidRDefault="007E5AD0" w:rsidP="00943E9F">
      <w:pPr>
        <w:rPr>
          <w:sz w:val="24"/>
          <w:szCs w:val="24"/>
        </w:rPr>
      </w:pPr>
    </w:p>
    <w:p w14:paraId="7910C4D5" w14:textId="77777777" w:rsidR="007F54A8" w:rsidRDefault="007F54A8" w:rsidP="00943E9F">
      <w:pPr>
        <w:rPr>
          <w:sz w:val="24"/>
          <w:szCs w:val="24"/>
        </w:rPr>
      </w:pPr>
    </w:p>
    <w:p w14:paraId="27EE1A39" w14:textId="77777777" w:rsidR="00750521" w:rsidRPr="007F54A8" w:rsidRDefault="00750521" w:rsidP="00943E9F">
      <w:pPr>
        <w:rPr>
          <w:sz w:val="24"/>
          <w:szCs w:val="24"/>
        </w:rPr>
      </w:pPr>
    </w:p>
    <w:p w14:paraId="45558D65" w14:textId="2CFAB9B2" w:rsidR="00757887" w:rsidRPr="007F54A8" w:rsidRDefault="00757887" w:rsidP="00757887">
      <w:pPr>
        <w:pStyle w:val="Style1"/>
        <w:widowControl/>
        <w:jc w:val="center"/>
        <w:rPr>
          <w:rStyle w:val="FontStyle23"/>
          <w:sz w:val="24"/>
          <w:szCs w:val="24"/>
        </w:rPr>
      </w:pPr>
      <w:r w:rsidRPr="007F54A8">
        <w:rPr>
          <w:rStyle w:val="FontStyle23"/>
          <w:sz w:val="24"/>
          <w:szCs w:val="24"/>
        </w:rPr>
        <w:t>город Алматы, 202</w:t>
      </w:r>
      <w:r w:rsidR="00F03306">
        <w:rPr>
          <w:rStyle w:val="FontStyle23"/>
          <w:sz w:val="24"/>
          <w:szCs w:val="24"/>
        </w:rPr>
        <w:t>4</w:t>
      </w:r>
      <w:r w:rsidRPr="007F54A8">
        <w:rPr>
          <w:rStyle w:val="FontStyle23"/>
          <w:sz w:val="24"/>
          <w:szCs w:val="24"/>
        </w:rPr>
        <w:t xml:space="preserve"> год</w:t>
      </w:r>
    </w:p>
    <w:p w14:paraId="572B242F" w14:textId="77777777" w:rsidR="00F37D4E" w:rsidRDefault="00F37D4E" w:rsidP="00757887">
      <w:pPr>
        <w:jc w:val="center"/>
        <w:rPr>
          <w:b/>
          <w:sz w:val="24"/>
          <w:szCs w:val="24"/>
        </w:rPr>
      </w:pPr>
    </w:p>
    <w:p w14:paraId="3546BEFC" w14:textId="77777777" w:rsidR="00AE6463" w:rsidRPr="00AE6463" w:rsidRDefault="00AE6463" w:rsidP="00AE6463">
      <w:pPr>
        <w:rPr>
          <w:color w:val="000000"/>
          <w:u w:color="FFFFFF" w:themeColor="background1"/>
          <w:lang w:eastAsia="ru-RU" w:bidi="ru-RU"/>
        </w:rPr>
      </w:pPr>
    </w:p>
    <w:p w14:paraId="549BA88F" w14:textId="77777777" w:rsidR="00AE6463" w:rsidRPr="007F54A8" w:rsidRDefault="00AE6463" w:rsidP="00AE6463">
      <w:pPr>
        <w:jc w:val="center"/>
        <w:rPr>
          <w:b/>
          <w:sz w:val="24"/>
          <w:szCs w:val="24"/>
        </w:rPr>
      </w:pPr>
      <w:r w:rsidRPr="007F54A8">
        <w:rPr>
          <w:b/>
          <w:sz w:val="24"/>
          <w:szCs w:val="24"/>
        </w:rPr>
        <w:t>СОДЕРЖАНИЕ:</w:t>
      </w:r>
    </w:p>
    <w:p w14:paraId="729E685D" w14:textId="77777777" w:rsidR="00AE6463" w:rsidRPr="007F54A8" w:rsidRDefault="00AE6463" w:rsidP="00AE6463">
      <w:pPr>
        <w:ind w:firstLine="709"/>
        <w:rPr>
          <w:b/>
          <w:sz w:val="24"/>
          <w:szCs w:val="24"/>
        </w:rPr>
      </w:pPr>
    </w:p>
    <w:p w14:paraId="42169FA3" w14:textId="18D876C3" w:rsidR="00AE6463" w:rsidRPr="007F54A8" w:rsidRDefault="00AE6463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r w:rsidRPr="007F54A8">
        <w:rPr>
          <w:color w:val="000000"/>
          <w:lang w:eastAsia="ru-RU" w:bidi="ru-RU"/>
        </w:rPr>
        <w:fldChar w:fldCharType="begin"/>
      </w:r>
      <w:r w:rsidRPr="007F54A8">
        <w:rPr>
          <w:color w:val="000000"/>
          <w:lang w:eastAsia="ru-RU" w:bidi="ru-RU"/>
        </w:rPr>
        <w:instrText xml:space="preserve"> TOC \o "1-3" \h \z \u </w:instrText>
      </w:r>
      <w:r w:rsidRPr="007F54A8">
        <w:rPr>
          <w:color w:val="000000"/>
          <w:lang w:eastAsia="ru-RU" w:bidi="ru-RU"/>
        </w:rPr>
        <w:fldChar w:fldCharType="separate"/>
      </w:r>
      <w:hyperlink w:anchor="_Toc152176179" w:history="1">
        <w:r w:rsidRPr="007F54A8">
          <w:rPr>
            <w:rStyle w:val="af5"/>
            <w:noProof/>
            <w:sz w:val="24"/>
            <w:szCs w:val="24"/>
          </w:rPr>
          <w:t>1. Общие</w:t>
        </w:r>
        <w:r w:rsidRPr="007F54A8">
          <w:rPr>
            <w:rStyle w:val="af5"/>
            <w:noProof/>
            <w:spacing w:val="-4"/>
            <w:sz w:val="24"/>
            <w:szCs w:val="24"/>
          </w:rPr>
          <w:t xml:space="preserve"> </w:t>
        </w:r>
        <w:r w:rsidRPr="007F54A8">
          <w:rPr>
            <w:rStyle w:val="af5"/>
            <w:noProof/>
            <w:sz w:val="24"/>
            <w:szCs w:val="24"/>
          </w:rPr>
          <w:t>положения</w:t>
        </w:r>
        <w:r w:rsidRPr="007F54A8">
          <w:rPr>
            <w:noProof/>
            <w:webHidden/>
          </w:rPr>
          <w:tab/>
        </w:r>
        <w:r w:rsidRPr="007F54A8">
          <w:rPr>
            <w:noProof/>
            <w:webHidden/>
          </w:rPr>
          <w:fldChar w:fldCharType="begin"/>
        </w:r>
        <w:r w:rsidRPr="007F54A8">
          <w:rPr>
            <w:noProof/>
            <w:webHidden/>
          </w:rPr>
          <w:instrText xml:space="preserve"> PAGEREF _Toc152176179 \h </w:instrText>
        </w:r>
        <w:r w:rsidRPr="007F54A8">
          <w:rPr>
            <w:noProof/>
            <w:webHidden/>
          </w:rPr>
        </w:r>
        <w:r w:rsidRPr="007F54A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7F54A8">
          <w:rPr>
            <w:noProof/>
            <w:webHidden/>
          </w:rPr>
          <w:fldChar w:fldCharType="end"/>
        </w:r>
      </w:hyperlink>
    </w:p>
    <w:p w14:paraId="78F700C2" w14:textId="4EF853A0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0" w:history="1">
        <w:r w:rsidR="00AE6463" w:rsidRPr="007F54A8">
          <w:rPr>
            <w:rStyle w:val="af5"/>
            <w:noProof/>
            <w:sz w:val="24"/>
            <w:szCs w:val="24"/>
          </w:rPr>
          <w:t>2. Основные термины и определения</w:t>
        </w:r>
        <w:r w:rsidR="00AE6463" w:rsidRPr="007F54A8">
          <w:rPr>
            <w:noProof/>
            <w:webHidden/>
          </w:rPr>
          <w:tab/>
        </w:r>
        <w:r w:rsidR="00AE6463" w:rsidRPr="007F54A8">
          <w:rPr>
            <w:noProof/>
            <w:webHidden/>
          </w:rPr>
          <w:fldChar w:fldCharType="begin"/>
        </w:r>
        <w:r w:rsidR="00AE6463" w:rsidRPr="007F54A8">
          <w:rPr>
            <w:noProof/>
            <w:webHidden/>
          </w:rPr>
          <w:instrText xml:space="preserve"> PAGEREF _Toc152176180 \h </w:instrText>
        </w:r>
        <w:r w:rsidR="00AE6463" w:rsidRPr="007F54A8">
          <w:rPr>
            <w:noProof/>
            <w:webHidden/>
          </w:rPr>
        </w:r>
        <w:r w:rsidR="00AE6463" w:rsidRPr="007F54A8">
          <w:rPr>
            <w:noProof/>
            <w:webHidden/>
          </w:rPr>
          <w:fldChar w:fldCharType="separate"/>
        </w:r>
        <w:r w:rsidR="00AE6463">
          <w:rPr>
            <w:noProof/>
            <w:webHidden/>
          </w:rPr>
          <w:t>3</w:t>
        </w:r>
        <w:r w:rsidR="00AE6463" w:rsidRPr="007F54A8">
          <w:rPr>
            <w:noProof/>
            <w:webHidden/>
          </w:rPr>
          <w:fldChar w:fldCharType="end"/>
        </w:r>
      </w:hyperlink>
    </w:p>
    <w:p w14:paraId="36E51CCC" w14:textId="3363B90C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1" w:history="1">
        <w:r w:rsidR="00AE6463" w:rsidRPr="007F54A8">
          <w:rPr>
            <w:rStyle w:val="af5"/>
            <w:noProof/>
            <w:sz w:val="24"/>
            <w:szCs w:val="24"/>
          </w:rPr>
          <w:t>3. Требования</w:t>
        </w:r>
        <w:r w:rsidR="00AE6463" w:rsidRPr="007F54A8">
          <w:rPr>
            <w:rStyle w:val="af5"/>
            <w:noProof/>
            <w:spacing w:val="-3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к</w:t>
        </w:r>
        <w:r w:rsidR="00AE6463" w:rsidRPr="007F54A8">
          <w:rPr>
            <w:rStyle w:val="af5"/>
            <w:noProof/>
            <w:spacing w:val="-2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Участникам</w:t>
        </w:r>
        <w:r w:rsidR="00AE6463" w:rsidRPr="007F54A8">
          <w:rPr>
            <w:rStyle w:val="af5"/>
            <w:noProof/>
            <w:spacing w:val="-2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аукциона</w:t>
        </w:r>
        <w:r w:rsidR="00AE6463" w:rsidRPr="007F54A8">
          <w:rPr>
            <w:noProof/>
            <w:webHidden/>
          </w:rPr>
          <w:tab/>
        </w:r>
        <w:r w:rsidR="00AE6463" w:rsidRPr="007F54A8">
          <w:rPr>
            <w:noProof/>
            <w:webHidden/>
          </w:rPr>
          <w:fldChar w:fldCharType="begin"/>
        </w:r>
        <w:r w:rsidR="00AE6463" w:rsidRPr="007F54A8">
          <w:rPr>
            <w:noProof/>
            <w:webHidden/>
          </w:rPr>
          <w:instrText xml:space="preserve"> PAGEREF _Toc152176181 \h </w:instrText>
        </w:r>
        <w:r w:rsidR="00AE6463" w:rsidRPr="007F54A8">
          <w:rPr>
            <w:noProof/>
            <w:webHidden/>
          </w:rPr>
        </w:r>
        <w:r w:rsidR="00AE6463" w:rsidRPr="007F54A8">
          <w:rPr>
            <w:noProof/>
            <w:webHidden/>
          </w:rPr>
          <w:fldChar w:fldCharType="separate"/>
        </w:r>
        <w:r w:rsidR="00AE6463">
          <w:rPr>
            <w:noProof/>
            <w:webHidden/>
          </w:rPr>
          <w:t>3</w:t>
        </w:r>
        <w:r w:rsidR="00AE6463" w:rsidRPr="007F54A8">
          <w:rPr>
            <w:noProof/>
            <w:webHidden/>
          </w:rPr>
          <w:fldChar w:fldCharType="end"/>
        </w:r>
      </w:hyperlink>
    </w:p>
    <w:p w14:paraId="0E8E7D94" w14:textId="1C4AE0EF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2" w:history="1">
        <w:r w:rsidR="00AE6463" w:rsidRPr="007F54A8">
          <w:rPr>
            <w:rStyle w:val="af5"/>
            <w:noProof/>
            <w:sz w:val="24"/>
            <w:szCs w:val="24"/>
          </w:rPr>
          <w:t>4. Публикация</w:t>
        </w:r>
        <w:r w:rsidR="00AE6463" w:rsidRPr="007F54A8">
          <w:rPr>
            <w:rStyle w:val="af5"/>
            <w:noProof/>
            <w:spacing w:val="-3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объявлений</w:t>
        </w:r>
        <w:r w:rsidR="00AE6463" w:rsidRPr="007F54A8">
          <w:rPr>
            <w:rStyle w:val="af5"/>
            <w:noProof/>
            <w:spacing w:val="-1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о</w:t>
        </w:r>
        <w:r w:rsidR="00AE6463" w:rsidRPr="007F54A8">
          <w:rPr>
            <w:rStyle w:val="af5"/>
            <w:noProof/>
            <w:spacing w:val="-3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проведении</w:t>
        </w:r>
        <w:r w:rsidR="00AE6463" w:rsidRPr="007F54A8">
          <w:rPr>
            <w:rStyle w:val="af5"/>
            <w:noProof/>
            <w:spacing w:val="-3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аукциона</w:t>
        </w:r>
        <w:r w:rsidR="00AE6463" w:rsidRPr="007F54A8">
          <w:rPr>
            <w:noProof/>
            <w:webHidden/>
          </w:rPr>
          <w:tab/>
        </w:r>
        <w:r w:rsidR="00AE6463" w:rsidRPr="007F54A8">
          <w:rPr>
            <w:noProof/>
            <w:webHidden/>
          </w:rPr>
          <w:fldChar w:fldCharType="begin"/>
        </w:r>
        <w:r w:rsidR="00AE6463" w:rsidRPr="007F54A8">
          <w:rPr>
            <w:noProof/>
            <w:webHidden/>
          </w:rPr>
          <w:instrText xml:space="preserve"> PAGEREF _Toc152176182 \h </w:instrText>
        </w:r>
        <w:r w:rsidR="00AE6463" w:rsidRPr="007F54A8">
          <w:rPr>
            <w:noProof/>
            <w:webHidden/>
          </w:rPr>
        </w:r>
        <w:r w:rsidR="00AE6463" w:rsidRPr="007F54A8">
          <w:rPr>
            <w:noProof/>
            <w:webHidden/>
          </w:rPr>
          <w:fldChar w:fldCharType="separate"/>
        </w:r>
        <w:r w:rsidR="00AE6463">
          <w:rPr>
            <w:noProof/>
            <w:webHidden/>
          </w:rPr>
          <w:t>4</w:t>
        </w:r>
        <w:r w:rsidR="00AE6463" w:rsidRPr="007F54A8">
          <w:rPr>
            <w:noProof/>
            <w:webHidden/>
          </w:rPr>
          <w:fldChar w:fldCharType="end"/>
        </w:r>
      </w:hyperlink>
    </w:p>
    <w:p w14:paraId="0B74447A" w14:textId="5006B249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3" w:history="1">
        <w:r w:rsidR="00AE6463" w:rsidRPr="007F54A8">
          <w:rPr>
            <w:rStyle w:val="af5"/>
            <w:noProof/>
            <w:sz w:val="24"/>
            <w:szCs w:val="24"/>
          </w:rPr>
          <w:t>5. Порядок</w:t>
        </w:r>
        <w:r w:rsidR="00AE6463" w:rsidRPr="007F54A8">
          <w:rPr>
            <w:rStyle w:val="af5"/>
            <w:noProof/>
            <w:spacing w:val="-4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подачи</w:t>
        </w:r>
        <w:r w:rsidR="00AE6463" w:rsidRPr="007F54A8">
          <w:rPr>
            <w:rStyle w:val="af5"/>
            <w:noProof/>
            <w:spacing w:val="-1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заявок</w:t>
        </w:r>
        <w:r w:rsidR="00AE6463" w:rsidRPr="007F54A8">
          <w:rPr>
            <w:rStyle w:val="af5"/>
            <w:noProof/>
            <w:spacing w:val="-1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на</w:t>
        </w:r>
        <w:r w:rsidR="00AE6463" w:rsidRPr="007F54A8">
          <w:rPr>
            <w:rStyle w:val="af5"/>
            <w:noProof/>
            <w:spacing w:val="-1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участие</w:t>
        </w:r>
        <w:r w:rsidR="00AE6463" w:rsidRPr="007F54A8">
          <w:rPr>
            <w:rStyle w:val="af5"/>
            <w:noProof/>
            <w:spacing w:val="-2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в</w:t>
        </w:r>
        <w:r w:rsidR="00AE6463" w:rsidRPr="007F54A8">
          <w:rPr>
            <w:rStyle w:val="af5"/>
            <w:noProof/>
            <w:spacing w:val="-2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аукционе</w:t>
        </w:r>
        <w:r w:rsidR="00AE6463" w:rsidRPr="007F54A8">
          <w:rPr>
            <w:noProof/>
            <w:webHidden/>
          </w:rPr>
          <w:tab/>
        </w:r>
        <w:r w:rsidR="00AE6463" w:rsidRPr="007F54A8">
          <w:rPr>
            <w:noProof/>
            <w:webHidden/>
          </w:rPr>
          <w:fldChar w:fldCharType="begin"/>
        </w:r>
        <w:r w:rsidR="00AE6463" w:rsidRPr="007F54A8">
          <w:rPr>
            <w:noProof/>
            <w:webHidden/>
          </w:rPr>
          <w:instrText xml:space="preserve"> PAGEREF _Toc152176183 \h </w:instrText>
        </w:r>
        <w:r w:rsidR="00AE6463" w:rsidRPr="007F54A8">
          <w:rPr>
            <w:noProof/>
            <w:webHidden/>
          </w:rPr>
        </w:r>
        <w:r w:rsidR="00AE6463" w:rsidRPr="007F54A8">
          <w:rPr>
            <w:noProof/>
            <w:webHidden/>
          </w:rPr>
          <w:fldChar w:fldCharType="separate"/>
        </w:r>
        <w:r w:rsidR="00AE6463">
          <w:rPr>
            <w:noProof/>
            <w:webHidden/>
          </w:rPr>
          <w:t>4</w:t>
        </w:r>
        <w:r w:rsidR="00AE6463" w:rsidRPr="007F54A8">
          <w:rPr>
            <w:noProof/>
            <w:webHidden/>
          </w:rPr>
          <w:fldChar w:fldCharType="end"/>
        </w:r>
      </w:hyperlink>
    </w:p>
    <w:p w14:paraId="0673A828" w14:textId="12E1D701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4" w:history="1">
        <w:r w:rsidR="00AE6463" w:rsidRPr="007F54A8">
          <w:rPr>
            <w:rStyle w:val="af5"/>
            <w:noProof/>
            <w:sz w:val="24"/>
            <w:szCs w:val="24"/>
          </w:rPr>
          <w:t>6. Отбор</w:t>
        </w:r>
        <w:r w:rsidR="00AE6463" w:rsidRPr="007F54A8">
          <w:rPr>
            <w:rStyle w:val="af5"/>
            <w:noProof/>
            <w:spacing w:val="-2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Участников</w:t>
        </w:r>
        <w:r w:rsidR="00AE6463" w:rsidRPr="007F54A8">
          <w:rPr>
            <w:rStyle w:val="af5"/>
            <w:noProof/>
            <w:spacing w:val="-2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аукциона</w:t>
        </w:r>
        <w:r w:rsidR="00AE6463" w:rsidRPr="007F54A8">
          <w:rPr>
            <w:noProof/>
            <w:webHidden/>
          </w:rPr>
          <w:tab/>
        </w:r>
        <w:r w:rsidR="00AE6463" w:rsidRPr="007F54A8">
          <w:rPr>
            <w:noProof/>
            <w:webHidden/>
          </w:rPr>
          <w:fldChar w:fldCharType="begin"/>
        </w:r>
        <w:r w:rsidR="00AE6463" w:rsidRPr="007F54A8">
          <w:rPr>
            <w:noProof/>
            <w:webHidden/>
          </w:rPr>
          <w:instrText xml:space="preserve"> PAGEREF _Toc152176184 \h </w:instrText>
        </w:r>
        <w:r w:rsidR="00AE6463" w:rsidRPr="007F54A8">
          <w:rPr>
            <w:noProof/>
            <w:webHidden/>
          </w:rPr>
        </w:r>
        <w:r w:rsidR="00AE6463" w:rsidRPr="007F54A8">
          <w:rPr>
            <w:noProof/>
            <w:webHidden/>
          </w:rPr>
          <w:fldChar w:fldCharType="separate"/>
        </w:r>
        <w:r w:rsidR="00AE6463">
          <w:rPr>
            <w:noProof/>
            <w:webHidden/>
          </w:rPr>
          <w:t>5</w:t>
        </w:r>
        <w:r w:rsidR="00AE6463" w:rsidRPr="007F54A8">
          <w:rPr>
            <w:noProof/>
            <w:webHidden/>
          </w:rPr>
          <w:fldChar w:fldCharType="end"/>
        </w:r>
      </w:hyperlink>
    </w:p>
    <w:p w14:paraId="1E06C3FA" w14:textId="530E8041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5" w:history="1">
        <w:r w:rsidR="00AE6463" w:rsidRPr="007F54A8">
          <w:rPr>
            <w:rStyle w:val="af5"/>
            <w:noProof/>
            <w:sz w:val="24"/>
            <w:szCs w:val="24"/>
          </w:rPr>
          <w:t>7. Порядок</w:t>
        </w:r>
        <w:r w:rsidR="00AE6463" w:rsidRPr="007F54A8">
          <w:rPr>
            <w:rStyle w:val="af5"/>
            <w:noProof/>
            <w:spacing w:val="-3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проведения</w:t>
        </w:r>
        <w:r w:rsidR="00AE6463" w:rsidRPr="007F54A8">
          <w:rPr>
            <w:rStyle w:val="af5"/>
            <w:noProof/>
            <w:spacing w:val="-1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аукциона</w:t>
        </w:r>
        <w:r w:rsidR="00AE6463" w:rsidRPr="007F54A8">
          <w:rPr>
            <w:noProof/>
            <w:webHidden/>
          </w:rPr>
          <w:tab/>
        </w:r>
        <w:r w:rsidR="00AE6463" w:rsidRPr="007F54A8">
          <w:rPr>
            <w:noProof/>
            <w:webHidden/>
          </w:rPr>
          <w:fldChar w:fldCharType="begin"/>
        </w:r>
        <w:r w:rsidR="00AE6463" w:rsidRPr="007F54A8">
          <w:rPr>
            <w:noProof/>
            <w:webHidden/>
          </w:rPr>
          <w:instrText xml:space="preserve"> PAGEREF _Toc152176185 \h </w:instrText>
        </w:r>
        <w:r w:rsidR="00AE6463" w:rsidRPr="007F54A8">
          <w:rPr>
            <w:noProof/>
            <w:webHidden/>
          </w:rPr>
        </w:r>
        <w:r w:rsidR="00AE6463" w:rsidRPr="007F54A8">
          <w:rPr>
            <w:noProof/>
            <w:webHidden/>
          </w:rPr>
          <w:fldChar w:fldCharType="separate"/>
        </w:r>
        <w:r w:rsidR="00AE6463">
          <w:rPr>
            <w:noProof/>
            <w:webHidden/>
          </w:rPr>
          <w:t>5</w:t>
        </w:r>
        <w:r w:rsidR="00AE6463" w:rsidRPr="007F54A8">
          <w:rPr>
            <w:noProof/>
            <w:webHidden/>
          </w:rPr>
          <w:fldChar w:fldCharType="end"/>
        </w:r>
      </w:hyperlink>
    </w:p>
    <w:p w14:paraId="0498FF34" w14:textId="38A802EA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6" w:history="1">
        <w:r w:rsidR="00AE6463" w:rsidRPr="007F54A8">
          <w:rPr>
            <w:rStyle w:val="af5"/>
            <w:noProof/>
            <w:sz w:val="24"/>
            <w:szCs w:val="24"/>
          </w:rPr>
          <w:t>8. Заключительные</w:t>
        </w:r>
        <w:r w:rsidR="00AE6463" w:rsidRPr="007F54A8">
          <w:rPr>
            <w:rStyle w:val="af5"/>
            <w:noProof/>
            <w:spacing w:val="-4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и</w:t>
        </w:r>
        <w:r w:rsidR="00AE6463" w:rsidRPr="007F54A8">
          <w:rPr>
            <w:rStyle w:val="af5"/>
            <w:noProof/>
            <w:spacing w:val="-3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переходные</w:t>
        </w:r>
        <w:r w:rsidR="00AE6463" w:rsidRPr="007F54A8">
          <w:rPr>
            <w:rStyle w:val="af5"/>
            <w:noProof/>
            <w:spacing w:val="-4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положения</w:t>
        </w:r>
        <w:r w:rsidR="00AE6463" w:rsidRPr="007F54A8">
          <w:rPr>
            <w:noProof/>
            <w:webHidden/>
          </w:rPr>
          <w:tab/>
        </w:r>
        <w:r w:rsidR="00AE6463" w:rsidRPr="007F54A8">
          <w:rPr>
            <w:noProof/>
            <w:webHidden/>
          </w:rPr>
          <w:fldChar w:fldCharType="begin"/>
        </w:r>
        <w:r w:rsidR="00AE6463" w:rsidRPr="007F54A8">
          <w:rPr>
            <w:noProof/>
            <w:webHidden/>
          </w:rPr>
          <w:instrText xml:space="preserve"> PAGEREF _Toc152176186 \h </w:instrText>
        </w:r>
        <w:r w:rsidR="00AE6463" w:rsidRPr="007F54A8">
          <w:rPr>
            <w:noProof/>
            <w:webHidden/>
          </w:rPr>
        </w:r>
        <w:r w:rsidR="00AE6463" w:rsidRPr="007F54A8">
          <w:rPr>
            <w:noProof/>
            <w:webHidden/>
          </w:rPr>
          <w:fldChar w:fldCharType="separate"/>
        </w:r>
        <w:r w:rsidR="00AE6463">
          <w:rPr>
            <w:noProof/>
            <w:webHidden/>
          </w:rPr>
          <w:t>6</w:t>
        </w:r>
        <w:r w:rsidR="00AE6463" w:rsidRPr="007F54A8">
          <w:rPr>
            <w:noProof/>
            <w:webHidden/>
          </w:rPr>
          <w:fldChar w:fldCharType="end"/>
        </w:r>
      </w:hyperlink>
    </w:p>
    <w:p w14:paraId="7C8315E6" w14:textId="525D61FD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7" w:history="1">
        <w:r w:rsidR="00AE6463" w:rsidRPr="007F54A8">
          <w:rPr>
            <w:rStyle w:val="af5"/>
            <w:noProof/>
            <w:sz w:val="24"/>
            <w:szCs w:val="24"/>
          </w:rPr>
          <w:t>Приложение № 1</w:t>
        </w:r>
        <w:r w:rsidR="00AE6463" w:rsidRPr="007F54A8">
          <w:rPr>
            <w:noProof/>
            <w:webHidden/>
          </w:rPr>
          <w:tab/>
        </w:r>
        <w:r w:rsidR="00AE6463">
          <w:rPr>
            <w:noProof/>
            <w:webHidden/>
          </w:rPr>
          <w:t>7</w:t>
        </w:r>
      </w:hyperlink>
    </w:p>
    <w:p w14:paraId="4BEC189B" w14:textId="7FBDDD7D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8" w:history="1">
        <w:r w:rsidR="00AE6463" w:rsidRPr="007F54A8">
          <w:rPr>
            <w:rStyle w:val="af5"/>
            <w:noProof/>
            <w:sz w:val="24"/>
            <w:szCs w:val="24"/>
          </w:rPr>
          <w:t>Приложение № 2</w:t>
        </w:r>
        <w:r w:rsidR="00AE6463" w:rsidRPr="007F54A8">
          <w:rPr>
            <w:noProof/>
            <w:webHidden/>
          </w:rPr>
          <w:tab/>
        </w:r>
        <w:r w:rsidR="00AE6463">
          <w:rPr>
            <w:noProof/>
            <w:webHidden/>
          </w:rPr>
          <w:t>8</w:t>
        </w:r>
      </w:hyperlink>
    </w:p>
    <w:p w14:paraId="3B78DC7C" w14:textId="30B678AD" w:rsidR="00AE6463" w:rsidRPr="007F54A8" w:rsidRDefault="00000000" w:rsidP="00AE6463">
      <w:pPr>
        <w:pStyle w:val="11"/>
        <w:rPr>
          <w:rFonts w:eastAsiaTheme="minorEastAsia"/>
          <w:noProof/>
          <w:kern w:val="2"/>
          <w14:ligatures w14:val="standardContextual"/>
        </w:rPr>
      </w:pPr>
      <w:hyperlink w:anchor="_Toc152176189" w:history="1">
        <w:r w:rsidR="00AE6463" w:rsidRPr="007F54A8">
          <w:rPr>
            <w:rStyle w:val="af5"/>
            <w:noProof/>
            <w:sz w:val="24"/>
            <w:szCs w:val="24"/>
          </w:rPr>
          <w:t>Приложение № 3</w:t>
        </w:r>
        <w:r w:rsidR="00AE6463" w:rsidRPr="007F54A8">
          <w:rPr>
            <w:noProof/>
            <w:webHidden/>
          </w:rPr>
          <w:tab/>
        </w:r>
        <w:r w:rsidR="008A098C">
          <w:rPr>
            <w:noProof/>
            <w:webHidden/>
            <w:lang w:val="en-US"/>
          </w:rPr>
          <w:t>10</w:t>
        </w:r>
      </w:hyperlink>
    </w:p>
    <w:p w14:paraId="26AF4349" w14:textId="3871AC9E" w:rsidR="00AE6463" w:rsidRPr="008A098C" w:rsidRDefault="00000000" w:rsidP="00AE6463">
      <w:pPr>
        <w:pStyle w:val="11"/>
        <w:rPr>
          <w:rFonts w:eastAsiaTheme="minorEastAsia"/>
          <w:noProof/>
          <w:kern w:val="2"/>
          <w:lang w:val="en-US"/>
          <w14:ligatures w14:val="standardContextual"/>
        </w:rPr>
      </w:pPr>
      <w:hyperlink w:anchor="_Toc152176190" w:history="1">
        <w:r w:rsidR="00AE6463" w:rsidRPr="007F54A8">
          <w:rPr>
            <w:rStyle w:val="af5"/>
            <w:noProof/>
            <w:sz w:val="24"/>
            <w:szCs w:val="24"/>
          </w:rPr>
          <w:t>Приложение № 4</w:t>
        </w:r>
        <w:r w:rsidR="00AE6463" w:rsidRPr="007F54A8">
          <w:rPr>
            <w:noProof/>
            <w:webHidden/>
          </w:rPr>
          <w:tab/>
        </w:r>
      </w:hyperlink>
      <w:r w:rsidR="00033359">
        <w:rPr>
          <w:noProof/>
        </w:rPr>
        <w:t>1</w:t>
      </w:r>
      <w:r w:rsidR="008A098C">
        <w:rPr>
          <w:noProof/>
          <w:lang w:val="en-US"/>
        </w:rPr>
        <w:t>1</w:t>
      </w:r>
    </w:p>
    <w:p w14:paraId="2CB510E0" w14:textId="73CF3645" w:rsidR="00AE6463" w:rsidRPr="008A098C" w:rsidRDefault="00000000" w:rsidP="00AE6463">
      <w:pPr>
        <w:pStyle w:val="11"/>
        <w:rPr>
          <w:rFonts w:eastAsiaTheme="minorEastAsia"/>
          <w:noProof/>
          <w:kern w:val="2"/>
          <w:lang w:val="en-US"/>
          <w14:ligatures w14:val="standardContextual"/>
        </w:rPr>
      </w:pPr>
      <w:hyperlink w:anchor="_Toc152176191" w:history="1">
        <w:r w:rsidR="00AE6463" w:rsidRPr="007F54A8">
          <w:rPr>
            <w:rStyle w:val="af5"/>
            <w:noProof/>
            <w:sz w:val="24"/>
            <w:szCs w:val="24"/>
          </w:rPr>
          <w:t>Приложение</w:t>
        </w:r>
        <w:r w:rsidR="00AE6463" w:rsidRPr="007F54A8">
          <w:rPr>
            <w:rStyle w:val="af5"/>
            <w:noProof/>
            <w:spacing w:val="-2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№</w:t>
        </w:r>
        <w:r w:rsidR="00AE6463" w:rsidRPr="007F54A8">
          <w:rPr>
            <w:rStyle w:val="af5"/>
            <w:noProof/>
            <w:spacing w:val="1"/>
            <w:sz w:val="24"/>
            <w:szCs w:val="24"/>
          </w:rPr>
          <w:t xml:space="preserve"> </w:t>
        </w:r>
        <w:r w:rsidR="00AE6463" w:rsidRPr="007F54A8">
          <w:rPr>
            <w:rStyle w:val="af5"/>
            <w:noProof/>
            <w:sz w:val="24"/>
            <w:szCs w:val="24"/>
          </w:rPr>
          <w:t>5</w:t>
        </w:r>
        <w:r w:rsidR="00AE6463" w:rsidRPr="007F54A8">
          <w:rPr>
            <w:noProof/>
            <w:webHidden/>
          </w:rPr>
          <w:tab/>
        </w:r>
      </w:hyperlink>
      <w:r w:rsidR="00033359">
        <w:rPr>
          <w:noProof/>
        </w:rPr>
        <w:t>1</w:t>
      </w:r>
      <w:r w:rsidR="008A098C">
        <w:rPr>
          <w:noProof/>
          <w:lang w:val="en-US"/>
        </w:rPr>
        <w:t>2</w:t>
      </w:r>
    </w:p>
    <w:p w14:paraId="3955348C" w14:textId="1B13F4F0" w:rsidR="00AE6463" w:rsidRPr="008A098C" w:rsidRDefault="00AE6463" w:rsidP="00AE6463">
      <w:pPr>
        <w:pStyle w:val="11"/>
        <w:rPr>
          <w:noProof/>
          <w:webHidden/>
          <w:sz w:val="24"/>
          <w:szCs w:val="24"/>
          <w:lang w:val="en-US"/>
        </w:rPr>
      </w:pPr>
      <w:r w:rsidRPr="007F54A8">
        <w:rPr>
          <w:color w:val="000000"/>
          <w:lang w:eastAsia="ru-RU" w:bidi="ru-RU"/>
        </w:rPr>
        <w:fldChar w:fldCharType="end"/>
      </w:r>
      <w:r w:rsidRPr="009C3FC5">
        <w:rPr>
          <w:noProof/>
          <w:sz w:val="24"/>
          <w:szCs w:val="24"/>
        </w:rPr>
        <w:t>Приложение</w:t>
      </w:r>
      <w:r w:rsidRPr="009C3FC5">
        <w:rPr>
          <w:noProof/>
          <w:spacing w:val="-2"/>
          <w:sz w:val="24"/>
          <w:szCs w:val="24"/>
        </w:rPr>
        <w:t xml:space="preserve"> </w:t>
      </w:r>
      <w:r w:rsidRPr="009C3FC5">
        <w:rPr>
          <w:noProof/>
          <w:sz w:val="24"/>
          <w:szCs w:val="24"/>
        </w:rPr>
        <w:t>№</w:t>
      </w:r>
      <w:r w:rsidRPr="009C3FC5">
        <w:rPr>
          <w:noProof/>
          <w:spacing w:val="1"/>
          <w:sz w:val="24"/>
          <w:szCs w:val="24"/>
        </w:rPr>
        <w:t xml:space="preserve"> </w:t>
      </w:r>
      <w:r w:rsidRPr="009C3FC5">
        <w:rPr>
          <w:noProof/>
          <w:sz w:val="24"/>
          <w:szCs w:val="24"/>
        </w:rPr>
        <w:t>6</w:t>
      </w:r>
      <w:r w:rsidRPr="009C3FC5">
        <w:rPr>
          <w:noProof/>
          <w:webHidden/>
          <w:sz w:val="24"/>
          <w:szCs w:val="24"/>
        </w:rPr>
        <w:tab/>
      </w:r>
      <w:r w:rsidR="00033359">
        <w:rPr>
          <w:noProof/>
          <w:webHidden/>
          <w:sz w:val="24"/>
          <w:szCs w:val="24"/>
        </w:rPr>
        <w:t>1</w:t>
      </w:r>
      <w:r w:rsidR="008A098C">
        <w:rPr>
          <w:noProof/>
          <w:webHidden/>
          <w:sz w:val="24"/>
          <w:szCs w:val="24"/>
          <w:lang w:val="en-US"/>
        </w:rPr>
        <w:t>3</w:t>
      </w:r>
    </w:p>
    <w:p w14:paraId="2BAAAEBD" w14:textId="77777777" w:rsidR="00CB25F9" w:rsidRPr="00CB25F9" w:rsidRDefault="00CB25F9" w:rsidP="00CB25F9">
      <w:pPr>
        <w:rPr>
          <w:rFonts w:eastAsiaTheme="minorEastAsia"/>
        </w:rPr>
      </w:pPr>
    </w:p>
    <w:p w14:paraId="7D2B0271" w14:textId="6BB197BB" w:rsidR="00635DEE" w:rsidRPr="007F54A8" w:rsidRDefault="00635DEE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68FD1365" w14:textId="77777777" w:rsidR="00635DEE" w:rsidRPr="007F54A8" w:rsidRDefault="00635DEE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04538527" w14:textId="77777777" w:rsidR="00757887" w:rsidRPr="00F03306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09424E5A" w14:textId="77777777" w:rsidR="007D0169" w:rsidRPr="00F03306" w:rsidRDefault="007D0169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40D7DD9B" w14:textId="77777777" w:rsidR="007D0169" w:rsidRPr="00F03306" w:rsidRDefault="007D0169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7C63D121" w14:textId="77777777" w:rsidR="007D0169" w:rsidRPr="00F03306" w:rsidRDefault="007D0169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645C761E" w14:textId="77777777" w:rsidR="007D0169" w:rsidRPr="00F03306" w:rsidRDefault="007D0169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1DEC1A72" w14:textId="77777777" w:rsidR="007D0169" w:rsidRPr="00F03306" w:rsidRDefault="007D0169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7900F1DD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7BEE2619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645AB4D1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19AA01BC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75F2DFF5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252CFCD6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0B6D3D94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47AD8A69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0C46ADB5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48D9454B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193EC2A3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602F069C" w14:textId="77777777" w:rsidR="00757887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6CD18CEC" w14:textId="77777777" w:rsidR="003A67ED" w:rsidRDefault="003A67ED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3D96D602" w14:textId="77777777" w:rsidR="003A67ED" w:rsidRPr="007F54A8" w:rsidRDefault="003A67ED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0F5EAE55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052EF270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20520CEE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113F7935" w14:textId="77777777" w:rsidR="00757887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7CAD1009" w14:textId="77777777" w:rsidR="002B09DA" w:rsidRDefault="002B09DA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26E6F39B" w14:textId="77777777" w:rsidR="002B09DA" w:rsidRPr="007F54A8" w:rsidRDefault="002B09DA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30DDA497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1363C0D4" w14:textId="77777777" w:rsidR="00757887" w:rsidRPr="007F54A8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31D2CF54" w14:textId="77777777" w:rsidR="00757887" w:rsidRDefault="00757887" w:rsidP="00757887">
      <w:pPr>
        <w:pStyle w:val="30"/>
        <w:shd w:val="clear" w:color="auto" w:fill="auto"/>
        <w:spacing w:before="0" w:line="240" w:lineRule="auto"/>
        <w:ind w:right="278"/>
        <w:rPr>
          <w:color w:val="000000"/>
          <w:sz w:val="24"/>
          <w:szCs w:val="24"/>
          <w:lang w:val="ru-RU" w:eastAsia="ru-RU" w:bidi="ru-RU"/>
        </w:rPr>
      </w:pPr>
    </w:p>
    <w:p w14:paraId="72079941" w14:textId="7CA86067" w:rsidR="00E62536" w:rsidRPr="007F54A8" w:rsidRDefault="00C93C8D" w:rsidP="00C93C8D">
      <w:pPr>
        <w:pStyle w:val="1"/>
        <w:tabs>
          <w:tab w:val="left" w:pos="0"/>
        </w:tabs>
        <w:jc w:val="center"/>
      </w:pPr>
      <w:bookmarkStart w:id="1" w:name="_Toc152176179"/>
      <w:r w:rsidRPr="007F54A8">
        <w:t>1. О</w:t>
      </w:r>
      <w:r w:rsidR="00F9095D" w:rsidRPr="007F54A8">
        <w:t>бщие</w:t>
      </w:r>
      <w:r w:rsidR="00F9095D" w:rsidRPr="007F54A8">
        <w:rPr>
          <w:spacing w:val="-4"/>
        </w:rPr>
        <w:t xml:space="preserve"> </w:t>
      </w:r>
      <w:r w:rsidR="00F9095D" w:rsidRPr="007F54A8">
        <w:t>положения</w:t>
      </w:r>
      <w:bookmarkEnd w:id="1"/>
    </w:p>
    <w:p w14:paraId="288F49D3" w14:textId="77777777" w:rsidR="00E62536" w:rsidRPr="007F54A8" w:rsidRDefault="00E62536">
      <w:pPr>
        <w:pStyle w:val="a3"/>
        <w:spacing w:before="7"/>
        <w:rPr>
          <w:b/>
        </w:rPr>
      </w:pPr>
    </w:p>
    <w:p w14:paraId="1B4B4F4C" w14:textId="1A313840" w:rsidR="00C93C8D" w:rsidRPr="007F54A8" w:rsidRDefault="00F9095D">
      <w:pPr>
        <w:pStyle w:val="a5"/>
        <w:numPr>
          <w:ilvl w:val="1"/>
          <w:numId w:val="18"/>
        </w:numPr>
        <w:tabs>
          <w:tab w:val="left" w:pos="851"/>
          <w:tab w:val="left" w:pos="9356"/>
        </w:tabs>
        <w:spacing w:before="1"/>
        <w:ind w:left="0" w:right="3" w:firstLine="567"/>
        <w:rPr>
          <w:sz w:val="24"/>
          <w:szCs w:val="24"/>
        </w:rPr>
      </w:pPr>
      <w:r w:rsidRPr="007F54A8">
        <w:rPr>
          <w:sz w:val="24"/>
          <w:szCs w:val="24"/>
        </w:rPr>
        <w:t xml:space="preserve">Настоящие </w:t>
      </w:r>
      <w:r w:rsidR="00CE0EE6" w:rsidRPr="00CE0EE6">
        <w:rPr>
          <w:sz w:val="24"/>
          <w:szCs w:val="24"/>
        </w:rPr>
        <w:t xml:space="preserve">Правила организации и проведения аукционных торгов </w:t>
      </w:r>
      <w:r w:rsidR="00892BDF">
        <w:rPr>
          <w:sz w:val="24"/>
          <w:szCs w:val="24"/>
          <w:lang w:val="kk-KZ"/>
        </w:rPr>
        <w:t xml:space="preserve">в АО </w:t>
      </w:r>
      <w:r w:rsidR="00892BDF">
        <w:rPr>
          <w:sz w:val="24"/>
          <w:szCs w:val="24"/>
        </w:rPr>
        <w:t xml:space="preserve">«СПК «Алматы» </w:t>
      </w:r>
      <w:r w:rsidR="00CE0EE6" w:rsidRPr="00CE0EE6">
        <w:rPr>
          <w:sz w:val="24"/>
          <w:szCs w:val="24"/>
        </w:rPr>
        <w:t>по предоставлению в аренду торговых павильонов</w:t>
      </w:r>
      <w:r w:rsidR="00CE0EE6">
        <w:rPr>
          <w:sz w:val="24"/>
          <w:szCs w:val="24"/>
        </w:rPr>
        <w:t xml:space="preserve"> </w:t>
      </w:r>
      <w:r w:rsidR="00CE0EE6" w:rsidRPr="008E077C">
        <w:rPr>
          <w:sz w:val="24"/>
          <w:szCs w:val="24"/>
        </w:rPr>
        <w:t>(</w:t>
      </w:r>
      <w:r w:rsidR="00CE0EE6">
        <w:rPr>
          <w:sz w:val="24"/>
          <w:szCs w:val="24"/>
        </w:rPr>
        <w:t>точки общественного питания</w:t>
      </w:r>
      <w:r w:rsidR="00CE0EE6" w:rsidRPr="008E077C">
        <w:rPr>
          <w:sz w:val="24"/>
          <w:szCs w:val="24"/>
        </w:rPr>
        <w:t>)</w:t>
      </w:r>
      <w:r w:rsidR="00CE0EE6" w:rsidRPr="00CE0EE6">
        <w:rPr>
          <w:sz w:val="24"/>
          <w:szCs w:val="24"/>
        </w:rPr>
        <w:t xml:space="preserve"> </w:t>
      </w:r>
      <w:r w:rsidRPr="007F54A8">
        <w:rPr>
          <w:sz w:val="24"/>
          <w:szCs w:val="24"/>
        </w:rPr>
        <w:t>(далее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–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Правила)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разработаны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соответствии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</w:t>
      </w:r>
      <w:r w:rsidRPr="007F54A8">
        <w:rPr>
          <w:spacing w:val="1"/>
          <w:sz w:val="24"/>
          <w:szCs w:val="24"/>
        </w:rPr>
        <w:t xml:space="preserve"> </w:t>
      </w:r>
      <w:r w:rsidR="00C93C8D" w:rsidRPr="007F54A8">
        <w:rPr>
          <w:sz w:val="24"/>
          <w:szCs w:val="24"/>
        </w:rPr>
        <w:t>законодательством Республики Казахстан (далее – РК) и внутренними документами акционерного общества «Социально-предпринимательская корпорация «Алматы» (далее – Общество).</w:t>
      </w:r>
    </w:p>
    <w:p w14:paraId="5A772E77" w14:textId="1DF7A3A5" w:rsidR="00C93C8D" w:rsidRPr="007F54A8" w:rsidRDefault="00C93C8D">
      <w:pPr>
        <w:pStyle w:val="a5"/>
        <w:numPr>
          <w:ilvl w:val="1"/>
          <w:numId w:val="18"/>
        </w:numPr>
        <w:tabs>
          <w:tab w:val="left" w:pos="851"/>
          <w:tab w:val="left" w:pos="9356"/>
        </w:tabs>
        <w:spacing w:before="1"/>
        <w:ind w:left="0" w:right="3" w:firstLine="567"/>
        <w:rPr>
          <w:sz w:val="24"/>
          <w:szCs w:val="24"/>
        </w:rPr>
      </w:pPr>
      <w:r w:rsidRPr="007F54A8">
        <w:rPr>
          <w:sz w:val="24"/>
          <w:szCs w:val="24"/>
          <w:lang w:eastAsia="ru-RU"/>
        </w:rPr>
        <w:t>Целью Правил явля</w:t>
      </w:r>
      <w:r w:rsidR="001A065B">
        <w:rPr>
          <w:sz w:val="24"/>
          <w:szCs w:val="24"/>
          <w:lang w:eastAsia="ru-RU"/>
        </w:rPr>
        <w:t>е</w:t>
      </w:r>
      <w:r w:rsidRPr="007F54A8">
        <w:rPr>
          <w:sz w:val="24"/>
          <w:szCs w:val="24"/>
          <w:lang w:eastAsia="ru-RU"/>
        </w:rPr>
        <w:t>тся установление:</w:t>
      </w:r>
    </w:p>
    <w:p w14:paraId="07585941" w14:textId="6E2B6C92" w:rsidR="00C93C8D" w:rsidRPr="007F54A8" w:rsidRDefault="00C93C8D">
      <w:pPr>
        <w:pStyle w:val="af3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A8"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7F54A8">
        <w:rPr>
          <w:rFonts w:ascii="Times New Roman" w:hAnsi="Times New Roman" w:cs="Times New Roman"/>
          <w:sz w:val="24"/>
          <w:szCs w:val="24"/>
        </w:rPr>
        <w:t>организации</w:t>
      </w:r>
      <w:r w:rsidRPr="007F54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54A8">
        <w:rPr>
          <w:rFonts w:ascii="Times New Roman" w:hAnsi="Times New Roman" w:cs="Times New Roman"/>
          <w:sz w:val="24"/>
          <w:szCs w:val="24"/>
        </w:rPr>
        <w:t>и</w:t>
      </w:r>
      <w:r w:rsidRPr="007F54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54A8">
        <w:rPr>
          <w:rFonts w:ascii="Times New Roman" w:hAnsi="Times New Roman" w:cs="Times New Roman"/>
          <w:sz w:val="24"/>
          <w:szCs w:val="24"/>
        </w:rPr>
        <w:t>проведения</w:t>
      </w:r>
      <w:r w:rsidRPr="007F54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F54A8">
        <w:rPr>
          <w:rFonts w:ascii="Times New Roman" w:hAnsi="Times New Roman" w:cs="Times New Roman"/>
          <w:sz w:val="24"/>
          <w:szCs w:val="24"/>
        </w:rPr>
        <w:t>аукциона</w:t>
      </w:r>
      <w:r w:rsidRPr="007F54A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64D24D" w14:textId="38502EA0" w:rsidR="00C93C8D" w:rsidRPr="007F54A8" w:rsidRDefault="006537BC">
      <w:pPr>
        <w:pStyle w:val="af3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>требований</w:t>
      </w:r>
      <w:r w:rsidRPr="007F54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F54A8">
        <w:rPr>
          <w:rFonts w:ascii="Times New Roman" w:hAnsi="Times New Roman" w:cs="Times New Roman"/>
          <w:sz w:val="24"/>
          <w:szCs w:val="24"/>
        </w:rPr>
        <w:t>к</w:t>
      </w:r>
      <w:r w:rsidRPr="007F54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54A8">
        <w:rPr>
          <w:rFonts w:ascii="Times New Roman" w:hAnsi="Times New Roman" w:cs="Times New Roman"/>
          <w:sz w:val="24"/>
          <w:szCs w:val="24"/>
        </w:rPr>
        <w:t>участникам</w:t>
      </w:r>
      <w:r w:rsidRPr="007F54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F54A8">
        <w:rPr>
          <w:rFonts w:ascii="Times New Roman" w:hAnsi="Times New Roman" w:cs="Times New Roman"/>
          <w:sz w:val="24"/>
          <w:szCs w:val="24"/>
        </w:rPr>
        <w:t>аукциона</w:t>
      </w:r>
      <w:r w:rsidRPr="007F54A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B26D8F" w14:textId="0DA109CA" w:rsidR="006537BC" w:rsidRPr="007F54A8" w:rsidRDefault="006537BC">
      <w:pPr>
        <w:pStyle w:val="af3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A8">
        <w:rPr>
          <w:rFonts w:ascii="Times New Roman" w:eastAsia="Times New Roman" w:hAnsi="Times New Roman" w:cs="Times New Roman"/>
          <w:sz w:val="24"/>
          <w:szCs w:val="24"/>
        </w:rPr>
        <w:t>порядка передачи торговых павильонов победителям аукциона.</w:t>
      </w:r>
    </w:p>
    <w:p w14:paraId="71F3E14F" w14:textId="6ABF247D" w:rsidR="00C93C8D" w:rsidRPr="007F54A8" w:rsidRDefault="006537BC">
      <w:pPr>
        <w:pStyle w:val="a5"/>
        <w:numPr>
          <w:ilvl w:val="1"/>
          <w:numId w:val="18"/>
        </w:numPr>
        <w:tabs>
          <w:tab w:val="left" w:pos="851"/>
          <w:tab w:val="left" w:pos="9356"/>
        </w:tabs>
        <w:spacing w:before="1"/>
        <w:ind w:left="0" w:right="3" w:firstLine="567"/>
        <w:rPr>
          <w:sz w:val="24"/>
          <w:szCs w:val="24"/>
        </w:rPr>
      </w:pPr>
      <w:r w:rsidRPr="007F54A8">
        <w:rPr>
          <w:sz w:val="24"/>
          <w:szCs w:val="24"/>
        </w:rPr>
        <w:t>Правила и последующие изменения и дополнения к ним утверждаются Правлением Общества.</w:t>
      </w:r>
    </w:p>
    <w:p w14:paraId="0BA2C2CD" w14:textId="77777777" w:rsidR="006537BC" w:rsidRPr="007F54A8" w:rsidRDefault="006537BC" w:rsidP="006537BC">
      <w:pPr>
        <w:tabs>
          <w:tab w:val="left" w:pos="851"/>
          <w:tab w:val="left" w:pos="9356"/>
        </w:tabs>
        <w:spacing w:before="1"/>
        <w:ind w:right="3"/>
        <w:rPr>
          <w:sz w:val="24"/>
          <w:szCs w:val="24"/>
        </w:rPr>
      </w:pPr>
    </w:p>
    <w:p w14:paraId="40AA4CFA" w14:textId="77777777" w:rsidR="006537BC" w:rsidRPr="007F54A8" w:rsidRDefault="006537BC" w:rsidP="006537BC">
      <w:pPr>
        <w:pStyle w:val="1"/>
        <w:jc w:val="center"/>
        <w:rPr>
          <w:b w:val="0"/>
          <w:bCs w:val="0"/>
        </w:rPr>
      </w:pPr>
      <w:bookmarkStart w:id="2" w:name="_Toc149218827"/>
      <w:bookmarkStart w:id="3" w:name="_Toc152176180"/>
      <w:r w:rsidRPr="007F54A8">
        <w:t>2. Основные термины и определения</w:t>
      </w:r>
      <w:bookmarkEnd w:id="2"/>
      <w:bookmarkEnd w:id="3"/>
    </w:p>
    <w:p w14:paraId="0367D02F" w14:textId="77777777" w:rsidR="006537BC" w:rsidRPr="007F54A8" w:rsidRDefault="006537BC" w:rsidP="006537BC">
      <w:pPr>
        <w:tabs>
          <w:tab w:val="left" w:pos="851"/>
          <w:tab w:val="left" w:pos="9356"/>
        </w:tabs>
        <w:spacing w:before="1"/>
        <w:ind w:right="3"/>
        <w:rPr>
          <w:sz w:val="24"/>
          <w:szCs w:val="24"/>
        </w:rPr>
      </w:pPr>
    </w:p>
    <w:p w14:paraId="2C711CF7" w14:textId="62CA150A" w:rsidR="00E62536" w:rsidRPr="007F54A8" w:rsidRDefault="00F9095D">
      <w:pPr>
        <w:pStyle w:val="a5"/>
        <w:numPr>
          <w:ilvl w:val="1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В</w:t>
      </w:r>
      <w:r w:rsidRPr="007F54A8">
        <w:rPr>
          <w:spacing w:val="-5"/>
          <w:sz w:val="24"/>
          <w:szCs w:val="24"/>
        </w:rPr>
        <w:t xml:space="preserve"> </w:t>
      </w:r>
      <w:r w:rsidRPr="007F54A8">
        <w:rPr>
          <w:sz w:val="24"/>
          <w:szCs w:val="24"/>
        </w:rPr>
        <w:t>настоящих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Правилах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используются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следующие</w:t>
      </w:r>
      <w:r w:rsidRPr="007F54A8">
        <w:rPr>
          <w:spacing w:val="-4"/>
          <w:sz w:val="24"/>
          <w:szCs w:val="24"/>
        </w:rPr>
        <w:t xml:space="preserve"> </w:t>
      </w:r>
      <w:r w:rsidR="006537BC" w:rsidRPr="007F54A8">
        <w:rPr>
          <w:sz w:val="24"/>
          <w:szCs w:val="24"/>
        </w:rPr>
        <w:t>термины</w:t>
      </w:r>
      <w:r w:rsidRPr="007F54A8">
        <w:rPr>
          <w:sz w:val="24"/>
          <w:szCs w:val="24"/>
        </w:rPr>
        <w:t>:</w:t>
      </w:r>
    </w:p>
    <w:p w14:paraId="37111C67" w14:textId="2F85D7EE" w:rsidR="004666C0" w:rsidRPr="007F54A8" w:rsidRDefault="004666C0" w:rsidP="0081310C">
      <w:pPr>
        <w:ind w:right="2" w:firstLine="567"/>
        <w:jc w:val="both"/>
        <w:rPr>
          <w:sz w:val="24"/>
          <w:szCs w:val="24"/>
        </w:rPr>
      </w:pPr>
      <w:r w:rsidRPr="007F54A8">
        <w:rPr>
          <w:b/>
          <w:sz w:val="24"/>
          <w:szCs w:val="24"/>
        </w:rPr>
        <w:t>Аукционист</w:t>
      </w:r>
      <w:r w:rsidRPr="007F54A8">
        <w:rPr>
          <w:b/>
          <w:spacing w:val="1"/>
          <w:sz w:val="24"/>
          <w:szCs w:val="24"/>
        </w:rPr>
        <w:t xml:space="preserve"> </w:t>
      </w:r>
      <w:r w:rsidR="006537BC" w:rsidRPr="007F54A8">
        <w:rPr>
          <w:sz w:val="24"/>
          <w:szCs w:val="24"/>
        </w:rPr>
        <w:t>–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физическое</w:t>
      </w:r>
      <w:r w:rsidR="006537BC" w:rsidRPr="007F54A8">
        <w:rPr>
          <w:sz w:val="24"/>
          <w:szCs w:val="24"/>
        </w:rPr>
        <w:t xml:space="preserve"> </w:t>
      </w:r>
      <w:r w:rsidRPr="007F54A8">
        <w:rPr>
          <w:sz w:val="24"/>
          <w:szCs w:val="24"/>
        </w:rPr>
        <w:t>лицо,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уполномоченное</w:t>
      </w:r>
      <w:r w:rsidRPr="007F54A8">
        <w:rPr>
          <w:spacing w:val="1"/>
          <w:sz w:val="24"/>
          <w:szCs w:val="24"/>
        </w:rPr>
        <w:t xml:space="preserve"> </w:t>
      </w:r>
      <w:r w:rsidR="0081310C" w:rsidRPr="007F54A8">
        <w:rPr>
          <w:sz w:val="24"/>
          <w:szCs w:val="24"/>
        </w:rPr>
        <w:t>Обществ</w:t>
      </w:r>
      <w:r w:rsidR="00623523" w:rsidRPr="007F54A8">
        <w:rPr>
          <w:sz w:val="24"/>
          <w:szCs w:val="24"/>
        </w:rPr>
        <w:t>ом</w:t>
      </w:r>
      <w:r w:rsidRPr="007F54A8">
        <w:rPr>
          <w:spacing w:val="1"/>
          <w:sz w:val="24"/>
          <w:szCs w:val="24"/>
        </w:rPr>
        <w:t xml:space="preserve"> </w:t>
      </w:r>
      <w:r w:rsidR="00623523" w:rsidRPr="007F54A8">
        <w:rPr>
          <w:sz w:val="24"/>
          <w:szCs w:val="24"/>
        </w:rPr>
        <w:t>на проведение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соответствии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с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настоящими Правилами;</w:t>
      </w:r>
    </w:p>
    <w:p w14:paraId="1CE3907F" w14:textId="74AF2BEF" w:rsidR="004666C0" w:rsidRPr="007F54A8" w:rsidRDefault="004666C0" w:rsidP="0081310C">
      <w:pPr>
        <w:tabs>
          <w:tab w:val="left" w:pos="1410"/>
        </w:tabs>
        <w:spacing w:before="3" w:line="237" w:lineRule="auto"/>
        <w:ind w:right="2" w:firstLine="567"/>
        <w:jc w:val="both"/>
        <w:rPr>
          <w:sz w:val="24"/>
          <w:szCs w:val="24"/>
        </w:rPr>
      </w:pPr>
      <w:r w:rsidRPr="007F54A8">
        <w:rPr>
          <w:b/>
          <w:sz w:val="24"/>
          <w:szCs w:val="24"/>
        </w:rPr>
        <w:t xml:space="preserve">Гарантийный взнос </w:t>
      </w:r>
      <w:r w:rsidR="0081310C" w:rsidRPr="007F54A8">
        <w:rPr>
          <w:sz w:val="24"/>
          <w:szCs w:val="24"/>
        </w:rPr>
        <w:t>–</w:t>
      </w:r>
      <w:r w:rsidRPr="007F54A8">
        <w:rPr>
          <w:sz w:val="24"/>
          <w:szCs w:val="24"/>
        </w:rPr>
        <w:t xml:space="preserve"> денежные</w:t>
      </w:r>
      <w:r w:rsidR="0081310C" w:rsidRPr="007F54A8">
        <w:rPr>
          <w:sz w:val="24"/>
          <w:szCs w:val="24"/>
        </w:rPr>
        <w:t xml:space="preserve"> </w:t>
      </w:r>
      <w:r w:rsidRPr="007F54A8">
        <w:rPr>
          <w:sz w:val="24"/>
          <w:szCs w:val="24"/>
        </w:rPr>
        <w:t>средства, вносимые Участником аукциона при подаче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pacing w:val="-1"/>
          <w:sz w:val="24"/>
          <w:szCs w:val="24"/>
        </w:rPr>
        <w:t>заявки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pacing w:val="-1"/>
          <w:sz w:val="24"/>
          <w:szCs w:val="24"/>
        </w:rPr>
        <w:t>для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pacing w:val="-1"/>
          <w:sz w:val="24"/>
          <w:szCs w:val="24"/>
        </w:rPr>
        <w:t>Участия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13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аукционе</w:t>
      </w:r>
      <w:r w:rsidRPr="007F54A8">
        <w:rPr>
          <w:spacing w:val="-13"/>
          <w:sz w:val="24"/>
          <w:szCs w:val="24"/>
        </w:rPr>
        <w:t xml:space="preserve"> </w:t>
      </w:r>
      <w:r w:rsidRPr="007F54A8">
        <w:rPr>
          <w:sz w:val="24"/>
          <w:szCs w:val="24"/>
        </w:rPr>
        <w:t>по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z w:val="24"/>
          <w:szCs w:val="24"/>
        </w:rPr>
        <w:t>определенному</w:t>
      </w:r>
      <w:r w:rsidRPr="007F54A8">
        <w:rPr>
          <w:spacing w:val="-14"/>
          <w:sz w:val="24"/>
          <w:szCs w:val="24"/>
        </w:rPr>
        <w:t xml:space="preserve"> </w:t>
      </w:r>
      <w:r w:rsidR="00796FBD">
        <w:rPr>
          <w:sz w:val="24"/>
          <w:szCs w:val="24"/>
        </w:rPr>
        <w:t>л</w:t>
      </w:r>
      <w:r w:rsidRPr="007F54A8">
        <w:rPr>
          <w:sz w:val="24"/>
          <w:szCs w:val="24"/>
        </w:rPr>
        <w:t>оту</w:t>
      </w:r>
      <w:r w:rsidRPr="007F54A8">
        <w:rPr>
          <w:spacing w:val="-15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12"/>
          <w:sz w:val="24"/>
          <w:szCs w:val="24"/>
        </w:rPr>
        <w:t xml:space="preserve"> </w:t>
      </w:r>
      <w:r w:rsidRPr="007F54A8">
        <w:rPr>
          <w:sz w:val="24"/>
          <w:szCs w:val="24"/>
        </w:rPr>
        <w:t>размере</w:t>
      </w:r>
      <w:r w:rsidRPr="007F54A8">
        <w:rPr>
          <w:spacing w:val="-10"/>
          <w:sz w:val="24"/>
          <w:szCs w:val="24"/>
        </w:rPr>
        <w:t xml:space="preserve"> </w:t>
      </w:r>
      <w:r w:rsidRPr="007F54A8">
        <w:rPr>
          <w:sz w:val="24"/>
          <w:szCs w:val="24"/>
        </w:rPr>
        <w:t>стартовой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z w:val="24"/>
          <w:szCs w:val="24"/>
        </w:rPr>
        <w:t>цены</w:t>
      </w:r>
      <w:r w:rsidRPr="007F54A8">
        <w:rPr>
          <w:spacing w:val="-12"/>
          <w:sz w:val="24"/>
          <w:szCs w:val="24"/>
        </w:rPr>
        <w:t xml:space="preserve"> </w:t>
      </w:r>
      <w:r w:rsidR="0081310C" w:rsidRPr="007F54A8">
        <w:rPr>
          <w:sz w:val="24"/>
          <w:szCs w:val="24"/>
        </w:rPr>
        <w:t>аренды Торгового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павильона за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один месяц.</w:t>
      </w:r>
    </w:p>
    <w:p w14:paraId="2AAC038F" w14:textId="3F7BE7E2" w:rsidR="00EB134E" w:rsidRPr="007F54A8" w:rsidRDefault="00EB134E" w:rsidP="0081310C">
      <w:pPr>
        <w:tabs>
          <w:tab w:val="left" w:pos="1410"/>
        </w:tabs>
        <w:spacing w:before="3" w:line="237" w:lineRule="auto"/>
        <w:ind w:right="2" w:firstLine="567"/>
        <w:jc w:val="both"/>
        <w:rPr>
          <w:sz w:val="24"/>
          <w:szCs w:val="24"/>
        </w:rPr>
      </w:pPr>
      <w:proofErr w:type="spellStart"/>
      <w:r w:rsidRPr="007F54A8">
        <w:rPr>
          <w:b/>
          <w:bCs/>
          <w:sz w:val="24"/>
          <w:szCs w:val="24"/>
        </w:rPr>
        <w:t>ДПОиТ</w:t>
      </w:r>
      <w:proofErr w:type="spellEnd"/>
      <w:r w:rsidRPr="007F54A8">
        <w:rPr>
          <w:sz w:val="24"/>
          <w:szCs w:val="24"/>
        </w:rPr>
        <w:t xml:space="preserve"> – Департамент продовольственного обеспечения и торговли</w:t>
      </w:r>
      <w:r w:rsidR="006916B4" w:rsidRPr="007F54A8">
        <w:rPr>
          <w:sz w:val="24"/>
          <w:szCs w:val="24"/>
        </w:rPr>
        <w:t xml:space="preserve"> – структурное подразделение Общества, ответственное за организацию проведения аукционов.</w:t>
      </w:r>
    </w:p>
    <w:p w14:paraId="0EA99618" w14:textId="42A6224E" w:rsidR="004666C0" w:rsidRPr="00981EA1" w:rsidRDefault="004666C0" w:rsidP="0081310C">
      <w:pPr>
        <w:tabs>
          <w:tab w:val="left" w:pos="1287"/>
        </w:tabs>
        <w:ind w:right="2" w:firstLine="567"/>
        <w:jc w:val="both"/>
        <w:rPr>
          <w:sz w:val="24"/>
          <w:szCs w:val="24"/>
        </w:rPr>
      </w:pPr>
      <w:r w:rsidRPr="007F54A8">
        <w:rPr>
          <w:b/>
          <w:sz w:val="24"/>
          <w:szCs w:val="24"/>
        </w:rPr>
        <w:t xml:space="preserve">Комиссия </w:t>
      </w:r>
      <w:r w:rsidRPr="007F54A8">
        <w:rPr>
          <w:sz w:val="24"/>
          <w:szCs w:val="24"/>
        </w:rPr>
        <w:t xml:space="preserve">– рабочий орган при </w:t>
      </w:r>
      <w:r w:rsidR="0081310C" w:rsidRPr="007F54A8">
        <w:rPr>
          <w:sz w:val="24"/>
          <w:szCs w:val="24"/>
        </w:rPr>
        <w:t>Обществе</w:t>
      </w:r>
      <w:r w:rsidRPr="007F54A8">
        <w:rPr>
          <w:sz w:val="24"/>
          <w:szCs w:val="24"/>
        </w:rPr>
        <w:t>, рассматривающий заявки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 xml:space="preserve">на получение торговых павильонов </w:t>
      </w:r>
      <w:r w:rsidR="0081310C" w:rsidRPr="007F54A8">
        <w:rPr>
          <w:sz w:val="24"/>
          <w:szCs w:val="24"/>
        </w:rPr>
        <w:t xml:space="preserve">в </w:t>
      </w:r>
      <w:r w:rsidRPr="007F54A8">
        <w:rPr>
          <w:sz w:val="24"/>
          <w:szCs w:val="24"/>
        </w:rPr>
        <w:t xml:space="preserve">аренду и </w:t>
      </w:r>
      <w:r w:rsidR="00937CC9" w:rsidRPr="007F54A8">
        <w:rPr>
          <w:sz w:val="24"/>
          <w:szCs w:val="24"/>
        </w:rPr>
        <w:t>наблюдающее за</w:t>
      </w:r>
      <w:r w:rsidR="00386C1E" w:rsidRPr="007F54A8">
        <w:rPr>
          <w:sz w:val="24"/>
          <w:szCs w:val="24"/>
        </w:rPr>
        <w:t xml:space="preserve"> проведение</w:t>
      </w:r>
      <w:r w:rsidR="00937CC9" w:rsidRPr="007F54A8">
        <w:rPr>
          <w:sz w:val="24"/>
          <w:szCs w:val="24"/>
        </w:rPr>
        <w:t>м</w:t>
      </w:r>
      <w:r w:rsidR="00386C1E" w:rsidRPr="007F54A8">
        <w:rPr>
          <w:sz w:val="24"/>
          <w:szCs w:val="24"/>
        </w:rPr>
        <w:t xml:space="preserve"> аукциона </w:t>
      </w:r>
      <w:r w:rsidR="003841E2" w:rsidRPr="007F54A8">
        <w:rPr>
          <w:sz w:val="24"/>
          <w:szCs w:val="24"/>
        </w:rPr>
        <w:t>в</w:t>
      </w:r>
      <w:r w:rsidR="00386C1E" w:rsidRPr="007F54A8">
        <w:rPr>
          <w:sz w:val="24"/>
          <w:szCs w:val="24"/>
        </w:rPr>
        <w:t xml:space="preserve"> соответстви</w:t>
      </w:r>
      <w:r w:rsidR="003841E2" w:rsidRPr="007F54A8">
        <w:rPr>
          <w:sz w:val="24"/>
          <w:szCs w:val="24"/>
        </w:rPr>
        <w:t>и</w:t>
      </w:r>
      <w:r w:rsidR="0063402A">
        <w:rPr>
          <w:sz w:val="24"/>
          <w:szCs w:val="24"/>
        </w:rPr>
        <w:t xml:space="preserve"> </w:t>
      </w:r>
      <w:r w:rsidR="0063402A">
        <w:rPr>
          <w:sz w:val="24"/>
          <w:szCs w:val="24"/>
          <w:lang w:val="kk-KZ"/>
        </w:rPr>
        <w:t xml:space="preserve">с </w:t>
      </w:r>
      <w:r w:rsidR="00386C1E" w:rsidRPr="007F54A8">
        <w:rPr>
          <w:sz w:val="24"/>
          <w:szCs w:val="24"/>
        </w:rPr>
        <w:t xml:space="preserve"> </w:t>
      </w:r>
      <w:r w:rsidR="0090543E" w:rsidRPr="0063402A">
        <w:rPr>
          <w:sz w:val="24"/>
          <w:szCs w:val="24"/>
        </w:rPr>
        <w:t xml:space="preserve"> </w:t>
      </w:r>
      <w:r w:rsidR="00386C1E" w:rsidRPr="007F54A8">
        <w:rPr>
          <w:sz w:val="24"/>
          <w:szCs w:val="24"/>
        </w:rPr>
        <w:t>настоящим</w:t>
      </w:r>
      <w:r w:rsidR="003841E2" w:rsidRPr="007F54A8">
        <w:rPr>
          <w:sz w:val="24"/>
          <w:szCs w:val="24"/>
        </w:rPr>
        <w:t>и</w:t>
      </w:r>
      <w:r w:rsidR="00386C1E" w:rsidRPr="007F54A8">
        <w:rPr>
          <w:sz w:val="24"/>
          <w:szCs w:val="24"/>
        </w:rPr>
        <w:t xml:space="preserve"> Правилам</w:t>
      </w:r>
      <w:r w:rsidR="003841E2" w:rsidRPr="007F54A8">
        <w:rPr>
          <w:sz w:val="24"/>
          <w:szCs w:val="24"/>
        </w:rPr>
        <w:t>и</w:t>
      </w:r>
      <w:r w:rsidR="005F253D">
        <w:rPr>
          <w:sz w:val="24"/>
          <w:szCs w:val="24"/>
        </w:rPr>
        <w:t>, состав которой утверждается приказом председателя Правления</w:t>
      </w:r>
      <w:r w:rsidR="00F03444">
        <w:rPr>
          <w:sz w:val="24"/>
          <w:szCs w:val="24"/>
        </w:rPr>
        <w:t xml:space="preserve"> Общества либо заменяющим его лицом</w:t>
      </w:r>
      <w:r w:rsidRPr="007F54A8">
        <w:rPr>
          <w:sz w:val="24"/>
          <w:szCs w:val="24"/>
        </w:rPr>
        <w:t>;</w:t>
      </w:r>
    </w:p>
    <w:p w14:paraId="5CF431C3" w14:textId="2725BA14" w:rsidR="004666C0" w:rsidRPr="007F54A8" w:rsidRDefault="004666C0" w:rsidP="0081310C">
      <w:pPr>
        <w:tabs>
          <w:tab w:val="left" w:pos="1280"/>
        </w:tabs>
        <w:spacing w:line="273" w:lineRule="exact"/>
        <w:ind w:right="2" w:firstLine="567"/>
        <w:jc w:val="both"/>
        <w:rPr>
          <w:sz w:val="24"/>
          <w:szCs w:val="24"/>
        </w:rPr>
      </w:pPr>
      <w:r w:rsidRPr="007F54A8">
        <w:rPr>
          <w:b/>
          <w:sz w:val="24"/>
          <w:szCs w:val="24"/>
        </w:rPr>
        <w:t>Лот</w:t>
      </w:r>
      <w:r w:rsidRPr="00F03306">
        <w:rPr>
          <w:bCs/>
          <w:sz w:val="24"/>
          <w:szCs w:val="24"/>
        </w:rPr>
        <w:t xml:space="preserve"> –</w:t>
      </w:r>
      <w:r w:rsidRPr="007F54A8">
        <w:rPr>
          <w:b/>
          <w:spacing w:val="-3"/>
          <w:sz w:val="24"/>
          <w:szCs w:val="24"/>
        </w:rPr>
        <w:t xml:space="preserve"> </w:t>
      </w:r>
      <w:r w:rsidRPr="007F54A8">
        <w:rPr>
          <w:bCs/>
          <w:spacing w:val="-3"/>
          <w:sz w:val="24"/>
          <w:szCs w:val="24"/>
        </w:rPr>
        <w:t>право</w:t>
      </w:r>
      <w:r w:rsidRPr="007F54A8">
        <w:rPr>
          <w:b/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аренды</w:t>
      </w:r>
      <w:r w:rsidR="0081310C" w:rsidRPr="007F54A8">
        <w:rPr>
          <w:sz w:val="24"/>
          <w:szCs w:val="24"/>
        </w:rPr>
        <w:t xml:space="preserve"> на </w:t>
      </w:r>
      <w:r w:rsidR="00110614" w:rsidRPr="007F54A8">
        <w:rPr>
          <w:sz w:val="24"/>
          <w:szCs w:val="24"/>
        </w:rPr>
        <w:t>один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Торгов</w:t>
      </w:r>
      <w:r w:rsidR="0081310C" w:rsidRPr="007F54A8">
        <w:rPr>
          <w:sz w:val="24"/>
          <w:szCs w:val="24"/>
        </w:rPr>
        <w:t>ый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павильон;</w:t>
      </w:r>
    </w:p>
    <w:p w14:paraId="1429A711" w14:textId="7AE009B9" w:rsidR="004666C0" w:rsidRPr="007F54A8" w:rsidRDefault="004666C0" w:rsidP="0081310C">
      <w:pPr>
        <w:tabs>
          <w:tab w:val="left" w:pos="1292"/>
        </w:tabs>
        <w:ind w:right="2" w:firstLine="567"/>
        <w:jc w:val="both"/>
        <w:rPr>
          <w:sz w:val="24"/>
          <w:szCs w:val="24"/>
        </w:rPr>
      </w:pPr>
      <w:r w:rsidRPr="007F54A8">
        <w:rPr>
          <w:b/>
          <w:sz w:val="24"/>
          <w:szCs w:val="24"/>
        </w:rPr>
        <w:t xml:space="preserve">Победитель </w:t>
      </w:r>
      <w:r w:rsidRPr="007F54A8">
        <w:rPr>
          <w:sz w:val="24"/>
          <w:szCs w:val="24"/>
        </w:rPr>
        <w:t xml:space="preserve">– Участник аукциона, </w:t>
      </w:r>
      <w:r w:rsidR="00386C1E" w:rsidRPr="007F54A8">
        <w:rPr>
          <w:sz w:val="24"/>
          <w:szCs w:val="24"/>
        </w:rPr>
        <w:t>определенный</w:t>
      </w:r>
      <w:r w:rsidR="0081310C" w:rsidRPr="007F54A8">
        <w:rPr>
          <w:sz w:val="24"/>
          <w:szCs w:val="24"/>
        </w:rPr>
        <w:t xml:space="preserve"> </w:t>
      </w:r>
      <w:r w:rsidRPr="007F54A8">
        <w:rPr>
          <w:sz w:val="24"/>
          <w:szCs w:val="24"/>
        </w:rPr>
        <w:t xml:space="preserve">победителем </w:t>
      </w:r>
      <w:r w:rsidR="00386C1E" w:rsidRPr="007F54A8">
        <w:rPr>
          <w:color w:val="000000"/>
          <w:spacing w:val="2"/>
          <w:sz w:val="24"/>
          <w:szCs w:val="24"/>
          <w:shd w:val="clear" w:color="auto" w:fill="FFFFFF"/>
        </w:rPr>
        <w:t>в соответствии с итогами аукционных торгов,</w:t>
      </w:r>
      <w:r w:rsidR="00386C1E" w:rsidRPr="007F54A8">
        <w:rPr>
          <w:sz w:val="24"/>
          <w:szCs w:val="24"/>
        </w:rPr>
        <w:t xml:space="preserve"> </w:t>
      </w:r>
      <w:r w:rsidR="00937CC9" w:rsidRPr="007F54A8">
        <w:rPr>
          <w:sz w:val="24"/>
          <w:szCs w:val="24"/>
        </w:rPr>
        <w:t>на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получени</w:t>
      </w:r>
      <w:r w:rsidR="00937CC9" w:rsidRPr="007F54A8">
        <w:rPr>
          <w:sz w:val="24"/>
          <w:szCs w:val="24"/>
        </w:rPr>
        <w:t>е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Торгового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павильона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аренду</w:t>
      </w:r>
      <w:r w:rsidRPr="007F54A8">
        <w:rPr>
          <w:spacing w:val="-6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порядке,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предусмотренном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настоящими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Правилами;</w:t>
      </w:r>
    </w:p>
    <w:p w14:paraId="29AF68DB" w14:textId="525955BF" w:rsidR="00D00262" w:rsidRPr="007F54A8" w:rsidRDefault="00D00262" w:rsidP="0081310C">
      <w:pPr>
        <w:tabs>
          <w:tab w:val="left" w:pos="1292"/>
        </w:tabs>
        <w:ind w:right="2" w:firstLine="567"/>
        <w:jc w:val="both"/>
        <w:rPr>
          <w:sz w:val="24"/>
          <w:szCs w:val="24"/>
        </w:rPr>
      </w:pPr>
      <w:r w:rsidRPr="007F54A8">
        <w:rPr>
          <w:b/>
          <w:bCs/>
          <w:sz w:val="24"/>
          <w:szCs w:val="24"/>
        </w:rPr>
        <w:t>Стартовая цена</w:t>
      </w:r>
      <w:r w:rsidRPr="007F54A8">
        <w:rPr>
          <w:sz w:val="24"/>
          <w:szCs w:val="24"/>
        </w:rPr>
        <w:t xml:space="preserve"> – </w:t>
      </w:r>
      <w:r w:rsidRPr="007F54A8">
        <w:rPr>
          <w:color w:val="202122"/>
          <w:sz w:val="24"/>
          <w:szCs w:val="24"/>
          <w:shd w:val="clear" w:color="auto" w:fill="FFFFFF"/>
        </w:rPr>
        <w:t xml:space="preserve">цена </w:t>
      </w:r>
      <w:r w:rsidR="00796FBD">
        <w:rPr>
          <w:color w:val="202122"/>
          <w:sz w:val="24"/>
          <w:szCs w:val="24"/>
          <w:shd w:val="clear" w:color="auto" w:fill="FFFFFF"/>
        </w:rPr>
        <w:t>л</w:t>
      </w:r>
      <w:r w:rsidRPr="007F54A8">
        <w:rPr>
          <w:color w:val="202122"/>
          <w:sz w:val="24"/>
          <w:szCs w:val="24"/>
          <w:shd w:val="clear" w:color="auto" w:fill="FFFFFF"/>
        </w:rPr>
        <w:t xml:space="preserve">ота, с которой начинаются аукционные торги между Участниками аукциона. </w:t>
      </w:r>
      <w:r w:rsidR="00B823C7" w:rsidRPr="007F54A8">
        <w:rPr>
          <w:color w:val="202122"/>
          <w:sz w:val="24"/>
          <w:szCs w:val="24"/>
          <w:shd w:val="clear" w:color="auto" w:fill="FFFFFF"/>
        </w:rPr>
        <w:t xml:space="preserve">Стартовая цена аренды на 1 месяц торгового павильона, </w:t>
      </w:r>
      <w:r w:rsidR="00B823C7">
        <w:rPr>
          <w:color w:val="202122"/>
          <w:sz w:val="24"/>
          <w:szCs w:val="24"/>
          <w:shd w:val="clear" w:color="auto" w:fill="FFFFFF"/>
        </w:rPr>
        <w:t>определяется решением Уполномоченного органа Общества.</w:t>
      </w:r>
    </w:p>
    <w:p w14:paraId="4C444BC0" w14:textId="4A08B0DA" w:rsidR="004666C0" w:rsidRPr="007F54A8" w:rsidRDefault="004666C0" w:rsidP="0081310C">
      <w:pPr>
        <w:tabs>
          <w:tab w:val="left" w:pos="1287"/>
        </w:tabs>
        <w:ind w:right="2" w:firstLine="567"/>
        <w:jc w:val="both"/>
        <w:rPr>
          <w:sz w:val="24"/>
          <w:szCs w:val="24"/>
        </w:rPr>
      </w:pPr>
      <w:r w:rsidRPr="007F54A8">
        <w:rPr>
          <w:b/>
          <w:sz w:val="24"/>
          <w:szCs w:val="24"/>
        </w:rPr>
        <w:t xml:space="preserve">Торговый павильон </w:t>
      </w:r>
      <w:r w:rsidRPr="007F54A8">
        <w:rPr>
          <w:sz w:val="24"/>
          <w:szCs w:val="24"/>
        </w:rPr>
        <w:t xml:space="preserve">– </w:t>
      </w:r>
      <w:r w:rsidR="00C05974" w:rsidRPr="006537BC">
        <w:rPr>
          <w:sz w:val="24"/>
          <w:szCs w:val="24"/>
        </w:rPr>
        <w:t>некапитальное переносное сооружение</w:t>
      </w:r>
      <w:r w:rsidR="00C05974">
        <w:rPr>
          <w:sz w:val="24"/>
          <w:szCs w:val="24"/>
        </w:rPr>
        <w:t>,</w:t>
      </w:r>
      <w:r w:rsidR="00C05974" w:rsidRPr="006537BC">
        <w:rPr>
          <w:sz w:val="24"/>
          <w:szCs w:val="24"/>
        </w:rPr>
        <w:t xml:space="preserve"> предназначенн</w:t>
      </w:r>
      <w:r w:rsidR="002B09DA">
        <w:rPr>
          <w:sz w:val="24"/>
          <w:szCs w:val="24"/>
        </w:rPr>
        <w:t>ое</w:t>
      </w:r>
      <w:r w:rsidR="00C05974" w:rsidRPr="006537BC">
        <w:rPr>
          <w:sz w:val="24"/>
          <w:szCs w:val="24"/>
        </w:rPr>
        <w:t xml:space="preserve"> для осуществления</w:t>
      </w:r>
      <w:r w:rsidR="00C05974" w:rsidRPr="006537BC">
        <w:rPr>
          <w:spacing w:val="1"/>
          <w:sz w:val="24"/>
          <w:szCs w:val="24"/>
        </w:rPr>
        <w:t xml:space="preserve"> </w:t>
      </w:r>
      <w:r w:rsidR="00C05974" w:rsidRPr="006537BC">
        <w:rPr>
          <w:sz w:val="24"/>
          <w:szCs w:val="24"/>
        </w:rPr>
        <w:t>предпринимательской</w:t>
      </w:r>
      <w:r w:rsidR="00C05974" w:rsidRPr="006537BC">
        <w:rPr>
          <w:spacing w:val="-3"/>
          <w:sz w:val="24"/>
          <w:szCs w:val="24"/>
        </w:rPr>
        <w:t xml:space="preserve"> </w:t>
      </w:r>
      <w:r w:rsidR="00C05974" w:rsidRPr="006537BC">
        <w:rPr>
          <w:sz w:val="24"/>
          <w:szCs w:val="24"/>
        </w:rPr>
        <w:t>деятельности, подключен</w:t>
      </w:r>
      <w:r w:rsidR="00C05974">
        <w:rPr>
          <w:sz w:val="24"/>
          <w:szCs w:val="24"/>
        </w:rPr>
        <w:t>но</w:t>
      </w:r>
      <w:r w:rsidR="00C05974" w:rsidRPr="006537BC">
        <w:rPr>
          <w:sz w:val="24"/>
          <w:szCs w:val="24"/>
        </w:rPr>
        <w:t xml:space="preserve">е к </w:t>
      </w:r>
      <w:r w:rsidR="00C05974">
        <w:rPr>
          <w:sz w:val="24"/>
          <w:szCs w:val="24"/>
        </w:rPr>
        <w:t xml:space="preserve">инженерным </w:t>
      </w:r>
      <w:r w:rsidR="00C05974" w:rsidRPr="006537BC">
        <w:rPr>
          <w:sz w:val="24"/>
          <w:szCs w:val="24"/>
        </w:rPr>
        <w:t>коммуникациям, не оснащенное торговым</w:t>
      </w:r>
      <w:r w:rsidR="00C05974" w:rsidRPr="006537BC">
        <w:rPr>
          <w:spacing w:val="1"/>
          <w:sz w:val="24"/>
          <w:szCs w:val="24"/>
        </w:rPr>
        <w:t xml:space="preserve"> </w:t>
      </w:r>
      <w:r w:rsidR="00C05974" w:rsidRPr="006537BC">
        <w:rPr>
          <w:sz w:val="24"/>
          <w:szCs w:val="24"/>
        </w:rPr>
        <w:t xml:space="preserve">оборудованием, </w:t>
      </w:r>
      <w:r w:rsidR="00C05974">
        <w:rPr>
          <w:sz w:val="24"/>
          <w:szCs w:val="24"/>
        </w:rPr>
        <w:t>с действующим договором аренды на земельный участок, на котором расположен павильон</w:t>
      </w:r>
      <w:r w:rsidR="00C05974" w:rsidRPr="006537BC">
        <w:rPr>
          <w:sz w:val="24"/>
          <w:szCs w:val="24"/>
        </w:rPr>
        <w:t>.</w:t>
      </w:r>
    </w:p>
    <w:p w14:paraId="157C28EF" w14:textId="7C09C3FF" w:rsidR="00E62536" w:rsidRPr="007F54A8" w:rsidRDefault="00F9095D" w:rsidP="0081310C">
      <w:pPr>
        <w:tabs>
          <w:tab w:val="left" w:pos="1374"/>
        </w:tabs>
        <w:ind w:right="2" w:firstLine="567"/>
        <w:jc w:val="both"/>
        <w:rPr>
          <w:sz w:val="24"/>
          <w:szCs w:val="24"/>
        </w:rPr>
      </w:pPr>
      <w:r w:rsidRPr="007F54A8">
        <w:rPr>
          <w:b/>
          <w:sz w:val="24"/>
          <w:szCs w:val="24"/>
        </w:rPr>
        <w:t>Участник</w:t>
      </w:r>
      <w:r w:rsidRPr="007F54A8">
        <w:rPr>
          <w:b/>
          <w:spacing w:val="1"/>
          <w:sz w:val="24"/>
          <w:szCs w:val="24"/>
        </w:rPr>
        <w:t xml:space="preserve"> </w:t>
      </w:r>
      <w:r w:rsidRPr="007F54A8">
        <w:rPr>
          <w:b/>
          <w:sz w:val="24"/>
          <w:szCs w:val="24"/>
        </w:rPr>
        <w:t>аукциона</w:t>
      </w:r>
      <w:r w:rsidRPr="007F54A8">
        <w:rPr>
          <w:b/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–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индивидуальный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предприниматель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или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юридическое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лицо,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зарегистрированное</w:t>
      </w:r>
      <w:r w:rsidR="00D00262" w:rsidRPr="007F54A8">
        <w:rPr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установленном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законодательстве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порядке,</w:t>
      </w:r>
      <w:r w:rsidRPr="007F54A8">
        <w:rPr>
          <w:spacing w:val="1"/>
          <w:sz w:val="24"/>
          <w:szCs w:val="24"/>
        </w:rPr>
        <w:t xml:space="preserve"> </w:t>
      </w:r>
      <w:r w:rsidR="00830330" w:rsidRPr="007F54A8">
        <w:rPr>
          <w:sz w:val="24"/>
          <w:szCs w:val="24"/>
        </w:rPr>
        <w:t>допущенный к участию на торгах</w:t>
      </w:r>
      <w:r w:rsidRPr="007F54A8">
        <w:rPr>
          <w:spacing w:val="1"/>
          <w:sz w:val="24"/>
          <w:szCs w:val="24"/>
        </w:rPr>
        <w:t xml:space="preserve"> </w:t>
      </w:r>
      <w:r w:rsidR="00830330" w:rsidRPr="007F54A8">
        <w:rPr>
          <w:sz w:val="24"/>
          <w:szCs w:val="24"/>
        </w:rPr>
        <w:t>для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получени</w:t>
      </w:r>
      <w:r w:rsidR="00830330" w:rsidRPr="007F54A8">
        <w:rPr>
          <w:sz w:val="24"/>
          <w:szCs w:val="24"/>
        </w:rPr>
        <w:t>я</w:t>
      </w:r>
      <w:r w:rsidRPr="007F54A8">
        <w:rPr>
          <w:spacing w:val="1"/>
          <w:sz w:val="24"/>
          <w:szCs w:val="24"/>
        </w:rPr>
        <w:t xml:space="preserve"> </w:t>
      </w:r>
      <w:r w:rsidR="00830330" w:rsidRPr="007F54A8">
        <w:rPr>
          <w:spacing w:val="1"/>
          <w:sz w:val="24"/>
          <w:szCs w:val="24"/>
        </w:rPr>
        <w:t xml:space="preserve">в аренду </w:t>
      </w:r>
      <w:r w:rsidRPr="007F54A8">
        <w:rPr>
          <w:sz w:val="24"/>
          <w:szCs w:val="24"/>
        </w:rPr>
        <w:t>Торгового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павильона</w:t>
      </w:r>
      <w:r w:rsidR="00830330"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порядке, предусмотренном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настоящими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Правилами;</w:t>
      </w:r>
    </w:p>
    <w:p w14:paraId="04D3797F" w14:textId="59390027" w:rsidR="00E62536" w:rsidRPr="007F54A8" w:rsidRDefault="00F9095D" w:rsidP="0081310C">
      <w:pPr>
        <w:tabs>
          <w:tab w:val="left" w:pos="1281"/>
        </w:tabs>
        <w:spacing w:before="1" w:line="237" w:lineRule="auto"/>
        <w:ind w:right="2" w:firstLine="567"/>
        <w:jc w:val="both"/>
        <w:rPr>
          <w:sz w:val="24"/>
          <w:szCs w:val="24"/>
        </w:rPr>
      </w:pPr>
      <w:r w:rsidRPr="007F54A8">
        <w:rPr>
          <w:b/>
          <w:sz w:val="24"/>
          <w:szCs w:val="24"/>
        </w:rPr>
        <w:t xml:space="preserve">Шаг </w:t>
      </w:r>
      <w:r w:rsidR="00E137DC" w:rsidRPr="007F54A8">
        <w:rPr>
          <w:b/>
          <w:sz w:val="24"/>
          <w:szCs w:val="24"/>
        </w:rPr>
        <w:t xml:space="preserve">изменения цены </w:t>
      </w:r>
      <w:r w:rsidR="00937CC9" w:rsidRPr="007F54A8">
        <w:rPr>
          <w:sz w:val="24"/>
          <w:szCs w:val="24"/>
        </w:rPr>
        <w:t>–</w:t>
      </w:r>
      <w:r w:rsidRPr="007F54A8">
        <w:rPr>
          <w:sz w:val="24"/>
          <w:szCs w:val="24"/>
        </w:rPr>
        <w:t xml:space="preserve"> </w:t>
      </w:r>
      <w:r w:rsidR="00937CC9" w:rsidRPr="007F54A8">
        <w:rPr>
          <w:sz w:val="24"/>
          <w:szCs w:val="24"/>
        </w:rPr>
        <w:t xml:space="preserve">величина </w:t>
      </w:r>
      <w:r w:rsidR="00E137DC" w:rsidRPr="007F54A8">
        <w:rPr>
          <w:sz w:val="24"/>
          <w:szCs w:val="24"/>
        </w:rPr>
        <w:t xml:space="preserve">повышения </w:t>
      </w:r>
      <w:r w:rsidR="00D00262" w:rsidRPr="007F54A8">
        <w:rPr>
          <w:sz w:val="24"/>
          <w:szCs w:val="24"/>
        </w:rPr>
        <w:t>стартовой</w:t>
      </w:r>
      <w:r w:rsidR="00E137DC" w:rsidRPr="007F54A8">
        <w:rPr>
          <w:sz w:val="24"/>
          <w:szCs w:val="24"/>
        </w:rPr>
        <w:t xml:space="preserve"> или текущей </w:t>
      </w:r>
      <w:r w:rsidRPr="007F54A8">
        <w:rPr>
          <w:sz w:val="24"/>
          <w:szCs w:val="24"/>
        </w:rPr>
        <w:t>цен</w:t>
      </w:r>
      <w:r w:rsidR="00E137DC" w:rsidRPr="007F54A8">
        <w:rPr>
          <w:sz w:val="24"/>
          <w:szCs w:val="24"/>
        </w:rPr>
        <w:t>ы</w:t>
      </w:r>
      <w:r w:rsidRPr="007F54A8">
        <w:rPr>
          <w:sz w:val="24"/>
          <w:szCs w:val="24"/>
        </w:rPr>
        <w:t xml:space="preserve"> </w:t>
      </w:r>
      <w:r w:rsidR="00796FBD">
        <w:rPr>
          <w:sz w:val="24"/>
          <w:szCs w:val="24"/>
        </w:rPr>
        <w:t>л</w:t>
      </w:r>
      <w:r w:rsidRPr="007F54A8">
        <w:rPr>
          <w:sz w:val="24"/>
          <w:szCs w:val="24"/>
        </w:rPr>
        <w:t xml:space="preserve">ота </w:t>
      </w:r>
      <w:r w:rsidR="00937CC9" w:rsidRPr="007F54A8">
        <w:rPr>
          <w:sz w:val="24"/>
          <w:szCs w:val="24"/>
        </w:rPr>
        <w:t>в размере</w:t>
      </w:r>
      <w:r w:rsidRPr="007F54A8">
        <w:rPr>
          <w:sz w:val="24"/>
          <w:szCs w:val="24"/>
        </w:rPr>
        <w:t xml:space="preserve"> 10% </w:t>
      </w:r>
      <w:r w:rsidR="00937CC9" w:rsidRPr="007F54A8">
        <w:rPr>
          <w:sz w:val="24"/>
          <w:szCs w:val="24"/>
        </w:rPr>
        <w:t>стартовой цены.</w:t>
      </w:r>
    </w:p>
    <w:p w14:paraId="3FE8AB4B" w14:textId="6CD3814E" w:rsidR="00E62536" w:rsidRPr="007F54A8" w:rsidRDefault="00E62536" w:rsidP="00FC09AE">
      <w:pPr>
        <w:pStyle w:val="a5"/>
        <w:tabs>
          <w:tab w:val="left" w:pos="0"/>
        </w:tabs>
        <w:spacing w:before="1" w:line="237" w:lineRule="auto"/>
        <w:ind w:left="0" w:right="3"/>
        <w:rPr>
          <w:sz w:val="24"/>
          <w:szCs w:val="24"/>
        </w:rPr>
      </w:pPr>
    </w:p>
    <w:p w14:paraId="2FDFEEAD" w14:textId="1D6D8BC7" w:rsidR="00E62536" w:rsidRPr="007F54A8" w:rsidRDefault="00937CC9" w:rsidP="00937CC9">
      <w:pPr>
        <w:pStyle w:val="1"/>
        <w:tabs>
          <w:tab w:val="left" w:pos="0"/>
        </w:tabs>
        <w:spacing w:line="274" w:lineRule="exact"/>
        <w:jc w:val="center"/>
      </w:pPr>
      <w:bookmarkStart w:id="4" w:name="_Toc152176181"/>
      <w:r w:rsidRPr="007F54A8">
        <w:t>3. Т</w:t>
      </w:r>
      <w:r w:rsidR="00F9095D" w:rsidRPr="007F54A8">
        <w:t>ребования</w:t>
      </w:r>
      <w:r w:rsidR="00F9095D" w:rsidRPr="007F54A8">
        <w:rPr>
          <w:spacing w:val="-3"/>
        </w:rPr>
        <w:t xml:space="preserve"> </w:t>
      </w:r>
      <w:r w:rsidR="00F9095D" w:rsidRPr="007F54A8">
        <w:t>к</w:t>
      </w:r>
      <w:r w:rsidR="00F9095D" w:rsidRPr="007F54A8">
        <w:rPr>
          <w:spacing w:val="-2"/>
        </w:rPr>
        <w:t xml:space="preserve"> </w:t>
      </w:r>
      <w:r w:rsidR="00F9095D" w:rsidRPr="007F54A8">
        <w:t>Участникам</w:t>
      </w:r>
      <w:r w:rsidR="00F9095D" w:rsidRPr="007F54A8">
        <w:rPr>
          <w:spacing w:val="-2"/>
        </w:rPr>
        <w:t xml:space="preserve"> </w:t>
      </w:r>
      <w:r w:rsidR="00F9095D" w:rsidRPr="007F54A8">
        <w:t>аукциона</w:t>
      </w:r>
      <w:bookmarkEnd w:id="4"/>
    </w:p>
    <w:p w14:paraId="7711CEF8" w14:textId="77777777" w:rsidR="002B756C" w:rsidRPr="007F54A8" w:rsidRDefault="002B756C" w:rsidP="00FC09AE">
      <w:pPr>
        <w:tabs>
          <w:tab w:val="left" w:pos="0"/>
        </w:tabs>
        <w:spacing w:line="274" w:lineRule="exact"/>
        <w:rPr>
          <w:sz w:val="24"/>
          <w:szCs w:val="24"/>
        </w:rPr>
      </w:pPr>
    </w:p>
    <w:p w14:paraId="1994FD32" w14:textId="1BDEAB35" w:rsidR="00937CC9" w:rsidRPr="007F54A8" w:rsidRDefault="00937CC9">
      <w:pPr>
        <w:pStyle w:val="a5"/>
        <w:numPr>
          <w:ilvl w:val="1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Участник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должен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соответствовать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следующим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требованиям:</w:t>
      </w:r>
    </w:p>
    <w:p w14:paraId="310164F6" w14:textId="02C84DE9" w:rsidR="00730794" w:rsidRPr="007F54A8" w:rsidRDefault="00E46539">
      <w:pPr>
        <w:pStyle w:val="a5"/>
        <w:numPr>
          <w:ilvl w:val="0"/>
          <w:numId w:val="2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зарегистрирован</w:t>
      </w:r>
      <w:r w:rsidR="00730794" w:rsidRPr="007F54A8">
        <w:rPr>
          <w:sz w:val="24"/>
          <w:szCs w:val="24"/>
        </w:rPr>
        <w:t xml:space="preserve"> в качестве субъекта предпринимательства в соответствии с законодательством </w:t>
      </w:r>
      <w:r w:rsidRPr="007F54A8">
        <w:rPr>
          <w:sz w:val="24"/>
          <w:szCs w:val="24"/>
        </w:rPr>
        <w:t>Р</w:t>
      </w:r>
      <w:r w:rsidR="00730794" w:rsidRPr="007F54A8">
        <w:rPr>
          <w:sz w:val="24"/>
          <w:szCs w:val="24"/>
        </w:rPr>
        <w:t>К</w:t>
      </w:r>
      <w:r w:rsidR="00034BE7">
        <w:rPr>
          <w:sz w:val="24"/>
          <w:szCs w:val="24"/>
        </w:rPr>
        <w:t>;</w:t>
      </w:r>
    </w:p>
    <w:p w14:paraId="6C7AA8B3" w14:textId="483B5CC6" w:rsidR="006C4F01" w:rsidRDefault="00937CC9">
      <w:pPr>
        <w:pStyle w:val="a5"/>
        <w:numPr>
          <w:ilvl w:val="0"/>
          <w:numId w:val="22"/>
        </w:numPr>
        <w:tabs>
          <w:tab w:val="left" w:pos="851"/>
          <w:tab w:val="left" w:pos="1160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  <w:lang w:val="kk-KZ"/>
        </w:rPr>
        <w:lastRenderedPageBreak/>
        <w:t>опыт</w:t>
      </w:r>
      <w:r w:rsidR="006C4F01" w:rsidRPr="007F54A8">
        <w:rPr>
          <w:spacing w:val="-1"/>
          <w:sz w:val="24"/>
          <w:szCs w:val="24"/>
        </w:rPr>
        <w:t xml:space="preserve"> </w:t>
      </w:r>
      <w:r w:rsidR="006C4F01" w:rsidRPr="007F54A8">
        <w:rPr>
          <w:sz w:val="24"/>
          <w:szCs w:val="24"/>
        </w:rPr>
        <w:t>работы</w:t>
      </w:r>
      <w:r w:rsidR="006C4F01" w:rsidRPr="007F54A8">
        <w:rPr>
          <w:spacing w:val="-1"/>
          <w:sz w:val="24"/>
          <w:szCs w:val="24"/>
        </w:rPr>
        <w:t xml:space="preserve"> </w:t>
      </w:r>
      <w:r w:rsidR="006C4F01" w:rsidRPr="007F54A8">
        <w:rPr>
          <w:sz w:val="24"/>
          <w:szCs w:val="24"/>
        </w:rPr>
        <w:t>в</w:t>
      </w:r>
      <w:r w:rsidR="006C4F01" w:rsidRPr="007F54A8">
        <w:rPr>
          <w:spacing w:val="-2"/>
          <w:sz w:val="24"/>
          <w:szCs w:val="24"/>
        </w:rPr>
        <w:t xml:space="preserve"> </w:t>
      </w:r>
      <w:r w:rsidR="006C4F01" w:rsidRPr="007F54A8">
        <w:rPr>
          <w:sz w:val="24"/>
          <w:szCs w:val="24"/>
        </w:rPr>
        <w:t>соответствующей сфере</w:t>
      </w:r>
      <w:r w:rsidR="006C4F01" w:rsidRPr="007F54A8">
        <w:rPr>
          <w:spacing w:val="-2"/>
          <w:sz w:val="24"/>
          <w:szCs w:val="24"/>
        </w:rPr>
        <w:t xml:space="preserve"> </w:t>
      </w:r>
      <w:r w:rsidR="006C4F01" w:rsidRPr="007F54A8">
        <w:rPr>
          <w:sz w:val="24"/>
          <w:szCs w:val="24"/>
        </w:rPr>
        <w:t>не</w:t>
      </w:r>
      <w:r w:rsidR="006C4F01" w:rsidRPr="007F54A8">
        <w:rPr>
          <w:spacing w:val="-2"/>
          <w:sz w:val="24"/>
          <w:szCs w:val="24"/>
        </w:rPr>
        <w:t xml:space="preserve"> </w:t>
      </w:r>
      <w:r w:rsidR="006C4F01" w:rsidRPr="007F54A8">
        <w:rPr>
          <w:sz w:val="24"/>
          <w:szCs w:val="24"/>
        </w:rPr>
        <w:t>менее двух</w:t>
      </w:r>
      <w:r w:rsidR="006C4F01" w:rsidRPr="007F54A8">
        <w:rPr>
          <w:spacing w:val="-2"/>
          <w:sz w:val="24"/>
          <w:szCs w:val="24"/>
        </w:rPr>
        <w:t xml:space="preserve"> </w:t>
      </w:r>
      <w:r w:rsidR="006C4F01" w:rsidRPr="007F54A8">
        <w:rPr>
          <w:sz w:val="24"/>
          <w:szCs w:val="24"/>
        </w:rPr>
        <w:t>лет</w:t>
      </w:r>
      <w:r w:rsidR="00850311">
        <w:rPr>
          <w:sz w:val="24"/>
          <w:szCs w:val="24"/>
        </w:rPr>
        <w:t>;</w:t>
      </w:r>
    </w:p>
    <w:p w14:paraId="7E6C0A6F" w14:textId="55D3484E" w:rsidR="0063402A" w:rsidRPr="007F54A8" w:rsidRDefault="00522F94">
      <w:pPr>
        <w:pStyle w:val="a5"/>
        <w:numPr>
          <w:ilvl w:val="0"/>
          <w:numId w:val="22"/>
        </w:numPr>
        <w:tabs>
          <w:tab w:val="left" w:pos="851"/>
          <w:tab w:val="left" w:pos="116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63402A">
        <w:rPr>
          <w:sz w:val="24"/>
          <w:szCs w:val="24"/>
        </w:rPr>
        <w:t>тсутствие просроченной задолженности на дату подачи заявки в банках второго уровня согласно ПКБ.</w:t>
      </w:r>
    </w:p>
    <w:p w14:paraId="366035E8" w14:textId="60C6E19F" w:rsidR="00937CC9" w:rsidRPr="007F54A8" w:rsidRDefault="00937CC9">
      <w:pPr>
        <w:pStyle w:val="a5"/>
        <w:numPr>
          <w:ilvl w:val="1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Участниками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не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могут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быть:</w:t>
      </w:r>
    </w:p>
    <w:p w14:paraId="5AF91CC3" w14:textId="77777777" w:rsidR="00E62536" w:rsidRPr="007F54A8" w:rsidRDefault="00F9095D">
      <w:pPr>
        <w:pStyle w:val="a5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юридические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лица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с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государственным участием;</w:t>
      </w:r>
    </w:p>
    <w:p w14:paraId="21D14E91" w14:textId="77777777" w:rsidR="00E62536" w:rsidRPr="007F54A8" w:rsidRDefault="00F9095D">
      <w:pPr>
        <w:pStyle w:val="a5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члены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Комиссии;</w:t>
      </w:r>
    </w:p>
    <w:p w14:paraId="75BFCF76" w14:textId="77777777" w:rsidR="00E62536" w:rsidRPr="007F54A8" w:rsidRDefault="00F9095D">
      <w:pPr>
        <w:pStyle w:val="a5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секретарь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Комиссии;</w:t>
      </w:r>
    </w:p>
    <w:p w14:paraId="04D7D010" w14:textId="03B1EFFA" w:rsidR="00E62536" w:rsidRPr="007F54A8" w:rsidRDefault="00F9095D">
      <w:pPr>
        <w:pStyle w:val="a5"/>
        <w:numPr>
          <w:ilvl w:val="0"/>
          <w:numId w:val="23"/>
        </w:numPr>
        <w:tabs>
          <w:tab w:val="left" w:pos="851"/>
          <w:tab w:val="left" w:pos="1345"/>
          <w:tab w:val="left" w:pos="9072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лица,</w:t>
      </w:r>
      <w:r w:rsidRPr="007F54A8">
        <w:rPr>
          <w:spacing w:val="1"/>
          <w:sz w:val="24"/>
          <w:szCs w:val="24"/>
        </w:rPr>
        <w:t xml:space="preserve"> </w:t>
      </w:r>
      <w:r w:rsidR="0063402A">
        <w:rPr>
          <w:spacing w:val="1"/>
          <w:sz w:val="24"/>
          <w:szCs w:val="24"/>
        </w:rPr>
        <w:t xml:space="preserve">ранее </w:t>
      </w:r>
      <w:r w:rsidRPr="007F54A8">
        <w:rPr>
          <w:sz w:val="24"/>
          <w:szCs w:val="24"/>
        </w:rPr>
        <w:t>выигравшие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предыдущий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но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не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исполнившие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свои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обязательства</w:t>
      </w:r>
      <w:r w:rsidRPr="00F03306">
        <w:rPr>
          <w:sz w:val="24"/>
          <w:szCs w:val="24"/>
        </w:rPr>
        <w:t xml:space="preserve"> </w:t>
      </w:r>
      <w:r w:rsidRPr="007F54A8">
        <w:rPr>
          <w:sz w:val="24"/>
          <w:szCs w:val="24"/>
        </w:rPr>
        <w:t>по</w:t>
      </w:r>
      <w:r w:rsidRPr="00F03306">
        <w:rPr>
          <w:sz w:val="24"/>
          <w:szCs w:val="24"/>
        </w:rPr>
        <w:t xml:space="preserve"> </w:t>
      </w:r>
      <w:r w:rsidRPr="007F54A8">
        <w:rPr>
          <w:sz w:val="24"/>
          <w:szCs w:val="24"/>
        </w:rPr>
        <w:t>условиям</w:t>
      </w:r>
      <w:r w:rsidRPr="007F54A8">
        <w:rPr>
          <w:spacing w:val="-1"/>
          <w:sz w:val="24"/>
          <w:szCs w:val="24"/>
        </w:rPr>
        <w:t xml:space="preserve"> </w:t>
      </w:r>
      <w:r w:rsidR="00C157DC" w:rsidRPr="007F54A8">
        <w:rPr>
          <w:sz w:val="24"/>
          <w:szCs w:val="24"/>
        </w:rPr>
        <w:t>Договора</w:t>
      </w:r>
      <w:r w:rsidR="00C157DC" w:rsidRPr="007F54A8">
        <w:rPr>
          <w:spacing w:val="-5"/>
          <w:sz w:val="24"/>
          <w:szCs w:val="24"/>
        </w:rPr>
        <w:t xml:space="preserve"> </w:t>
      </w:r>
      <w:r w:rsidRPr="007F54A8">
        <w:rPr>
          <w:sz w:val="24"/>
          <w:szCs w:val="24"/>
        </w:rPr>
        <w:t>аренды.</w:t>
      </w:r>
    </w:p>
    <w:p w14:paraId="6655B6D9" w14:textId="09C68938" w:rsidR="00E62536" w:rsidRPr="007F54A8" w:rsidRDefault="00F9095D">
      <w:pPr>
        <w:pStyle w:val="a5"/>
        <w:numPr>
          <w:ilvl w:val="1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Участник</w:t>
      </w:r>
      <w:r w:rsidR="0089275D"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вправе</w:t>
      </w:r>
      <w:r w:rsidRPr="007F54A8">
        <w:rPr>
          <w:spacing w:val="-3"/>
          <w:sz w:val="24"/>
          <w:szCs w:val="24"/>
        </w:rPr>
        <w:t xml:space="preserve"> </w:t>
      </w:r>
      <w:r w:rsidR="00E240EC" w:rsidRPr="007F54A8">
        <w:rPr>
          <w:sz w:val="24"/>
          <w:szCs w:val="24"/>
        </w:rPr>
        <w:t>пода</w:t>
      </w:r>
      <w:r w:rsidR="0089275D" w:rsidRPr="007F54A8">
        <w:rPr>
          <w:sz w:val="24"/>
          <w:szCs w:val="24"/>
        </w:rPr>
        <w:t>ть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заявку</w:t>
      </w:r>
      <w:r w:rsidR="0089275D" w:rsidRPr="007F54A8">
        <w:rPr>
          <w:sz w:val="24"/>
          <w:szCs w:val="24"/>
        </w:rPr>
        <w:t xml:space="preserve"> </w:t>
      </w:r>
      <w:r w:rsidR="00937CC9" w:rsidRPr="007F54A8">
        <w:rPr>
          <w:sz w:val="24"/>
          <w:szCs w:val="24"/>
        </w:rPr>
        <w:t xml:space="preserve">на </w:t>
      </w:r>
      <w:r w:rsidR="0089275D" w:rsidRPr="007F54A8">
        <w:rPr>
          <w:sz w:val="24"/>
          <w:szCs w:val="24"/>
        </w:rPr>
        <w:t xml:space="preserve">не </w:t>
      </w:r>
      <w:r w:rsidR="00E240EC" w:rsidRPr="007F54A8">
        <w:rPr>
          <w:sz w:val="24"/>
          <w:szCs w:val="24"/>
        </w:rPr>
        <w:t xml:space="preserve">более </w:t>
      </w:r>
      <w:r w:rsidR="00937CC9" w:rsidRPr="007F54A8">
        <w:rPr>
          <w:sz w:val="24"/>
          <w:szCs w:val="24"/>
        </w:rPr>
        <w:t>чем</w:t>
      </w:r>
      <w:r w:rsidR="0089275D" w:rsidRPr="007F54A8">
        <w:rPr>
          <w:sz w:val="24"/>
          <w:szCs w:val="24"/>
        </w:rPr>
        <w:t xml:space="preserve"> </w:t>
      </w:r>
      <w:r w:rsidR="00E240EC" w:rsidRPr="007F54A8">
        <w:rPr>
          <w:sz w:val="24"/>
          <w:szCs w:val="24"/>
        </w:rPr>
        <w:t>дв</w:t>
      </w:r>
      <w:r w:rsidR="00937CC9" w:rsidRPr="007F54A8">
        <w:rPr>
          <w:sz w:val="24"/>
          <w:szCs w:val="24"/>
        </w:rPr>
        <w:t>а</w:t>
      </w:r>
      <w:r w:rsidRPr="007F54A8">
        <w:rPr>
          <w:spacing w:val="-3"/>
          <w:sz w:val="24"/>
          <w:szCs w:val="24"/>
        </w:rPr>
        <w:t xml:space="preserve"> </w:t>
      </w:r>
      <w:r w:rsidR="00796FBD">
        <w:rPr>
          <w:sz w:val="24"/>
          <w:szCs w:val="24"/>
          <w:lang w:val="kk-KZ"/>
        </w:rPr>
        <w:t>л</w:t>
      </w:r>
      <w:r w:rsidR="00DD580E" w:rsidRPr="007F54A8">
        <w:rPr>
          <w:sz w:val="24"/>
          <w:szCs w:val="24"/>
          <w:lang w:val="kk-KZ"/>
        </w:rPr>
        <w:t>от</w:t>
      </w:r>
      <w:r w:rsidR="00937CC9" w:rsidRPr="007F54A8">
        <w:rPr>
          <w:sz w:val="24"/>
          <w:szCs w:val="24"/>
          <w:lang w:val="kk-KZ"/>
        </w:rPr>
        <w:t>а</w:t>
      </w:r>
      <w:r w:rsidR="00A421DD" w:rsidRPr="007F54A8">
        <w:rPr>
          <w:sz w:val="24"/>
          <w:szCs w:val="24"/>
          <w:lang w:val="kk-KZ"/>
        </w:rPr>
        <w:t xml:space="preserve"> в одном аукционе</w:t>
      </w:r>
      <w:r w:rsidRPr="007F54A8">
        <w:rPr>
          <w:sz w:val="24"/>
          <w:szCs w:val="24"/>
        </w:rPr>
        <w:t>.</w:t>
      </w:r>
    </w:p>
    <w:p w14:paraId="01549627" w14:textId="77777777" w:rsidR="00E62536" w:rsidRPr="007F54A8" w:rsidRDefault="00E62536" w:rsidP="00937CC9">
      <w:pPr>
        <w:pStyle w:val="a3"/>
      </w:pPr>
    </w:p>
    <w:p w14:paraId="2510F830" w14:textId="29C7DB2B" w:rsidR="00E62536" w:rsidRPr="007F54A8" w:rsidRDefault="00937CC9" w:rsidP="00937CC9">
      <w:pPr>
        <w:pStyle w:val="1"/>
        <w:tabs>
          <w:tab w:val="left" w:pos="0"/>
        </w:tabs>
        <w:jc w:val="center"/>
      </w:pPr>
      <w:bookmarkStart w:id="5" w:name="_Toc152176182"/>
      <w:r w:rsidRPr="007F54A8">
        <w:t>4. П</w:t>
      </w:r>
      <w:r w:rsidR="00F9095D" w:rsidRPr="007F54A8">
        <w:t>убликация</w:t>
      </w:r>
      <w:r w:rsidR="00F9095D" w:rsidRPr="007F54A8">
        <w:rPr>
          <w:spacing w:val="-3"/>
        </w:rPr>
        <w:t xml:space="preserve"> </w:t>
      </w:r>
      <w:r w:rsidR="00F9095D" w:rsidRPr="007F54A8">
        <w:t>объявлений</w:t>
      </w:r>
      <w:r w:rsidR="00F9095D" w:rsidRPr="007F54A8">
        <w:rPr>
          <w:spacing w:val="-1"/>
        </w:rPr>
        <w:t xml:space="preserve"> </w:t>
      </w:r>
      <w:r w:rsidR="00F9095D" w:rsidRPr="007F54A8">
        <w:t>о</w:t>
      </w:r>
      <w:r w:rsidR="00F9095D" w:rsidRPr="007F54A8">
        <w:rPr>
          <w:spacing w:val="-3"/>
        </w:rPr>
        <w:t xml:space="preserve"> </w:t>
      </w:r>
      <w:r w:rsidR="00F9095D" w:rsidRPr="007F54A8">
        <w:t>проведении</w:t>
      </w:r>
      <w:r w:rsidR="00F9095D" w:rsidRPr="007F54A8">
        <w:rPr>
          <w:spacing w:val="-3"/>
        </w:rPr>
        <w:t xml:space="preserve"> </w:t>
      </w:r>
      <w:r w:rsidR="00F9095D" w:rsidRPr="007F54A8">
        <w:t>аукциона</w:t>
      </w:r>
      <w:bookmarkEnd w:id="5"/>
    </w:p>
    <w:p w14:paraId="170E0EC0" w14:textId="77777777" w:rsidR="00E62536" w:rsidRPr="007F54A8" w:rsidRDefault="00E62536" w:rsidP="00937CC9">
      <w:pPr>
        <w:pStyle w:val="a3"/>
        <w:rPr>
          <w:bCs/>
        </w:rPr>
      </w:pPr>
    </w:p>
    <w:p w14:paraId="3DE29E0A" w14:textId="6C71BBE8" w:rsidR="009010A0" w:rsidRPr="007F54A8" w:rsidRDefault="00813394">
      <w:pPr>
        <w:pStyle w:val="a5"/>
        <w:numPr>
          <w:ilvl w:val="1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Текст о</w:t>
      </w:r>
      <w:r w:rsidR="00F72251" w:rsidRPr="007F54A8">
        <w:rPr>
          <w:sz w:val="24"/>
          <w:szCs w:val="24"/>
        </w:rPr>
        <w:t>бъявлени</w:t>
      </w:r>
      <w:r>
        <w:rPr>
          <w:sz w:val="24"/>
          <w:szCs w:val="24"/>
        </w:rPr>
        <w:t>я</w:t>
      </w:r>
      <w:r w:rsidR="00EB134E" w:rsidRPr="007F54A8">
        <w:rPr>
          <w:sz w:val="24"/>
          <w:szCs w:val="24"/>
        </w:rPr>
        <w:t xml:space="preserve"> </w:t>
      </w:r>
      <w:r w:rsidR="00F72251" w:rsidRPr="007F54A8">
        <w:rPr>
          <w:sz w:val="24"/>
          <w:szCs w:val="24"/>
        </w:rPr>
        <w:t>о</w:t>
      </w:r>
      <w:r w:rsidR="009010A0" w:rsidRPr="007F54A8">
        <w:rPr>
          <w:sz w:val="24"/>
          <w:szCs w:val="24"/>
        </w:rPr>
        <w:t xml:space="preserve"> проведении</w:t>
      </w:r>
      <w:r w:rsidR="00F72251" w:rsidRPr="007F54A8">
        <w:rPr>
          <w:spacing w:val="-2"/>
          <w:sz w:val="24"/>
          <w:szCs w:val="24"/>
        </w:rPr>
        <w:t xml:space="preserve"> </w:t>
      </w:r>
      <w:r w:rsidR="00F72251" w:rsidRPr="007F54A8">
        <w:rPr>
          <w:sz w:val="24"/>
          <w:szCs w:val="24"/>
        </w:rPr>
        <w:t>аукцион</w:t>
      </w:r>
      <w:r w:rsidR="009010A0" w:rsidRPr="007F54A8">
        <w:rPr>
          <w:sz w:val="24"/>
          <w:szCs w:val="24"/>
        </w:rPr>
        <w:t>а</w:t>
      </w:r>
      <w:r w:rsidR="00F72251" w:rsidRPr="007F54A8">
        <w:rPr>
          <w:spacing w:val="-6"/>
          <w:sz w:val="24"/>
          <w:szCs w:val="24"/>
        </w:rPr>
        <w:t xml:space="preserve"> </w:t>
      </w:r>
      <w:r w:rsidR="00195F15">
        <w:rPr>
          <w:spacing w:val="-6"/>
          <w:sz w:val="24"/>
          <w:szCs w:val="24"/>
        </w:rPr>
        <w:t>подготавливается работник</w:t>
      </w:r>
      <w:r w:rsidR="007524D6">
        <w:rPr>
          <w:spacing w:val="-6"/>
          <w:sz w:val="24"/>
          <w:szCs w:val="24"/>
          <w:lang w:val="kk-KZ"/>
        </w:rPr>
        <w:t>ами</w:t>
      </w:r>
      <w:r w:rsidR="00195F15">
        <w:rPr>
          <w:spacing w:val="-6"/>
          <w:sz w:val="24"/>
          <w:szCs w:val="24"/>
        </w:rPr>
        <w:t xml:space="preserve"> </w:t>
      </w:r>
      <w:proofErr w:type="spellStart"/>
      <w:r w:rsidR="00195F15">
        <w:rPr>
          <w:spacing w:val="-6"/>
          <w:sz w:val="24"/>
          <w:szCs w:val="24"/>
        </w:rPr>
        <w:t>ДПОиТ</w:t>
      </w:r>
      <w:proofErr w:type="spellEnd"/>
      <w:r w:rsidR="00195F15">
        <w:rPr>
          <w:spacing w:val="-6"/>
          <w:sz w:val="24"/>
          <w:szCs w:val="24"/>
        </w:rPr>
        <w:t xml:space="preserve"> и направляется в Пресс-службу для дальнейшей </w:t>
      </w:r>
      <w:r w:rsidR="00F72251" w:rsidRPr="007F54A8">
        <w:rPr>
          <w:sz w:val="24"/>
          <w:szCs w:val="24"/>
        </w:rPr>
        <w:t>публик</w:t>
      </w:r>
      <w:r w:rsidR="00195F15">
        <w:rPr>
          <w:sz w:val="24"/>
          <w:szCs w:val="24"/>
        </w:rPr>
        <w:t xml:space="preserve">ации </w:t>
      </w:r>
      <w:r w:rsidR="00F72251" w:rsidRPr="007F54A8">
        <w:rPr>
          <w:sz w:val="24"/>
          <w:szCs w:val="24"/>
        </w:rPr>
        <w:t>на</w:t>
      </w:r>
      <w:r w:rsidR="00F72251" w:rsidRPr="007F54A8">
        <w:rPr>
          <w:spacing w:val="-2"/>
          <w:sz w:val="24"/>
          <w:szCs w:val="24"/>
        </w:rPr>
        <w:t xml:space="preserve"> </w:t>
      </w:r>
      <w:r w:rsidR="00EB134E" w:rsidRPr="007F54A8">
        <w:rPr>
          <w:sz w:val="24"/>
          <w:szCs w:val="24"/>
        </w:rPr>
        <w:t xml:space="preserve">веб-сайте </w:t>
      </w:r>
      <w:r w:rsidR="00195F15">
        <w:rPr>
          <w:sz w:val="24"/>
          <w:szCs w:val="24"/>
        </w:rPr>
        <w:t xml:space="preserve">Общества </w:t>
      </w:r>
      <w:hyperlink r:id="rId8" w:history="1">
        <w:r w:rsidR="00195F15" w:rsidRPr="00454BF1">
          <w:rPr>
            <w:rStyle w:val="af5"/>
            <w:sz w:val="24"/>
            <w:szCs w:val="24"/>
          </w:rPr>
          <w:t>https://spkalmaty.kz/</w:t>
        </w:r>
      </w:hyperlink>
      <w:r w:rsidR="00195F15">
        <w:rPr>
          <w:sz w:val="24"/>
          <w:szCs w:val="24"/>
        </w:rPr>
        <w:t xml:space="preserve"> и на страницах социальных сетей Общества</w:t>
      </w:r>
      <w:r w:rsidR="00EB134E" w:rsidRPr="007F54A8">
        <w:rPr>
          <w:sz w:val="24"/>
          <w:szCs w:val="24"/>
        </w:rPr>
        <w:t xml:space="preserve"> </w:t>
      </w:r>
      <w:r w:rsidR="00195F15">
        <w:rPr>
          <w:sz w:val="24"/>
          <w:szCs w:val="24"/>
        </w:rPr>
        <w:t xml:space="preserve">(при возможности в региональных СМИ) </w:t>
      </w:r>
      <w:r w:rsidR="00EB134E" w:rsidRPr="007F54A8">
        <w:rPr>
          <w:sz w:val="24"/>
          <w:szCs w:val="24"/>
        </w:rPr>
        <w:t>не мен</w:t>
      </w:r>
      <w:r w:rsidR="00035F81" w:rsidRPr="007F54A8">
        <w:rPr>
          <w:sz w:val="24"/>
          <w:szCs w:val="24"/>
          <w:lang w:val="kk-KZ"/>
        </w:rPr>
        <w:t>е</w:t>
      </w:r>
      <w:r w:rsidR="00EB134E" w:rsidRPr="007F54A8">
        <w:rPr>
          <w:sz w:val="24"/>
          <w:szCs w:val="24"/>
        </w:rPr>
        <w:t>е чем</w:t>
      </w:r>
      <w:r w:rsidR="009010A0" w:rsidRPr="007F54A8">
        <w:rPr>
          <w:spacing w:val="-1"/>
          <w:sz w:val="24"/>
          <w:szCs w:val="24"/>
        </w:rPr>
        <w:t xml:space="preserve"> </w:t>
      </w:r>
      <w:r w:rsidR="009010A0" w:rsidRPr="007F54A8">
        <w:rPr>
          <w:sz w:val="24"/>
          <w:szCs w:val="24"/>
        </w:rPr>
        <w:t>за</w:t>
      </w:r>
      <w:r w:rsidR="009010A0" w:rsidRPr="007F54A8">
        <w:rPr>
          <w:spacing w:val="-1"/>
          <w:sz w:val="24"/>
          <w:szCs w:val="24"/>
        </w:rPr>
        <w:t xml:space="preserve"> </w:t>
      </w:r>
      <w:r w:rsidR="009010A0" w:rsidRPr="007F54A8">
        <w:rPr>
          <w:sz w:val="24"/>
          <w:szCs w:val="24"/>
        </w:rPr>
        <w:t>1</w:t>
      </w:r>
      <w:r w:rsidR="009010A0" w:rsidRPr="007F54A8">
        <w:rPr>
          <w:sz w:val="24"/>
          <w:szCs w:val="24"/>
          <w:lang w:val="kk-KZ"/>
        </w:rPr>
        <w:t>0</w:t>
      </w:r>
      <w:r w:rsidR="009010A0" w:rsidRPr="007F54A8">
        <w:rPr>
          <w:sz w:val="24"/>
          <w:szCs w:val="24"/>
        </w:rPr>
        <w:t xml:space="preserve"> </w:t>
      </w:r>
      <w:r w:rsidR="009010A0" w:rsidRPr="007F54A8">
        <w:rPr>
          <w:sz w:val="24"/>
          <w:szCs w:val="24"/>
          <w:lang w:val="kk-KZ"/>
        </w:rPr>
        <w:t>рабочих</w:t>
      </w:r>
      <w:r w:rsidR="009010A0" w:rsidRPr="007F54A8">
        <w:rPr>
          <w:spacing w:val="2"/>
          <w:sz w:val="24"/>
          <w:szCs w:val="24"/>
        </w:rPr>
        <w:t xml:space="preserve"> </w:t>
      </w:r>
      <w:r w:rsidR="009010A0" w:rsidRPr="007F54A8">
        <w:rPr>
          <w:sz w:val="24"/>
          <w:szCs w:val="24"/>
        </w:rPr>
        <w:t>дней до</w:t>
      </w:r>
      <w:r w:rsidR="009010A0" w:rsidRPr="007F54A8">
        <w:rPr>
          <w:spacing w:val="-1"/>
          <w:sz w:val="24"/>
          <w:szCs w:val="24"/>
        </w:rPr>
        <w:t xml:space="preserve"> </w:t>
      </w:r>
      <w:r w:rsidR="009010A0" w:rsidRPr="007F54A8">
        <w:rPr>
          <w:sz w:val="24"/>
          <w:szCs w:val="24"/>
        </w:rPr>
        <w:t>даты проведения аукциона.</w:t>
      </w:r>
    </w:p>
    <w:p w14:paraId="13E7AEE4" w14:textId="6609E995" w:rsidR="00EB134E" w:rsidRPr="007F54A8" w:rsidRDefault="00EB134E">
      <w:pPr>
        <w:pStyle w:val="a5"/>
        <w:numPr>
          <w:ilvl w:val="1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Объявление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должно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содержать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следующую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информацию:</w:t>
      </w:r>
    </w:p>
    <w:p w14:paraId="798C40AE" w14:textId="2862F059" w:rsidR="00E62536" w:rsidRPr="007F54A8" w:rsidRDefault="00EE5927">
      <w:pPr>
        <w:pStyle w:val="a5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F9095D" w:rsidRPr="007F54A8">
        <w:rPr>
          <w:sz w:val="24"/>
          <w:szCs w:val="24"/>
        </w:rPr>
        <w:t>ремя</w:t>
      </w:r>
      <w:r w:rsidR="00EB134E" w:rsidRPr="007F54A8">
        <w:rPr>
          <w:sz w:val="24"/>
          <w:szCs w:val="24"/>
        </w:rPr>
        <w:t xml:space="preserve"> и</w:t>
      </w:r>
      <w:r w:rsidR="00F9095D" w:rsidRPr="007F54A8">
        <w:rPr>
          <w:spacing w:val="-2"/>
          <w:sz w:val="24"/>
          <w:szCs w:val="24"/>
        </w:rPr>
        <w:t xml:space="preserve"> </w:t>
      </w:r>
      <w:r w:rsidR="00E240EC" w:rsidRPr="007F54A8">
        <w:rPr>
          <w:spacing w:val="-2"/>
          <w:sz w:val="24"/>
          <w:szCs w:val="24"/>
        </w:rPr>
        <w:t xml:space="preserve">место </w:t>
      </w:r>
      <w:r w:rsidR="00F9095D" w:rsidRPr="007F54A8">
        <w:rPr>
          <w:sz w:val="24"/>
          <w:szCs w:val="24"/>
        </w:rPr>
        <w:t>приема</w:t>
      </w:r>
      <w:r w:rsidR="00F9095D" w:rsidRPr="007F54A8">
        <w:rPr>
          <w:spacing w:val="-3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заявок</w:t>
      </w:r>
      <w:r w:rsidR="00F9095D" w:rsidRPr="007F54A8">
        <w:rPr>
          <w:spacing w:val="-2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на</w:t>
      </w:r>
      <w:r w:rsidR="00F9095D" w:rsidRPr="007F54A8">
        <w:rPr>
          <w:spacing w:val="-2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проведение</w:t>
      </w:r>
      <w:r w:rsidR="00F9095D" w:rsidRPr="007F54A8">
        <w:rPr>
          <w:spacing w:val="-3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аукциона;</w:t>
      </w:r>
    </w:p>
    <w:p w14:paraId="6FE2EE8E" w14:textId="76AB46B1" w:rsidR="00110614" w:rsidRPr="007F54A8" w:rsidRDefault="00EE5927">
      <w:pPr>
        <w:pStyle w:val="a5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="00110614" w:rsidRPr="007F54A8">
        <w:rPr>
          <w:sz w:val="24"/>
          <w:szCs w:val="24"/>
        </w:rPr>
        <w:t>етод проведени</w:t>
      </w:r>
      <w:r w:rsidR="00202381">
        <w:rPr>
          <w:sz w:val="24"/>
          <w:szCs w:val="24"/>
        </w:rPr>
        <w:t>я</w:t>
      </w:r>
      <w:r w:rsidR="00110614" w:rsidRPr="007F54A8">
        <w:rPr>
          <w:sz w:val="24"/>
          <w:szCs w:val="24"/>
        </w:rPr>
        <w:t xml:space="preserve"> торгов – на повышение цены;</w:t>
      </w:r>
    </w:p>
    <w:p w14:paraId="4B2B5D8E" w14:textId="23C3F5A1" w:rsidR="00110614" w:rsidRPr="007F54A8" w:rsidRDefault="00EE5927">
      <w:pPr>
        <w:pStyle w:val="a5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110614" w:rsidRPr="007F54A8">
        <w:rPr>
          <w:sz w:val="24"/>
          <w:szCs w:val="24"/>
        </w:rPr>
        <w:t>еречень лотов с указанием адреса, площади и стартовой</w:t>
      </w:r>
      <w:r w:rsidR="00110614" w:rsidRPr="007F54A8">
        <w:rPr>
          <w:spacing w:val="-1"/>
          <w:sz w:val="24"/>
          <w:szCs w:val="24"/>
        </w:rPr>
        <w:t xml:space="preserve"> </w:t>
      </w:r>
      <w:r w:rsidR="00110614" w:rsidRPr="007F54A8">
        <w:rPr>
          <w:sz w:val="24"/>
          <w:szCs w:val="24"/>
        </w:rPr>
        <w:t>цены</w:t>
      </w:r>
      <w:r w:rsidR="00110614" w:rsidRPr="007F54A8">
        <w:rPr>
          <w:spacing w:val="-2"/>
          <w:sz w:val="24"/>
          <w:szCs w:val="24"/>
        </w:rPr>
        <w:t xml:space="preserve"> </w:t>
      </w:r>
      <w:r w:rsidR="00110614" w:rsidRPr="007F54A8">
        <w:rPr>
          <w:sz w:val="24"/>
          <w:szCs w:val="24"/>
        </w:rPr>
        <w:t>аренды</w:t>
      </w:r>
      <w:r w:rsidR="00110614" w:rsidRPr="007F54A8">
        <w:rPr>
          <w:spacing w:val="-1"/>
          <w:sz w:val="24"/>
          <w:szCs w:val="24"/>
        </w:rPr>
        <w:t xml:space="preserve"> </w:t>
      </w:r>
      <w:r w:rsidR="00110614" w:rsidRPr="007F54A8">
        <w:rPr>
          <w:sz w:val="24"/>
          <w:szCs w:val="24"/>
        </w:rPr>
        <w:t>за</w:t>
      </w:r>
      <w:r w:rsidR="00110614" w:rsidRPr="007F54A8">
        <w:rPr>
          <w:spacing w:val="-2"/>
          <w:sz w:val="24"/>
          <w:szCs w:val="24"/>
        </w:rPr>
        <w:t xml:space="preserve"> </w:t>
      </w:r>
      <w:r w:rsidR="00110614" w:rsidRPr="007F54A8">
        <w:rPr>
          <w:sz w:val="24"/>
          <w:szCs w:val="24"/>
        </w:rPr>
        <w:t>один месяц каждого лота;</w:t>
      </w:r>
    </w:p>
    <w:p w14:paraId="4ACF12B2" w14:textId="2FB2E8BF" w:rsidR="00E62536" w:rsidRPr="007F54A8" w:rsidRDefault="00EE5927">
      <w:pPr>
        <w:pStyle w:val="a5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="00F9095D" w:rsidRPr="007F54A8">
        <w:rPr>
          <w:sz w:val="24"/>
          <w:szCs w:val="24"/>
        </w:rPr>
        <w:t>азмер</w:t>
      </w:r>
      <w:r w:rsidR="00F9095D" w:rsidRPr="007F54A8">
        <w:rPr>
          <w:spacing w:val="-3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Гарантийного</w:t>
      </w:r>
      <w:r w:rsidR="00F9095D" w:rsidRPr="007F54A8">
        <w:rPr>
          <w:spacing w:val="-5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взноса;</w:t>
      </w:r>
    </w:p>
    <w:p w14:paraId="050D1334" w14:textId="7D97B742" w:rsidR="00E62536" w:rsidRPr="007F54A8" w:rsidRDefault="00EE5927">
      <w:pPr>
        <w:pStyle w:val="a5"/>
        <w:numPr>
          <w:ilvl w:val="0"/>
          <w:numId w:val="25"/>
        </w:numPr>
        <w:tabs>
          <w:tab w:val="left" w:pos="851"/>
          <w:tab w:val="left" w:pos="1323"/>
        </w:tabs>
        <w:ind w:left="0" w:right="2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F9095D" w:rsidRPr="007F54A8">
        <w:rPr>
          <w:sz w:val="24"/>
          <w:szCs w:val="24"/>
        </w:rPr>
        <w:t>еречень</w:t>
      </w:r>
      <w:r w:rsidR="00F9095D" w:rsidRPr="007F54A8">
        <w:rPr>
          <w:spacing w:val="40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документов,</w:t>
      </w:r>
      <w:r w:rsidR="00F9095D" w:rsidRPr="007F54A8">
        <w:rPr>
          <w:spacing w:val="41"/>
          <w:sz w:val="24"/>
          <w:szCs w:val="24"/>
        </w:rPr>
        <w:t xml:space="preserve"> </w:t>
      </w:r>
      <w:r w:rsidR="00110614" w:rsidRPr="007F54A8">
        <w:rPr>
          <w:sz w:val="24"/>
          <w:szCs w:val="24"/>
        </w:rPr>
        <w:t>требуемых для</w:t>
      </w:r>
      <w:r w:rsidR="00F9095D" w:rsidRPr="007F54A8">
        <w:rPr>
          <w:spacing w:val="42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участи</w:t>
      </w:r>
      <w:r w:rsidR="00110614" w:rsidRPr="007F54A8">
        <w:rPr>
          <w:sz w:val="24"/>
          <w:szCs w:val="24"/>
        </w:rPr>
        <w:t>я в аукционе</w:t>
      </w:r>
      <w:r w:rsidR="00F9095D" w:rsidRPr="007F54A8">
        <w:rPr>
          <w:sz w:val="24"/>
          <w:szCs w:val="24"/>
        </w:rPr>
        <w:t>;</w:t>
      </w:r>
    </w:p>
    <w:p w14:paraId="496BA339" w14:textId="405E50F1" w:rsidR="00E62536" w:rsidRPr="007F54A8" w:rsidRDefault="00EE5927">
      <w:pPr>
        <w:pStyle w:val="a5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ф</w:t>
      </w:r>
      <w:r w:rsidR="00F9095D" w:rsidRPr="007F54A8">
        <w:rPr>
          <w:sz w:val="24"/>
          <w:szCs w:val="24"/>
        </w:rPr>
        <w:t>орм</w:t>
      </w:r>
      <w:r w:rsidR="00110614" w:rsidRPr="007F54A8">
        <w:rPr>
          <w:sz w:val="24"/>
          <w:szCs w:val="24"/>
        </w:rPr>
        <w:t>а</w:t>
      </w:r>
      <w:r w:rsidR="00F9095D" w:rsidRPr="007F54A8">
        <w:rPr>
          <w:spacing w:val="-4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заявки</w:t>
      </w:r>
      <w:r w:rsidR="00110614" w:rsidRPr="007F54A8">
        <w:rPr>
          <w:sz w:val="24"/>
          <w:szCs w:val="24"/>
        </w:rPr>
        <w:t xml:space="preserve"> для</w:t>
      </w:r>
      <w:r w:rsidR="00110614" w:rsidRPr="007F54A8">
        <w:rPr>
          <w:spacing w:val="42"/>
          <w:sz w:val="24"/>
          <w:szCs w:val="24"/>
        </w:rPr>
        <w:t xml:space="preserve"> </w:t>
      </w:r>
      <w:r w:rsidR="00110614" w:rsidRPr="007F54A8">
        <w:rPr>
          <w:sz w:val="24"/>
          <w:szCs w:val="24"/>
        </w:rPr>
        <w:t>участия в аукционе</w:t>
      </w:r>
      <w:r w:rsidR="00F9095D" w:rsidRPr="007F54A8">
        <w:rPr>
          <w:sz w:val="24"/>
          <w:szCs w:val="24"/>
        </w:rPr>
        <w:t>.</w:t>
      </w:r>
    </w:p>
    <w:p w14:paraId="41619D6B" w14:textId="77777777" w:rsidR="00E62536" w:rsidRPr="007F54A8" w:rsidRDefault="00E62536" w:rsidP="00937CC9">
      <w:pPr>
        <w:pStyle w:val="a3"/>
      </w:pPr>
    </w:p>
    <w:p w14:paraId="58E0F84C" w14:textId="0C216C01" w:rsidR="00E62536" w:rsidRPr="007F54A8" w:rsidRDefault="00DD7269" w:rsidP="00110614">
      <w:pPr>
        <w:pStyle w:val="1"/>
        <w:jc w:val="center"/>
      </w:pPr>
      <w:bookmarkStart w:id="6" w:name="_Toc152176183"/>
      <w:r w:rsidRPr="007F54A8">
        <w:t>5. П</w:t>
      </w:r>
      <w:r w:rsidR="00F9095D" w:rsidRPr="007F54A8">
        <w:t>орядок</w:t>
      </w:r>
      <w:r w:rsidR="00F9095D" w:rsidRPr="007F54A8">
        <w:rPr>
          <w:spacing w:val="-4"/>
        </w:rPr>
        <w:t xml:space="preserve"> </w:t>
      </w:r>
      <w:r w:rsidR="00F9095D" w:rsidRPr="007F54A8">
        <w:t>подачи</w:t>
      </w:r>
      <w:r w:rsidR="00F9095D" w:rsidRPr="007F54A8">
        <w:rPr>
          <w:spacing w:val="-1"/>
        </w:rPr>
        <w:t xml:space="preserve"> </w:t>
      </w:r>
      <w:r w:rsidR="00F9095D" w:rsidRPr="007F54A8">
        <w:t>заявок</w:t>
      </w:r>
      <w:r w:rsidR="00F9095D" w:rsidRPr="007F54A8">
        <w:rPr>
          <w:spacing w:val="-1"/>
        </w:rPr>
        <w:t xml:space="preserve"> </w:t>
      </w:r>
      <w:r w:rsidR="00F9095D" w:rsidRPr="007F54A8">
        <w:t>на</w:t>
      </w:r>
      <w:r w:rsidR="00F9095D" w:rsidRPr="007F54A8">
        <w:rPr>
          <w:spacing w:val="-1"/>
        </w:rPr>
        <w:t xml:space="preserve"> </w:t>
      </w:r>
      <w:r w:rsidR="00F9095D" w:rsidRPr="007F54A8">
        <w:t>участие</w:t>
      </w:r>
      <w:r w:rsidR="00F9095D" w:rsidRPr="007F54A8">
        <w:rPr>
          <w:spacing w:val="-2"/>
        </w:rPr>
        <w:t xml:space="preserve"> </w:t>
      </w:r>
      <w:r w:rsidR="00F9095D" w:rsidRPr="007F54A8">
        <w:t>в</w:t>
      </w:r>
      <w:r w:rsidR="00F9095D" w:rsidRPr="007F54A8">
        <w:rPr>
          <w:spacing w:val="-2"/>
        </w:rPr>
        <w:t xml:space="preserve"> </w:t>
      </w:r>
      <w:r w:rsidR="00F9095D" w:rsidRPr="007F54A8">
        <w:t>аукционе</w:t>
      </w:r>
      <w:bookmarkEnd w:id="6"/>
    </w:p>
    <w:p w14:paraId="49A26110" w14:textId="77777777" w:rsidR="00E62536" w:rsidRPr="007F54A8" w:rsidRDefault="00E62536" w:rsidP="00937CC9">
      <w:pPr>
        <w:pStyle w:val="a3"/>
        <w:rPr>
          <w:b/>
        </w:rPr>
      </w:pPr>
    </w:p>
    <w:p w14:paraId="02236B73" w14:textId="44080C6C" w:rsidR="001E57FF" w:rsidRPr="007F54A8" w:rsidRDefault="001E57FF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Заявки</w:t>
      </w:r>
      <w:r w:rsidRPr="007F54A8">
        <w:rPr>
          <w:spacing w:val="11"/>
          <w:sz w:val="24"/>
          <w:szCs w:val="24"/>
        </w:rPr>
        <w:t xml:space="preserve"> </w:t>
      </w:r>
      <w:r w:rsidRPr="007F54A8">
        <w:rPr>
          <w:sz w:val="24"/>
          <w:szCs w:val="24"/>
        </w:rPr>
        <w:t>на</w:t>
      </w:r>
      <w:r w:rsidRPr="007F54A8">
        <w:rPr>
          <w:spacing w:val="11"/>
          <w:sz w:val="24"/>
          <w:szCs w:val="24"/>
        </w:rPr>
        <w:t xml:space="preserve"> </w:t>
      </w:r>
      <w:r w:rsidRPr="007F54A8">
        <w:rPr>
          <w:sz w:val="24"/>
          <w:szCs w:val="24"/>
        </w:rPr>
        <w:t>участие</w:t>
      </w:r>
      <w:r w:rsidRPr="007F54A8">
        <w:rPr>
          <w:spacing w:val="8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9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аукционе</w:t>
      </w:r>
      <w:r w:rsidRPr="007F54A8">
        <w:rPr>
          <w:spacing w:val="13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принимаются</w:t>
      </w:r>
      <w:r w:rsidRPr="007F54A8">
        <w:rPr>
          <w:spacing w:val="9"/>
          <w:sz w:val="24"/>
          <w:szCs w:val="24"/>
        </w:rPr>
        <w:t xml:space="preserve"> </w:t>
      </w:r>
      <w:r w:rsidRPr="007F54A8">
        <w:rPr>
          <w:sz w:val="24"/>
          <w:szCs w:val="24"/>
        </w:rPr>
        <w:t>с</w:t>
      </w:r>
      <w:r w:rsidRPr="007F54A8">
        <w:rPr>
          <w:spacing w:val="8"/>
          <w:sz w:val="24"/>
          <w:szCs w:val="24"/>
        </w:rPr>
        <w:t xml:space="preserve"> </w:t>
      </w:r>
      <w:r w:rsidRPr="007F54A8">
        <w:rPr>
          <w:sz w:val="24"/>
          <w:szCs w:val="24"/>
        </w:rPr>
        <w:t>момента</w:t>
      </w:r>
      <w:r w:rsidRPr="007F54A8">
        <w:rPr>
          <w:spacing w:val="9"/>
          <w:sz w:val="24"/>
          <w:szCs w:val="24"/>
        </w:rPr>
        <w:t xml:space="preserve"> </w:t>
      </w:r>
      <w:r w:rsidRPr="007F54A8">
        <w:rPr>
          <w:sz w:val="24"/>
          <w:szCs w:val="24"/>
        </w:rPr>
        <w:t>публикации</w:t>
      </w:r>
      <w:r w:rsidRPr="007F54A8">
        <w:rPr>
          <w:spacing w:val="15"/>
          <w:sz w:val="24"/>
          <w:szCs w:val="24"/>
        </w:rPr>
        <w:t xml:space="preserve"> </w:t>
      </w:r>
      <w:r w:rsidRPr="007F54A8">
        <w:rPr>
          <w:sz w:val="24"/>
          <w:szCs w:val="24"/>
        </w:rPr>
        <w:t>объявления</w:t>
      </w:r>
      <w:r w:rsidRPr="007F54A8">
        <w:rPr>
          <w:spacing w:val="10"/>
          <w:sz w:val="24"/>
          <w:szCs w:val="24"/>
        </w:rPr>
        <w:t xml:space="preserve"> </w:t>
      </w:r>
      <w:r w:rsidRPr="007F54A8">
        <w:rPr>
          <w:sz w:val="24"/>
          <w:szCs w:val="24"/>
        </w:rPr>
        <w:t>о</w:t>
      </w:r>
      <w:r w:rsidRPr="007F54A8">
        <w:rPr>
          <w:spacing w:val="-57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проведении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аукциона, на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интернет-ресурсе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Общества.</w:t>
      </w:r>
    </w:p>
    <w:p w14:paraId="13AC353E" w14:textId="537359F4" w:rsidR="001E57FF" w:rsidRPr="007F54A8" w:rsidRDefault="001E57FF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Заявки</w:t>
      </w:r>
      <w:r w:rsidRPr="007F54A8">
        <w:rPr>
          <w:spacing w:val="46"/>
          <w:sz w:val="24"/>
          <w:szCs w:val="24"/>
        </w:rPr>
        <w:t xml:space="preserve"> </w:t>
      </w:r>
      <w:r w:rsidRPr="007F54A8">
        <w:rPr>
          <w:sz w:val="24"/>
          <w:szCs w:val="24"/>
        </w:rPr>
        <w:t>на</w:t>
      </w:r>
      <w:r w:rsidRPr="007F54A8">
        <w:rPr>
          <w:spacing w:val="49"/>
          <w:sz w:val="24"/>
          <w:szCs w:val="24"/>
        </w:rPr>
        <w:t xml:space="preserve"> </w:t>
      </w:r>
      <w:r w:rsidRPr="007F54A8">
        <w:rPr>
          <w:sz w:val="24"/>
          <w:szCs w:val="24"/>
        </w:rPr>
        <w:t>участие</w:t>
      </w:r>
      <w:r w:rsidRPr="007F54A8">
        <w:rPr>
          <w:spacing w:val="47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50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аукционе</w:t>
      </w:r>
      <w:r w:rsidRPr="007F54A8">
        <w:rPr>
          <w:spacing w:val="46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принимаются</w:t>
      </w:r>
      <w:r w:rsidRPr="007F54A8">
        <w:rPr>
          <w:spacing w:val="45"/>
          <w:sz w:val="24"/>
          <w:szCs w:val="24"/>
        </w:rPr>
        <w:t xml:space="preserve"> </w:t>
      </w:r>
      <w:r w:rsidRPr="007F54A8">
        <w:rPr>
          <w:sz w:val="24"/>
          <w:szCs w:val="24"/>
        </w:rPr>
        <w:t>по</w:t>
      </w:r>
      <w:r w:rsidRPr="007F54A8">
        <w:rPr>
          <w:spacing w:val="45"/>
          <w:sz w:val="24"/>
          <w:szCs w:val="24"/>
        </w:rPr>
        <w:t xml:space="preserve"> </w:t>
      </w:r>
      <w:r w:rsidRPr="007F54A8">
        <w:rPr>
          <w:sz w:val="24"/>
          <w:szCs w:val="24"/>
        </w:rPr>
        <w:t>месту</w:t>
      </w:r>
      <w:r w:rsidRPr="007F54A8">
        <w:rPr>
          <w:spacing w:val="40"/>
          <w:sz w:val="24"/>
          <w:szCs w:val="24"/>
        </w:rPr>
        <w:t xml:space="preserve"> </w:t>
      </w:r>
      <w:r w:rsidRPr="007F54A8">
        <w:rPr>
          <w:sz w:val="24"/>
          <w:szCs w:val="24"/>
        </w:rPr>
        <w:t>нахождения</w:t>
      </w:r>
      <w:r w:rsidRPr="007F54A8">
        <w:rPr>
          <w:spacing w:val="45"/>
          <w:sz w:val="24"/>
          <w:szCs w:val="24"/>
        </w:rPr>
        <w:t xml:space="preserve"> </w:t>
      </w:r>
      <w:r w:rsidRPr="007F54A8">
        <w:rPr>
          <w:sz w:val="24"/>
          <w:szCs w:val="24"/>
        </w:rPr>
        <w:t>Общества,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рабочие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дни с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09-00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до 17-30 часов,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с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перерывом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на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обед с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13-00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до 14-00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часов.</w:t>
      </w:r>
    </w:p>
    <w:p w14:paraId="67C9BB35" w14:textId="06D385D9" w:rsidR="001E57FF" w:rsidRPr="007F54A8" w:rsidRDefault="001E57FF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Заявки</w:t>
      </w:r>
      <w:r w:rsidRPr="007F54A8">
        <w:rPr>
          <w:spacing w:val="38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принимаются</w:t>
      </w:r>
      <w:r w:rsidRPr="007F54A8">
        <w:rPr>
          <w:spacing w:val="37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38"/>
          <w:sz w:val="24"/>
          <w:szCs w:val="24"/>
        </w:rPr>
        <w:t xml:space="preserve"> </w:t>
      </w:r>
      <w:r w:rsidRPr="007F54A8">
        <w:rPr>
          <w:sz w:val="24"/>
          <w:szCs w:val="24"/>
        </w:rPr>
        <w:t>регистрируется</w:t>
      </w:r>
      <w:r w:rsidRPr="007F54A8">
        <w:rPr>
          <w:spacing w:val="38"/>
          <w:sz w:val="24"/>
          <w:szCs w:val="24"/>
        </w:rPr>
        <w:t xml:space="preserve"> </w:t>
      </w:r>
      <w:r w:rsidRPr="007F54A8">
        <w:rPr>
          <w:sz w:val="24"/>
          <w:szCs w:val="24"/>
        </w:rPr>
        <w:t>секретарем</w:t>
      </w:r>
      <w:r w:rsidRPr="007F54A8">
        <w:rPr>
          <w:spacing w:val="36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Комиссии</w:t>
      </w:r>
      <w:r w:rsidR="001031D2" w:rsidRPr="007F54A8">
        <w:rPr>
          <w:sz w:val="24"/>
          <w:szCs w:val="24"/>
        </w:rPr>
        <w:t xml:space="preserve">, являющегося одним из работников </w:t>
      </w:r>
      <w:proofErr w:type="spellStart"/>
      <w:r w:rsidR="001031D2" w:rsidRPr="007F54A8">
        <w:rPr>
          <w:sz w:val="24"/>
          <w:szCs w:val="24"/>
        </w:rPr>
        <w:t>ДПОиТ</w:t>
      </w:r>
      <w:proofErr w:type="spellEnd"/>
      <w:r w:rsidR="001031D2" w:rsidRPr="007F54A8">
        <w:rPr>
          <w:sz w:val="24"/>
          <w:szCs w:val="24"/>
        </w:rPr>
        <w:t>,</w:t>
      </w:r>
      <w:r w:rsidRPr="007F54A8">
        <w:rPr>
          <w:spacing w:val="38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39"/>
          <w:sz w:val="24"/>
          <w:szCs w:val="24"/>
        </w:rPr>
        <w:t xml:space="preserve"> </w:t>
      </w:r>
      <w:r w:rsidRPr="007F54A8">
        <w:rPr>
          <w:sz w:val="24"/>
          <w:szCs w:val="24"/>
        </w:rPr>
        <w:t>журнале</w:t>
      </w:r>
      <w:r w:rsidRPr="007F54A8">
        <w:rPr>
          <w:spacing w:val="36"/>
          <w:sz w:val="24"/>
          <w:szCs w:val="24"/>
        </w:rPr>
        <w:t xml:space="preserve"> </w:t>
      </w:r>
      <w:r w:rsidRPr="007F54A8">
        <w:rPr>
          <w:sz w:val="24"/>
          <w:szCs w:val="24"/>
        </w:rPr>
        <w:t>регистрации заявок.</w:t>
      </w:r>
    </w:p>
    <w:p w14:paraId="6EB92503" w14:textId="3C6A7930" w:rsidR="001E57FF" w:rsidRPr="007F54A8" w:rsidRDefault="001E57FF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Перечень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документов,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необходимых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для участия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аукционе:</w:t>
      </w:r>
    </w:p>
    <w:p w14:paraId="5E8CC999" w14:textId="7D541207" w:rsidR="00402ACB" w:rsidRPr="007F54A8" w:rsidRDefault="004819EE" w:rsidP="00402ACB">
      <w:pPr>
        <w:pStyle w:val="a5"/>
        <w:numPr>
          <w:ilvl w:val="0"/>
          <w:numId w:val="24"/>
        </w:numPr>
        <w:tabs>
          <w:tab w:val="left" w:pos="851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="00402ACB" w:rsidRPr="007F54A8">
        <w:rPr>
          <w:sz w:val="24"/>
          <w:szCs w:val="24"/>
        </w:rPr>
        <w:t>аявка на</w:t>
      </w:r>
      <w:r w:rsidR="00402ACB" w:rsidRPr="007F54A8">
        <w:rPr>
          <w:spacing w:val="47"/>
          <w:sz w:val="24"/>
          <w:szCs w:val="24"/>
        </w:rPr>
        <w:t xml:space="preserve"> </w:t>
      </w:r>
      <w:r w:rsidR="00402ACB" w:rsidRPr="007F54A8">
        <w:rPr>
          <w:sz w:val="24"/>
          <w:szCs w:val="24"/>
        </w:rPr>
        <w:t>участие в аукционе согласно форме в Приложении</w:t>
      </w:r>
      <w:r w:rsidR="00402ACB" w:rsidRPr="007F54A8">
        <w:rPr>
          <w:spacing w:val="-1"/>
          <w:sz w:val="24"/>
          <w:szCs w:val="24"/>
        </w:rPr>
        <w:t xml:space="preserve"> </w:t>
      </w:r>
      <w:r w:rsidR="00402ACB" w:rsidRPr="007F54A8">
        <w:rPr>
          <w:sz w:val="24"/>
          <w:szCs w:val="24"/>
        </w:rPr>
        <w:t>№1 к настоящим Правилам;</w:t>
      </w:r>
    </w:p>
    <w:p w14:paraId="209DBDF3" w14:textId="1D4486A3" w:rsidR="00402ACB" w:rsidRPr="00402ACB" w:rsidRDefault="004819EE" w:rsidP="00402ACB">
      <w:pPr>
        <w:pStyle w:val="a5"/>
        <w:numPr>
          <w:ilvl w:val="0"/>
          <w:numId w:val="24"/>
        </w:numPr>
        <w:tabs>
          <w:tab w:val="left" w:pos="851"/>
          <w:tab w:val="left" w:pos="1328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="00402ACB" w:rsidRPr="007F54A8">
        <w:rPr>
          <w:sz w:val="24"/>
          <w:szCs w:val="24"/>
        </w:rPr>
        <w:t>аявление-анкета,</w:t>
      </w:r>
      <w:r w:rsidR="00402ACB" w:rsidRPr="007F54A8">
        <w:rPr>
          <w:spacing w:val="1"/>
          <w:sz w:val="24"/>
          <w:szCs w:val="24"/>
        </w:rPr>
        <w:t xml:space="preserve"> </w:t>
      </w:r>
      <w:r w:rsidR="00402ACB" w:rsidRPr="007F54A8">
        <w:rPr>
          <w:sz w:val="24"/>
          <w:szCs w:val="24"/>
        </w:rPr>
        <w:t>согласно форме</w:t>
      </w:r>
      <w:r w:rsidR="00402ACB" w:rsidRPr="007F54A8">
        <w:rPr>
          <w:spacing w:val="1"/>
          <w:sz w:val="24"/>
          <w:szCs w:val="24"/>
        </w:rPr>
        <w:t xml:space="preserve"> </w:t>
      </w:r>
      <w:r w:rsidR="00402ACB" w:rsidRPr="007F54A8">
        <w:rPr>
          <w:sz w:val="24"/>
          <w:szCs w:val="24"/>
        </w:rPr>
        <w:t>в Приложении</w:t>
      </w:r>
      <w:r w:rsidR="00402ACB" w:rsidRPr="007F54A8">
        <w:rPr>
          <w:spacing w:val="1"/>
          <w:sz w:val="24"/>
          <w:szCs w:val="24"/>
        </w:rPr>
        <w:t xml:space="preserve"> </w:t>
      </w:r>
      <w:r w:rsidR="00402ACB" w:rsidRPr="007F54A8">
        <w:rPr>
          <w:sz w:val="24"/>
          <w:szCs w:val="24"/>
        </w:rPr>
        <w:t>№2</w:t>
      </w:r>
      <w:r w:rsidR="00402ACB" w:rsidRPr="007F54A8">
        <w:rPr>
          <w:spacing w:val="1"/>
          <w:sz w:val="24"/>
          <w:szCs w:val="24"/>
        </w:rPr>
        <w:t xml:space="preserve"> </w:t>
      </w:r>
      <w:r w:rsidR="00402ACB" w:rsidRPr="007F54A8">
        <w:rPr>
          <w:sz w:val="24"/>
          <w:szCs w:val="24"/>
        </w:rPr>
        <w:t>к настоящим Правилам;</w:t>
      </w:r>
    </w:p>
    <w:p w14:paraId="11F7E791" w14:textId="68EDEADD" w:rsidR="001E57FF" w:rsidRPr="007F54A8" w:rsidRDefault="004819EE">
      <w:pPr>
        <w:pStyle w:val="a5"/>
        <w:numPr>
          <w:ilvl w:val="0"/>
          <w:numId w:val="24"/>
        </w:numPr>
        <w:tabs>
          <w:tab w:val="left" w:pos="851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2459E4" w:rsidRPr="007F54A8">
        <w:rPr>
          <w:sz w:val="24"/>
          <w:szCs w:val="24"/>
        </w:rPr>
        <w:t>правка</w:t>
      </w:r>
      <w:r w:rsidR="001E57FF" w:rsidRPr="007F54A8">
        <w:rPr>
          <w:sz w:val="24"/>
          <w:szCs w:val="24"/>
        </w:rPr>
        <w:t xml:space="preserve"> о</w:t>
      </w:r>
      <w:r w:rsidR="001E57FF" w:rsidRPr="007F54A8">
        <w:rPr>
          <w:spacing w:val="-4"/>
          <w:sz w:val="24"/>
          <w:szCs w:val="24"/>
        </w:rPr>
        <w:t xml:space="preserve"> </w:t>
      </w:r>
      <w:r w:rsidR="001E57FF" w:rsidRPr="007F54A8">
        <w:rPr>
          <w:sz w:val="24"/>
          <w:szCs w:val="24"/>
        </w:rPr>
        <w:t>государственной</w:t>
      </w:r>
      <w:r w:rsidR="001E57FF" w:rsidRPr="007F54A8">
        <w:rPr>
          <w:spacing w:val="-4"/>
          <w:sz w:val="24"/>
          <w:szCs w:val="24"/>
        </w:rPr>
        <w:t xml:space="preserve"> </w:t>
      </w:r>
      <w:r w:rsidR="001E57FF" w:rsidRPr="007F54A8">
        <w:rPr>
          <w:sz w:val="24"/>
          <w:szCs w:val="24"/>
        </w:rPr>
        <w:t>регистрации</w:t>
      </w:r>
      <w:r w:rsidR="007F54A8" w:rsidRPr="007F54A8">
        <w:rPr>
          <w:sz w:val="24"/>
          <w:szCs w:val="24"/>
        </w:rPr>
        <w:t>/перерегистрации</w:t>
      </w:r>
      <w:r w:rsidR="002459E4" w:rsidRPr="007F54A8">
        <w:rPr>
          <w:sz w:val="24"/>
          <w:szCs w:val="24"/>
        </w:rPr>
        <w:t xml:space="preserve"> юридического лица</w:t>
      </w:r>
      <w:r w:rsidR="002279C6" w:rsidRPr="007F54A8">
        <w:rPr>
          <w:sz w:val="24"/>
          <w:szCs w:val="24"/>
        </w:rPr>
        <w:t xml:space="preserve"> или его филиала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или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представительства</w:t>
      </w:r>
      <w:r w:rsidR="001E57FF" w:rsidRPr="007F54A8">
        <w:rPr>
          <w:sz w:val="24"/>
          <w:szCs w:val="24"/>
        </w:rPr>
        <w:t>;</w:t>
      </w:r>
    </w:p>
    <w:p w14:paraId="5A3B694B" w14:textId="0A57FD5A" w:rsidR="00563611" w:rsidRPr="007F54A8" w:rsidRDefault="004819EE">
      <w:pPr>
        <w:pStyle w:val="a5"/>
        <w:numPr>
          <w:ilvl w:val="0"/>
          <w:numId w:val="24"/>
        </w:numPr>
        <w:tabs>
          <w:tab w:val="left" w:pos="851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="002279C6" w:rsidRPr="007F54A8">
        <w:rPr>
          <w:sz w:val="24"/>
          <w:szCs w:val="24"/>
        </w:rPr>
        <w:t>ешение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и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приказ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уполномоченного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органа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юридического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лица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о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назначении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исполнительного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органа;</w:t>
      </w:r>
    </w:p>
    <w:p w14:paraId="6FAA6196" w14:textId="6C9F09BC" w:rsidR="002459E4" w:rsidRPr="007F54A8" w:rsidRDefault="004819EE">
      <w:pPr>
        <w:pStyle w:val="a5"/>
        <w:numPr>
          <w:ilvl w:val="0"/>
          <w:numId w:val="24"/>
        </w:numPr>
        <w:tabs>
          <w:tab w:val="left" w:pos="851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2459E4" w:rsidRPr="007F54A8">
        <w:rPr>
          <w:sz w:val="24"/>
          <w:szCs w:val="24"/>
        </w:rPr>
        <w:t>алон о регистрации индивидуального предпринимателя;</w:t>
      </w:r>
    </w:p>
    <w:p w14:paraId="3C83A9AC" w14:textId="2C45594D" w:rsidR="002279C6" w:rsidRPr="007F54A8" w:rsidRDefault="004819EE">
      <w:pPr>
        <w:pStyle w:val="a5"/>
        <w:numPr>
          <w:ilvl w:val="0"/>
          <w:numId w:val="24"/>
        </w:numPr>
        <w:tabs>
          <w:tab w:val="left" w:pos="851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2279C6" w:rsidRPr="007F54A8">
        <w:rPr>
          <w:sz w:val="24"/>
          <w:szCs w:val="24"/>
        </w:rPr>
        <w:t>окумент,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удостоверяющий</w:t>
      </w:r>
      <w:r w:rsidR="002279C6" w:rsidRPr="007F54A8">
        <w:rPr>
          <w:spacing w:val="-5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полномочия</w:t>
      </w:r>
      <w:r w:rsidR="002279C6" w:rsidRPr="007F54A8">
        <w:rPr>
          <w:spacing w:val="-5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представителя</w:t>
      </w:r>
      <w:r w:rsidR="002279C6" w:rsidRPr="007F54A8">
        <w:rPr>
          <w:spacing w:val="-3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(при</w:t>
      </w:r>
      <w:r w:rsidR="002279C6" w:rsidRPr="007F54A8">
        <w:rPr>
          <w:spacing w:val="-3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необходимости);</w:t>
      </w:r>
    </w:p>
    <w:p w14:paraId="490E3641" w14:textId="7B7F96F1" w:rsidR="000036C0" w:rsidRDefault="004819EE" w:rsidP="000036C0">
      <w:pPr>
        <w:pStyle w:val="a5"/>
        <w:numPr>
          <w:ilvl w:val="0"/>
          <w:numId w:val="24"/>
        </w:numPr>
        <w:tabs>
          <w:tab w:val="left" w:pos="851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2279C6" w:rsidRPr="007F54A8">
        <w:rPr>
          <w:sz w:val="24"/>
          <w:szCs w:val="24"/>
        </w:rPr>
        <w:t>правка об отсутствии (наличии) налоговой задолженности налогоплательщика,</w:t>
      </w:r>
      <w:r w:rsidR="002279C6" w:rsidRPr="007F54A8">
        <w:rPr>
          <w:spacing w:val="-57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задолженности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по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обязательным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пенсионным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взносам,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обязательным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профессиональным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пенсионным взносам и социальным отчислениям, на момент подачи заявления;</w:t>
      </w:r>
    </w:p>
    <w:p w14:paraId="080BC6E0" w14:textId="68CE8FB0" w:rsidR="000036C0" w:rsidRPr="00402ACB" w:rsidRDefault="004819EE" w:rsidP="00402ACB">
      <w:pPr>
        <w:pStyle w:val="a5"/>
        <w:numPr>
          <w:ilvl w:val="0"/>
          <w:numId w:val="24"/>
        </w:numPr>
        <w:tabs>
          <w:tab w:val="left" w:pos="851"/>
          <w:tab w:val="left" w:pos="9356"/>
        </w:tabs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с</w:t>
      </w:r>
      <w:r w:rsidR="000036C0" w:rsidRPr="000036C0">
        <w:rPr>
          <w:bCs/>
          <w:sz w:val="24"/>
          <w:szCs w:val="24"/>
        </w:rPr>
        <w:t>огласие субъекта кредитной истории на выдачу кредитного отчета получателю кредитного отчета</w:t>
      </w:r>
      <w:r w:rsidR="00402ACB">
        <w:rPr>
          <w:bCs/>
          <w:sz w:val="24"/>
          <w:szCs w:val="24"/>
        </w:rPr>
        <w:t xml:space="preserve">, </w:t>
      </w:r>
      <w:r w:rsidR="00402ACB" w:rsidRPr="007F54A8">
        <w:rPr>
          <w:sz w:val="24"/>
          <w:szCs w:val="24"/>
        </w:rPr>
        <w:t>согласно форме в Приложении</w:t>
      </w:r>
      <w:r w:rsidR="00402ACB" w:rsidRPr="007F54A8">
        <w:rPr>
          <w:spacing w:val="-1"/>
          <w:sz w:val="24"/>
          <w:szCs w:val="24"/>
        </w:rPr>
        <w:t xml:space="preserve"> </w:t>
      </w:r>
      <w:r w:rsidR="00402ACB" w:rsidRPr="007F54A8">
        <w:rPr>
          <w:sz w:val="24"/>
          <w:szCs w:val="24"/>
        </w:rPr>
        <w:t>№</w:t>
      </w:r>
      <w:r w:rsidR="00402ACB">
        <w:rPr>
          <w:sz w:val="24"/>
          <w:szCs w:val="24"/>
        </w:rPr>
        <w:t>3</w:t>
      </w:r>
      <w:r w:rsidR="00402ACB" w:rsidRPr="007F54A8">
        <w:rPr>
          <w:sz w:val="24"/>
          <w:szCs w:val="24"/>
        </w:rPr>
        <w:t xml:space="preserve"> к настоящим Правилам;</w:t>
      </w:r>
    </w:p>
    <w:p w14:paraId="72A299C0" w14:textId="576B41C1" w:rsidR="002279C6" w:rsidRPr="007F54A8" w:rsidRDefault="004819EE">
      <w:pPr>
        <w:pStyle w:val="a5"/>
        <w:numPr>
          <w:ilvl w:val="0"/>
          <w:numId w:val="24"/>
        </w:numPr>
        <w:tabs>
          <w:tab w:val="left" w:pos="851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2279C6" w:rsidRPr="007F54A8">
        <w:rPr>
          <w:sz w:val="24"/>
          <w:szCs w:val="24"/>
        </w:rPr>
        <w:t>резентация</w:t>
      </w:r>
      <w:r w:rsidR="002279C6" w:rsidRPr="007F54A8">
        <w:rPr>
          <w:spacing w:val="-2"/>
          <w:sz w:val="24"/>
          <w:szCs w:val="24"/>
        </w:rPr>
        <w:t xml:space="preserve"> п</w:t>
      </w:r>
      <w:r w:rsidR="002279C6" w:rsidRPr="007F54A8">
        <w:rPr>
          <w:sz w:val="24"/>
          <w:szCs w:val="24"/>
        </w:rPr>
        <w:t>о</w:t>
      </w:r>
      <w:r w:rsidR="002279C6" w:rsidRPr="007F54A8">
        <w:rPr>
          <w:spacing w:val="-4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проекту, содержащ</w:t>
      </w:r>
      <w:r w:rsidR="00C7118D">
        <w:rPr>
          <w:sz w:val="24"/>
          <w:szCs w:val="24"/>
        </w:rPr>
        <w:t>ая</w:t>
      </w:r>
      <w:r w:rsidR="002279C6" w:rsidRPr="007F54A8">
        <w:rPr>
          <w:sz w:val="24"/>
          <w:szCs w:val="24"/>
        </w:rPr>
        <w:t xml:space="preserve"> эскиз оформления Торгового павильона, общие данные, планы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обустройства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Торгового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павильона,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схема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внутреннего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расположения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оборудования,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материалы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изготовления,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страна-производитель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оборудования,</w:t>
      </w:r>
      <w:r w:rsidR="002279C6" w:rsidRPr="007F54A8">
        <w:rPr>
          <w:spacing w:val="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количество</w:t>
      </w:r>
      <w:r w:rsidR="002279C6" w:rsidRPr="007F54A8">
        <w:rPr>
          <w:spacing w:val="-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рабочих</w:t>
      </w:r>
      <w:r w:rsidR="002279C6" w:rsidRPr="007F54A8">
        <w:rPr>
          <w:spacing w:val="2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мест,</w:t>
      </w:r>
      <w:r w:rsidR="002279C6" w:rsidRPr="007F54A8">
        <w:rPr>
          <w:spacing w:val="2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дизайн интерьера</w:t>
      </w:r>
      <w:r w:rsidR="002279C6" w:rsidRPr="007F54A8">
        <w:rPr>
          <w:spacing w:val="-2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Торгового</w:t>
      </w:r>
      <w:r w:rsidR="002279C6" w:rsidRPr="007F54A8">
        <w:rPr>
          <w:spacing w:val="-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павильона;</w:t>
      </w:r>
    </w:p>
    <w:p w14:paraId="39FADD39" w14:textId="48C67BC1" w:rsidR="002279C6" w:rsidRPr="007F54A8" w:rsidRDefault="004819EE">
      <w:pPr>
        <w:pStyle w:val="a5"/>
        <w:numPr>
          <w:ilvl w:val="0"/>
          <w:numId w:val="24"/>
        </w:numPr>
        <w:tabs>
          <w:tab w:val="left" w:pos="851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2279C6" w:rsidRPr="007F54A8">
        <w:rPr>
          <w:sz w:val="24"/>
          <w:szCs w:val="24"/>
        </w:rPr>
        <w:t>ертификат на</w:t>
      </w:r>
      <w:r w:rsidR="002279C6" w:rsidRPr="007F54A8">
        <w:rPr>
          <w:spacing w:val="-1"/>
          <w:sz w:val="24"/>
          <w:szCs w:val="24"/>
        </w:rPr>
        <w:t xml:space="preserve"> </w:t>
      </w:r>
      <w:r w:rsidR="002279C6" w:rsidRPr="007F54A8">
        <w:rPr>
          <w:sz w:val="24"/>
          <w:szCs w:val="24"/>
        </w:rPr>
        <w:t>продукцию при организации деятельности кофейни, пункта общественного питания и мороженого</w:t>
      </w:r>
      <w:r w:rsidR="002279C6" w:rsidRPr="007F54A8">
        <w:rPr>
          <w:spacing w:val="1"/>
          <w:sz w:val="24"/>
          <w:szCs w:val="24"/>
        </w:rPr>
        <w:t>;</w:t>
      </w:r>
    </w:p>
    <w:p w14:paraId="50836E50" w14:textId="01867182" w:rsidR="0013416B" w:rsidRPr="007F54A8" w:rsidRDefault="004819EE">
      <w:pPr>
        <w:pStyle w:val="a5"/>
        <w:numPr>
          <w:ilvl w:val="0"/>
          <w:numId w:val="24"/>
        </w:numPr>
        <w:tabs>
          <w:tab w:val="left" w:pos="851"/>
          <w:tab w:val="left" w:pos="1328"/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13416B" w:rsidRPr="007F54A8">
        <w:rPr>
          <w:sz w:val="24"/>
          <w:szCs w:val="24"/>
        </w:rPr>
        <w:t>окумент, подтверждающий уплату гарантийного взноса.</w:t>
      </w:r>
    </w:p>
    <w:p w14:paraId="1C729E73" w14:textId="6BF3DE7E" w:rsidR="002279C6" w:rsidRPr="007F54A8" w:rsidRDefault="002279C6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Предварительный прием заявок может осуществляться в электронном формате.</w:t>
      </w:r>
    </w:p>
    <w:p w14:paraId="77F37669" w14:textId="758EEB04" w:rsidR="0013416B" w:rsidRPr="007F54A8" w:rsidRDefault="0013416B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Участники аукциона вправе:</w:t>
      </w:r>
    </w:p>
    <w:p w14:paraId="36803150" w14:textId="6128563F" w:rsidR="0013416B" w:rsidRPr="007F54A8" w:rsidRDefault="0013416B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 w:rsidRPr="007F54A8">
        <w:t>получать дополнительные сведения о торговых павильонах, путем обращения к Аукционисту по указанным в объявлении реквизитам;</w:t>
      </w:r>
    </w:p>
    <w:p w14:paraId="0CC2F3FF" w14:textId="759E537A" w:rsidR="0013416B" w:rsidRPr="007F54A8" w:rsidRDefault="0013416B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 w:rsidRPr="007F54A8">
        <w:t xml:space="preserve">осуществлять предварительный осмотр выставленных на аукционе торговых павильонов, с участием работника </w:t>
      </w:r>
      <w:proofErr w:type="spellStart"/>
      <w:r w:rsidRPr="007F54A8">
        <w:t>ДПОиТ</w:t>
      </w:r>
      <w:proofErr w:type="spellEnd"/>
      <w:r w:rsidRPr="007F54A8">
        <w:t>;</w:t>
      </w:r>
    </w:p>
    <w:p w14:paraId="1BEF7913" w14:textId="5BA96635" w:rsidR="0013416B" w:rsidRPr="007F54A8" w:rsidRDefault="0013416B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bCs/>
        </w:rPr>
      </w:pPr>
      <w:r w:rsidRPr="007F54A8">
        <w:t>отзывать свою заявку путем подачи уведомления об отзыве заявки на участие в аукционе не позднее, чем за двадцать четыре часа до начала аукциона, в случае отказа от участия в аукционе.</w:t>
      </w:r>
    </w:p>
    <w:p w14:paraId="1945C4F6" w14:textId="77777777" w:rsidR="0013416B" w:rsidRPr="007F54A8" w:rsidRDefault="0013416B" w:rsidP="00937CC9">
      <w:pPr>
        <w:pStyle w:val="a3"/>
      </w:pPr>
    </w:p>
    <w:p w14:paraId="26A44B45" w14:textId="7BB3C970" w:rsidR="00E62536" w:rsidRPr="007F54A8" w:rsidRDefault="00DD7269" w:rsidP="00DD7269">
      <w:pPr>
        <w:pStyle w:val="1"/>
        <w:tabs>
          <w:tab w:val="left" w:pos="0"/>
        </w:tabs>
        <w:jc w:val="center"/>
      </w:pPr>
      <w:bookmarkStart w:id="7" w:name="_Toc152176184"/>
      <w:r w:rsidRPr="007F54A8">
        <w:t xml:space="preserve">6. </w:t>
      </w:r>
      <w:r w:rsidR="00FC09AE" w:rsidRPr="007F54A8">
        <w:t>О</w:t>
      </w:r>
      <w:r w:rsidR="00F9095D" w:rsidRPr="007F54A8">
        <w:t>тбор</w:t>
      </w:r>
      <w:r w:rsidR="00F9095D" w:rsidRPr="007F54A8">
        <w:rPr>
          <w:spacing w:val="-2"/>
        </w:rPr>
        <w:t xml:space="preserve"> </w:t>
      </w:r>
      <w:r w:rsidR="00F9095D" w:rsidRPr="007F54A8">
        <w:t>Участников</w:t>
      </w:r>
      <w:r w:rsidR="00F9095D" w:rsidRPr="007F54A8">
        <w:rPr>
          <w:spacing w:val="-2"/>
        </w:rPr>
        <w:t xml:space="preserve"> </w:t>
      </w:r>
      <w:r w:rsidR="00F9095D" w:rsidRPr="007F54A8">
        <w:t>аукциона</w:t>
      </w:r>
      <w:bookmarkEnd w:id="7"/>
    </w:p>
    <w:p w14:paraId="07E86D96" w14:textId="77777777" w:rsidR="00E62536" w:rsidRPr="007F54A8" w:rsidRDefault="00E62536" w:rsidP="00937CC9">
      <w:pPr>
        <w:pStyle w:val="a3"/>
        <w:rPr>
          <w:b/>
        </w:rPr>
      </w:pPr>
    </w:p>
    <w:p w14:paraId="7CF52446" w14:textId="08D6FD90" w:rsidR="00933768" w:rsidRPr="007F54A8" w:rsidRDefault="00933768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После</w:t>
      </w:r>
      <w:r w:rsidRPr="007F54A8">
        <w:rPr>
          <w:spacing w:val="14"/>
          <w:sz w:val="24"/>
          <w:szCs w:val="24"/>
        </w:rPr>
        <w:t xml:space="preserve"> </w:t>
      </w:r>
      <w:r w:rsidRPr="007F54A8">
        <w:rPr>
          <w:sz w:val="24"/>
          <w:szCs w:val="24"/>
        </w:rPr>
        <w:t>поступления</w:t>
      </w:r>
      <w:r w:rsidRPr="007F54A8">
        <w:rPr>
          <w:spacing w:val="15"/>
          <w:sz w:val="24"/>
          <w:szCs w:val="24"/>
        </w:rPr>
        <w:t xml:space="preserve"> </w:t>
      </w:r>
      <w:r w:rsidRPr="007F54A8">
        <w:rPr>
          <w:sz w:val="24"/>
          <w:szCs w:val="24"/>
        </w:rPr>
        <w:t>заявок</w:t>
      </w:r>
      <w:r w:rsidRPr="007F54A8">
        <w:rPr>
          <w:spacing w:val="16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Комиссией</w:t>
      </w:r>
      <w:r w:rsidRPr="007F54A8">
        <w:rPr>
          <w:spacing w:val="16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проводится</w:t>
      </w:r>
      <w:r w:rsidRPr="007F54A8">
        <w:rPr>
          <w:spacing w:val="15"/>
          <w:sz w:val="24"/>
          <w:szCs w:val="24"/>
        </w:rPr>
        <w:t xml:space="preserve"> </w:t>
      </w:r>
      <w:r w:rsidRPr="007F54A8">
        <w:rPr>
          <w:sz w:val="24"/>
          <w:szCs w:val="24"/>
        </w:rPr>
        <w:t>отбор</w:t>
      </w:r>
      <w:r w:rsidRPr="007F54A8">
        <w:rPr>
          <w:spacing w:val="16"/>
          <w:sz w:val="24"/>
          <w:szCs w:val="24"/>
        </w:rPr>
        <w:t xml:space="preserve"> </w:t>
      </w:r>
      <w:r w:rsidRPr="007F54A8">
        <w:rPr>
          <w:sz w:val="24"/>
          <w:szCs w:val="24"/>
        </w:rPr>
        <w:t>Участников</w:t>
      </w:r>
      <w:r w:rsidRPr="007F54A8">
        <w:rPr>
          <w:spacing w:val="15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 для допуска к торгам по следующим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критериям</w:t>
      </w:r>
      <w:r w:rsidR="00743B88">
        <w:rPr>
          <w:sz w:val="24"/>
          <w:szCs w:val="24"/>
        </w:rPr>
        <w:t>, согласно форме в Приложении №4 к настоящим Правилам</w:t>
      </w:r>
      <w:r w:rsidRPr="007F54A8">
        <w:rPr>
          <w:sz w:val="24"/>
          <w:szCs w:val="24"/>
        </w:rPr>
        <w:t>:</w:t>
      </w:r>
    </w:p>
    <w:p w14:paraId="5183DF6B" w14:textId="1DBD4C44" w:rsidR="00E62536" w:rsidRPr="007F54A8" w:rsidRDefault="00F90257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="00F9095D" w:rsidRPr="007F54A8">
        <w:rPr>
          <w:sz w:val="24"/>
          <w:szCs w:val="24"/>
        </w:rPr>
        <w:t>аличие</w:t>
      </w:r>
      <w:r w:rsidR="00933768" w:rsidRPr="007F54A8">
        <w:rPr>
          <w:spacing w:val="-5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всех</w:t>
      </w:r>
      <w:r w:rsidR="00933768" w:rsidRPr="007F54A8">
        <w:rPr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документов</w:t>
      </w:r>
      <w:r w:rsidR="00933768" w:rsidRPr="007F54A8">
        <w:rPr>
          <w:sz w:val="24"/>
          <w:szCs w:val="24"/>
        </w:rPr>
        <w:t>,</w:t>
      </w:r>
      <w:r w:rsidR="00F9095D" w:rsidRPr="007F54A8">
        <w:rPr>
          <w:spacing w:val="-1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указанны</w:t>
      </w:r>
      <w:r w:rsidR="00933768" w:rsidRPr="007F54A8">
        <w:rPr>
          <w:sz w:val="24"/>
          <w:szCs w:val="24"/>
        </w:rPr>
        <w:t>х</w:t>
      </w:r>
      <w:r w:rsidR="00F9095D" w:rsidRPr="007F54A8">
        <w:rPr>
          <w:spacing w:val="-5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в</w:t>
      </w:r>
      <w:r w:rsidR="00F9095D" w:rsidRPr="007F54A8">
        <w:rPr>
          <w:spacing w:val="-4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пункте</w:t>
      </w:r>
      <w:r w:rsidR="00F9095D" w:rsidRPr="007F54A8">
        <w:rPr>
          <w:spacing w:val="-4"/>
          <w:sz w:val="24"/>
          <w:szCs w:val="24"/>
        </w:rPr>
        <w:t xml:space="preserve"> </w:t>
      </w:r>
      <w:r w:rsidR="00933768" w:rsidRPr="007F54A8">
        <w:rPr>
          <w:spacing w:val="-4"/>
          <w:sz w:val="24"/>
          <w:szCs w:val="24"/>
        </w:rPr>
        <w:t>13</w:t>
      </w:r>
      <w:r w:rsidR="00F9095D" w:rsidRPr="007F54A8">
        <w:rPr>
          <w:spacing w:val="-3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настоящ</w:t>
      </w:r>
      <w:r w:rsidR="00933768" w:rsidRPr="007F54A8">
        <w:rPr>
          <w:sz w:val="24"/>
          <w:szCs w:val="24"/>
        </w:rPr>
        <w:t>их</w:t>
      </w:r>
      <w:r w:rsidR="00F9095D" w:rsidRPr="007F54A8">
        <w:rPr>
          <w:spacing w:val="-4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Правил;</w:t>
      </w:r>
    </w:p>
    <w:p w14:paraId="7DA9AE67" w14:textId="2691C68B" w:rsidR="00E62536" w:rsidRPr="007F54A8" w:rsidRDefault="00F90257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F9095D" w:rsidRPr="007F54A8">
        <w:rPr>
          <w:sz w:val="24"/>
          <w:szCs w:val="24"/>
        </w:rPr>
        <w:t>оздание</w:t>
      </w:r>
      <w:r w:rsidR="00933768" w:rsidRPr="007F54A8">
        <w:rPr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новых рабочих</w:t>
      </w:r>
      <w:r w:rsidR="00F9095D" w:rsidRPr="007F54A8">
        <w:rPr>
          <w:spacing w:val="-1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мест</w:t>
      </w:r>
      <w:r w:rsidR="006B2EEF" w:rsidRPr="007F54A8">
        <w:rPr>
          <w:sz w:val="24"/>
          <w:szCs w:val="24"/>
        </w:rPr>
        <w:t xml:space="preserve"> с заключением трудовых договоров </w:t>
      </w:r>
      <w:r w:rsidR="00830330" w:rsidRPr="007F54A8">
        <w:rPr>
          <w:sz w:val="24"/>
          <w:szCs w:val="24"/>
        </w:rPr>
        <w:t>в соответствии с Трудовым Кодексом РК</w:t>
      </w:r>
      <w:r w:rsidR="00F9095D" w:rsidRPr="007F54A8">
        <w:rPr>
          <w:sz w:val="24"/>
          <w:szCs w:val="24"/>
        </w:rPr>
        <w:t>;</w:t>
      </w:r>
    </w:p>
    <w:p w14:paraId="7194A877" w14:textId="417A7F14" w:rsidR="00E62536" w:rsidRPr="007F54A8" w:rsidRDefault="00F90257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6B2EEF" w:rsidRPr="007F54A8">
        <w:rPr>
          <w:sz w:val="24"/>
          <w:szCs w:val="24"/>
        </w:rPr>
        <w:t>существление деятельности самим заявителем без привлечения других субъектов предпринимательства и уплаты всех видов налогов в полном объеме;</w:t>
      </w:r>
    </w:p>
    <w:p w14:paraId="6F0FD197" w14:textId="63B8BC6D" w:rsidR="00E62536" w:rsidRPr="007F54A8" w:rsidRDefault="00F90257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F9095D" w:rsidRPr="007F54A8">
        <w:rPr>
          <w:sz w:val="24"/>
          <w:szCs w:val="24"/>
        </w:rPr>
        <w:t>пы</w:t>
      </w:r>
      <w:r w:rsidR="00933768" w:rsidRPr="007F54A8">
        <w:rPr>
          <w:sz w:val="24"/>
          <w:szCs w:val="24"/>
        </w:rPr>
        <w:t>т</w:t>
      </w:r>
      <w:r w:rsidR="00F9095D" w:rsidRPr="007F54A8">
        <w:rPr>
          <w:spacing w:val="-1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работы</w:t>
      </w:r>
      <w:r w:rsidR="00F9095D" w:rsidRPr="007F54A8">
        <w:rPr>
          <w:spacing w:val="-1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в</w:t>
      </w:r>
      <w:r w:rsidR="00F9095D" w:rsidRPr="007F54A8">
        <w:rPr>
          <w:spacing w:val="-2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соответствующей сфере</w:t>
      </w:r>
      <w:r w:rsidR="00F9095D" w:rsidRPr="007F54A8">
        <w:rPr>
          <w:spacing w:val="-3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не</w:t>
      </w:r>
      <w:r w:rsidR="00F9095D" w:rsidRPr="007F54A8">
        <w:rPr>
          <w:spacing w:val="-2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менее</w:t>
      </w:r>
      <w:r w:rsidR="00F9095D" w:rsidRPr="007F54A8">
        <w:rPr>
          <w:spacing w:val="-1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двух</w:t>
      </w:r>
      <w:r w:rsidR="00F9095D" w:rsidRPr="007F54A8">
        <w:rPr>
          <w:spacing w:val="-1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лет</w:t>
      </w:r>
      <w:r w:rsidR="0030137D">
        <w:rPr>
          <w:sz w:val="24"/>
          <w:szCs w:val="24"/>
        </w:rPr>
        <w:t>.</w:t>
      </w:r>
    </w:p>
    <w:p w14:paraId="37970A49" w14:textId="58F01A0B" w:rsidR="00C57BF7" w:rsidRDefault="00C57BF7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итогам отбора </w:t>
      </w:r>
      <w:r w:rsidR="008C62D9">
        <w:rPr>
          <w:sz w:val="24"/>
          <w:szCs w:val="24"/>
        </w:rPr>
        <w:t xml:space="preserve">Участников аукциона </w:t>
      </w:r>
      <w:r>
        <w:rPr>
          <w:sz w:val="24"/>
          <w:szCs w:val="24"/>
        </w:rPr>
        <w:t>составляется предварительный</w:t>
      </w:r>
      <w:r w:rsidR="008C62D9">
        <w:rPr>
          <w:sz w:val="24"/>
          <w:szCs w:val="24"/>
        </w:rPr>
        <w:t xml:space="preserve"> протокол допуска к участию в аукционе, согласно форме в Приложении №</w:t>
      </w:r>
      <w:r w:rsidR="00743B88">
        <w:rPr>
          <w:sz w:val="24"/>
          <w:szCs w:val="24"/>
        </w:rPr>
        <w:t>5</w:t>
      </w:r>
      <w:r w:rsidR="008C62D9">
        <w:rPr>
          <w:sz w:val="24"/>
          <w:szCs w:val="24"/>
        </w:rPr>
        <w:t xml:space="preserve"> к настоящим Правилам</w:t>
      </w:r>
      <w:r w:rsidR="004828B3">
        <w:rPr>
          <w:sz w:val="24"/>
          <w:szCs w:val="24"/>
        </w:rPr>
        <w:t>.</w:t>
      </w:r>
    </w:p>
    <w:p w14:paraId="4C375D43" w14:textId="59FE2789" w:rsidR="00933768" w:rsidRPr="007F54A8" w:rsidRDefault="00933768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В</w:t>
      </w:r>
      <w:r w:rsidRPr="007F54A8">
        <w:rPr>
          <w:spacing w:val="46"/>
          <w:sz w:val="24"/>
          <w:szCs w:val="24"/>
        </w:rPr>
        <w:t xml:space="preserve"> </w:t>
      </w:r>
      <w:r w:rsidRPr="007F54A8">
        <w:rPr>
          <w:sz w:val="24"/>
          <w:szCs w:val="24"/>
        </w:rPr>
        <w:t>случае</w:t>
      </w:r>
      <w:r w:rsidRPr="007F54A8">
        <w:rPr>
          <w:spacing w:val="47"/>
          <w:sz w:val="24"/>
          <w:szCs w:val="24"/>
        </w:rPr>
        <w:t xml:space="preserve"> </w:t>
      </w:r>
      <w:r w:rsidR="006B2EEF" w:rsidRPr="007F54A8">
        <w:rPr>
          <w:sz w:val="24"/>
          <w:szCs w:val="24"/>
        </w:rPr>
        <w:t>непредоставления</w:t>
      </w:r>
      <w:r w:rsidRPr="007F54A8">
        <w:rPr>
          <w:spacing w:val="48"/>
          <w:sz w:val="24"/>
          <w:szCs w:val="24"/>
        </w:rPr>
        <w:t xml:space="preserve"> </w:t>
      </w:r>
      <w:r w:rsidRPr="007F54A8">
        <w:rPr>
          <w:sz w:val="24"/>
          <w:szCs w:val="24"/>
        </w:rPr>
        <w:t>необходимых</w:t>
      </w:r>
      <w:r w:rsidRPr="007F54A8">
        <w:rPr>
          <w:spacing w:val="47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документов</w:t>
      </w:r>
      <w:r w:rsidRPr="007F54A8">
        <w:rPr>
          <w:spacing w:val="48"/>
          <w:sz w:val="24"/>
          <w:szCs w:val="24"/>
        </w:rPr>
        <w:t xml:space="preserve"> </w:t>
      </w:r>
      <w:r w:rsidRPr="007F54A8">
        <w:rPr>
          <w:sz w:val="24"/>
          <w:szCs w:val="24"/>
        </w:rPr>
        <w:t>либо</w:t>
      </w:r>
      <w:r w:rsidRPr="007F54A8">
        <w:rPr>
          <w:spacing w:val="49"/>
          <w:sz w:val="24"/>
          <w:szCs w:val="24"/>
        </w:rPr>
        <w:t xml:space="preserve"> </w:t>
      </w:r>
      <w:r w:rsidRPr="007F54A8">
        <w:rPr>
          <w:sz w:val="24"/>
          <w:szCs w:val="24"/>
        </w:rPr>
        <w:t>нарушений</w:t>
      </w:r>
      <w:r w:rsidRPr="007F54A8">
        <w:rPr>
          <w:spacing w:val="50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="006B2EEF" w:rsidRPr="007F54A8">
        <w:rPr>
          <w:sz w:val="24"/>
          <w:szCs w:val="24"/>
        </w:rPr>
        <w:t xml:space="preserve"> оформлении</w:t>
      </w:r>
      <w:r w:rsidRPr="007F54A8">
        <w:rPr>
          <w:spacing w:val="47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документов,</w:t>
      </w:r>
      <w:r w:rsidRPr="007F54A8">
        <w:rPr>
          <w:spacing w:val="-1"/>
          <w:sz w:val="24"/>
          <w:szCs w:val="24"/>
        </w:rPr>
        <w:t xml:space="preserve"> </w:t>
      </w:r>
      <w:r w:rsidR="006B2EEF" w:rsidRPr="007F54A8">
        <w:rPr>
          <w:spacing w:val="-1"/>
          <w:sz w:val="24"/>
          <w:szCs w:val="24"/>
        </w:rPr>
        <w:t xml:space="preserve">такая </w:t>
      </w:r>
      <w:r w:rsidRPr="007F54A8">
        <w:rPr>
          <w:sz w:val="24"/>
          <w:szCs w:val="24"/>
        </w:rPr>
        <w:t>заявка</w:t>
      </w:r>
      <w:r w:rsidRPr="007F54A8">
        <w:rPr>
          <w:spacing w:val="-1"/>
          <w:sz w:val="24"/>
          <w:szCs w:val="24"/>
        </w:rPr>
        <w:t xml:space="preserve"> </w:t>
      </w:r>
      <w:r w:rsidR="006B2EEF" w:rsidRPr="007F54A8">
        <w:rPr>
          <w:spacing w:val="-1"/>
          <w:sz w:val="24"/>
          <w:szCs w:val="24"/>
        </w:rPr>
        <w:t>на у</w:t>
      </w:r>
      <w:r w:rsidRPr="007F54A8">
        <w:rPr>
          <w:sz w:val="24"/>
          <w:szCs w:val="24"/>
        </w:rPr>
        <w:t>част</w:t>
      </w:r>
      <w:r w:rsidR="006B2EEF" w:rsidRPr="007F54A8">
        <w:rPr>
          <w:sz w:val="24"/>
          <w:szCs w:val="24"/>
        </w:rPr>
        <w:t xml:space="preserve">ие в </w:t>
      </w:r>
      <w:r w:rsidRPr="007F54A8">
        <w:rPr>
          <w:sz w:val="24"/>
          <w:szCs w:val="24"/>
        </w:rPr>
        <w:t>аукцион</w:t>
      </w:r>
      <w:r w:rsidR="006B2EEF" w:rsidRPr="007F54A8">
        <w:rPr>
          <w:sz w:val="24"/>
          <w:szCs w:val="24"/>
        </w:rPr>
        <w:t>е</w:t>
      </w:r>
      <w:r w:rsidRPr="007F54A8">
        <w:rPr>
          <w:sz w:val="24"/>
          <w:szCs w:val="24"/>
        </w:rPr>
        <w:t xml:space="preserve"> не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рассматрива</w:t>
      </w:r>
      <w:r w:rsidR="00381840">
        <w:rPr>
          <w:sz w:val="24"/>
          <w:szCs w:val="24"/>
        </w:rPr>
        <w:t>е</w:t>
      </w:r>
      <w:r w:rsidRPr="007F54A8">
        <w:rPr>
          <w:sz w:val="24"/>
          <w:szCs w:val="24"/>
        </w:rPr>
        <w:t>тся.</w:t>
      </w:r>
    </w:p>
    <w:p w14:paraId="78920325" w14:textId="3EBFBEA3" w:rsidR="00830330" w:rsidRPr="007F54A8" w:rsidRDefault="00830330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Комиссия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не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вправе:</w:t>
      </w:r>
    </w:p>
    <w:p w14:paraId="560D8D1C" w14:textId="41218E78" w:rsidR="00E62536" w:rsidRPr="007F54A8" w:rsidRDefault="00F90257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="00F9095D" w:rsidRPr="007F54A8">
        <w:rPr>
          <w:sz w:val="24"/>
          <w:szCs w:val="24"/>
        </w:rPr>
        <w:t>азглашать</w:t>
      </w:r>
      <w:r w:rsidR="00830330" w:rsidRPr="007F54A8">
        <w:rPr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информацию</w:t>
      </w:r>
      <w:r w:rsidR="00830330" w:rsidRPr="007F54A8">
        <w:rPr>
          <w:sz w:val="24"/>
          <w:szCs w:val="24"/>
        </w:rPr>
        <w:t xml:space="preserve"> об </w:t>
      </w:r>
      <w:r w:rsidR="00F9095D" w:rsidRPr="007F54A8">
        <w:rPr>
          <w:sz w:val="24"/>
          <w:szCs w:val="24"/>
        </w:rPr>
        <w:t>Участника</w:t>
      </w:r>
      <w:r w:rsidR="00830330" w:rsidRPr="007F54A8">
        <w:rPr>
          <w:sz w:val="24"/>
          <w:szCs w:val="24"/>
        </w:rPr>
        <w:t>х</w:t>
      </w:r>
      <w:r w:rsidR="00F9095D" w:rsidRPr="007F54A8">
        <w:rPr>
          <w:spacing w:val="13"/>
          <w:sz w:val="24"/>
          <w:szCs w:val="24"/>
        </w:rPr>
        <w:t xml:space="preserve"> </w:t>
      </w:r>
      <w:r w:rsidR="00830330" w:rsidRPr="007F54A8">
        <w:rPr>
          <w:sz w:val="24"/>
          <w:szCs w:val="24"/>
        </w:rPr>
        <w:t>и заявителях на участие в аукционе</w:t>
      </w:r>
      <w:r w:rsidR="00F9095D" w:rsidRPr="007F54A8">
        <w:rPr>
          <w:sz w:val="24"/>
          <w:szCs w:val="24"/>
        </w:rPr>
        <w:t>;</w:t>
      </w:r>
    </w:p>
    <w:p w14:paraId="60EB551F" w14:textId="3F636883" w:rsidR="00E62536" w:rsidRPr="007F54A8" w:rsidRDefault="00F90257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F9095D" w:rsidRPr="007F54A8">
        <w:rPr>
          <w:sz w:val="24"/>
          <w:szCs w:val="24"/>
        </w:rPr>
        <w:t>ребовать</w:t>
      </w:r>
      <w:r w:rsidR="00830330" w:rsidRPr="007F54A8">
        <w:rPr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представления дополнительных документов для допущения к</w:t>
      </w:r>
      <w:r w:rsidR="00F9095D" w:rsidRPr="007F54A8">
        <w:rPr>
          <w:spacing w:val="1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аукциону,</w:t>
      </w:r>
      <w:r w:rsidR="00830330" w:rsidRPr="007F54A8">
        <w:rPr>
          <w:sz w:val="24"/>
          <w:szCs w:val="24"/>
        </w:rPr>
        <w:t xml:space="preserve"> кроме перечисленных в</w:t>
      </w:r>
      <w:r w:rsidR="00F9095D" w:rsidRPr="007F54A8">
        <w:rPr>
          <w:spacing w:val="-1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пункте</w:t>
      </w:r>
      <w:r w:rsidR="00F9095D" w:rsidRPr="007F54A8">
        <w:rPr>
          <w:spacing w:val="2"/>
          <w:sz w:val="24"/>
          <w:szCs w:val="24"/>
        </w:rPr>
        <w:t xml:space="preserve"> </w:t>
      </w:r>
      <w:r w:rsidR="00830330" w:rsidRPr="007F54A8">
        <w:rPr>
          <w:spacing w:val="2"/>
          <w:sz w:val="24"/>
          <w:szCs w:val="24"/>
        </w:rPr>
        <w:t>13</w:t>
      </w:r>
      <w:r w:rsidR="00F9095D" w:rsidRPr="007F54A8">
        <w:rPr>
          <w:sz w:val="24"/>
          <w:szCs w:val="24"/>
        </w:rPr>
        <w:t xml:space="preserve"> настоящих</w:t>
      </w:r>
      <w:r w:rsidR="00F9095D" w:rsidRPr="007F54A8">
        <w:rPr>
          <w:spacing w:val="3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Правил.</w:t>
      </w:r>
    </w:p>
    <w:p w14:paraId="202C9FB4" w14:textId="5CD9D27B" w:rsidR="00830330" w:rsidRPr="007F54A8" w:rsidRDefault="00830330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В</w:t>
      </w:r>
      <w:r w:rsidRPr="007F54A8">
        <w:rPr>
          <w:spacing w:val="52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протоколе</w:t>
      </w:r>
      <w:r w:rsidRPr="007F54A8">
        <w:rPr>
          <w:spacing w:val="53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Комиссии по допуску на участие в аукционе указывается:</w:t>
      </w:r>
    </w:p>
    <w:p w14:paraId="4D535A05" w14:textId="63AD380A" w:rsidR="00E62536" w:rsidRPr="007F54A8" w:rsidRDefault="00F90257">
      <w:pPr>
        <w:pStyle w:val="a5"/>
        <w:numPr>
          <w:ilvl w:val="0"/>
          <w:numId w:val="28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2B756C" w:rsidRPr="007F54A8">
        <w:rPr>
          <w:sz w:val="24"/>
          <w:szCs w:val="24"/>
        </w:rPr>
        <w:t>ремя</w:t>
      </w:r>
      <w:r w:rsidR="002B756C" w:rsidRPr="007F54A8">
        <w:rPr>
          <w:spacing w:val="-4"/>
          <w:sz w:val="24"/>
          <w:szCs w:val="24"/>
        </w:rPr>
        <w:t xml:space="preserve"> </w:t>
      </w:r>
      <w:r w:rsidR="00830330" w:rsidRPr="007F54A8">
        <w:rPr>
          <w:spacing w:val="-4"/>
          <w:sz w:val="24"/>
          <w:szCs w:val="24"/>
        </w:rPr>
        <w:t xml:space="preserve">и место </w:t>
      </w:r>
      <w:r w:rsidR="00F9095D" w:rsidRPr="007F54A8">
        <w:rPr>
          <w:sz w:val="24"/>
          <w:szCs w:val="24"/>
        </w:rPr>
        <w:t>проведения</w:t>
      </w:r>
      <w:r w:rsidR="00F9095D" w:rsidRPr="007F54A8">
        <w:rPr>
          <w:spacing w:val="-3"/>
          <w:sz w:val="24"/>
          <w:szCs w:val="24"/>
        </w:rPr>
        <w:t xml:space="preserve"> </w:t>
      </w:r>
      <w:r w:rsidR="00F9095D" w:rsidRPr="007F54A8">
        <w:rPr>
          <w:sz w:val="24"/>
          <w:szCs w:val="24"/>
        </w:rPr>
        <w:t>аукциона;</w:t>
      </w:r>
    </w:p>
    <w:p w14:paraId="11B144B1" w14:textId="3790B6BD" w:rsidR="00E62536" w:rsidRPr="007F54A8" w:rsidRDefault="00F90257">
      <w:pPr>
        <w:pStyle w:val="a5"/>
        <w:numPr>
          <w:ilvl w:val="0"/>
          <w:numId w:val="28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F9095D" w:rsidRPr="007F54A8">
        <w:rPr>
          <w:sz w:val="24"/>
          <w:szCs w:val="24"/>
        </w:rPr>
        <w:t>писок</w:t>
      </w:r>
      <w:r w:rsidR="00830330" w:rsidRPr="007F54A8">
        <w:rPr>
          <w:sz w:val="24"/>
          <w:szCs w:val="24"/>
        </w:rPr>
        <w:t xml:space="preserve"> </w:t>
      </w:r>
      <w:r w:rsidR="00EB1AC0">
        <w:rPr>
          <w:sz w:val="24"/>
          <w:szCs w:val="24"/>
          <w:lang w:val="kk-KZ"/>
        </w:rPr>
        <w:t>у</w:t>
      </w:r>
      <w:r w:rsidR="0082173B" w:rsidRPr="007F54A8">
        <w:rPr>
          <w:sz w:val="24"/>
          <w:szCs w:val="24"/>
        </w:rPr>
        <w:t>частников</w:t>
      </w:r>
      <w:r w:rsidR="00830330" w:rsidRPr="007F54A8">
        <w:rPr>
          <w:sz w:val="24"/>
          <w:szCs w:val="24"/>
        </w:rPr>
        <w:t xml:space="preserve"> аукциона</w:t>
      </w:r>
      <w:r w:rsidR="00F9095D" w:rsidRPr="007F54A8">
        <w:rPr>
          <w:sz w:val="24"/>
          <w:szCs w:val="24"/>
        </w:rPr>
        <w:t>.</w:t>
      </w:r>
    </w:p>
    <w:p w14:paraId="58A4E9BB" w14:textId="77777777" w:rsidR="00E62536" w:rsidRPr="007F54A8" w:rsidRDefault="00E62536" w:rsidP="00937CC9">
      <w:pPr>
        <w:pStyle w:val="a3"/>
      </w:pPr>
    </w:p>
    <w:p w14:paraId="49A783F3" w14:textId="1E814785" w:rsidR="00E62536" w:rsidRPr="007F54A8" w:rsidRDefault="00FC09AE" w:rsidP="00FC09AE">
      <w:pPr>
        <w:pStyle w:val="1"/>
        <w:jc w:val="center"/>
      </w:pPr>
      <w:bookmarkStart w:id="8" w:name="_Toc152176185"/>
      <w:r w:rsidRPr="007F54A8">
        <w:t>7. П</w:t>
      </w:r>
      <w:r w:rsidR="00F9095D" w:rsidRPr="007F54A8">
        <w:t>орядок</w:t>
      </w:r>
      <w:r w:rsidR="00F9095D" w:rsidRPr="007F54A8">
        <w:rPr>
          <w:spacing w:val="-3"/>
        </w:rPr>
        <w:t xml:space="preserve"> </w:t>
      </w:r>
      <w:r w:rsidR="00F9095D" w:rsidRPr="007F54A8">
        <w:t>проведения</w:t>
      </w:r>
      <w:r w:rsidR="00F9095D" w:rsidRPr="007F54A8">
        <w:rPr>
          <w:spacing w:val="-1"/>
        </w:rPr>
        <w:t xml:space="preserve"> </w:t>
      </w:r>
      <w:r w:rsidR="00F9095D" w:rsidRPr="007F54A8">
        <w:t>аукциона</w:t>
      </w:r>
      <w:bookmarkEnd w:id="8"/>
    </w:p>
    <w:p w14:paraId="3A7DD306" w14:textId="77777777" w:rsidR="00E62536" w:rsidRPr="007F54A8" w:rsidRDefault="00E62536" w:rsidP="00937CC9">
      <w:pPr>
        <w:pStyle w:val="a3"/>
        <w:rPr>
          <w:bCs/>
        </w:rPr>
      </w:pPr>
    </w:p>
    <w:p w14:paraId="5A1E7908" w14:textId="52CD1B23" w:rsidR="00FC09AE" w:rsidRPr="007F54A8" w:rsidRDefault="00FC09AE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 xml:space="preserve">Аукцион проводится Аукционистом не </w:t>
      </w:r>
      <w:r w:rsidR="00D544DF">
        <w:rPr>
          <w:sz w:val="24"/>
          <w:szCs w:val="24"/>
        </w:rPr>
        <w:t xml:space="preserve">позднее </w:t>
      </w:r>
      <w:r w:rsidR="00124BAA">
        <w:rPr>
          <w:sz w:val="24"/>
          <w:szCs w:val="24"/>
          <w:lang w:val="kk-KZ"/>
        </w:rPr>
        <w:t>пяти</w:t>
      </w:r>
      <w:r w:rsidRPr="00F03444">
        <w:rPr>
          <w:sz w:val="24"/>
          <w:szCs w:val="24"/>
        </w:rPr>
        <w:t xml:space="preserve"> рабочих дней</w:t>
      </w:r>
      <w:r w:rsidRPr="007F54A8">
        <w:rPr>
          <w:sz w:val="24"/>
          <w:szCs w:val="24"/>
        </w:rPr>
        <w:t xml:space="preserve"> с даты подписания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Протокола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Комиссии по допуску на участие в</w:t>
      </w:r>
      <w:r w:rsidRPr="007F54A8">
        <w:rPr>
          <w:spacing w:val="53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аукционе.</w:t>
      </w:r>
    </w:p>
    <w:p w14:paraId="4CE20784" w14:textId="34C56330" w:rsidR="00FC09AE" w:rsidRPr="007F54A8" w:rsidRDefault="00FC09AE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Регистрация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участников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производится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Аукционистом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путем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занесения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информации</w:t>
      </w:r>
      <w:r w:rsidRPr="007F54A8">
        <w:rPr>
          <w:spacing w:val="-7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z w:val="24"/>
          <w:szCs w:val="24"/>
        </w:rPr>
        <w:t>регистрационный</w:t>
      </w:r>
      <w:r w:rsidR="004B1C4B" w:rsidRPr="007F54A8">
        <w:rPr>
          <w:sz w:val="24"/>
          <w:szCs w:val="24"/>
        </w:rPr>
        <w:t xml:space="preserve"> </w:t>
      </w:r>
      <w:r w:rsidRPr="007F54A8">
        <w:rPr>
          <w:sz w:val="24"/>
          <w:szCs w:val="24"/>
        </w:rPr>
        <w:t>журнал</w:t>
      </w:r>
      <w:r w:rsidRPr="007F54A8">
        <w:rPr>
          <w:spacing w:val="-7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9"/>
          <w:sz w:val="24"/>
          <w:szCs w:val="24"/>
        </w:rPr>
        <w:t xml:space="preserve"> </w:t>
      </w:r>
      <w:r w:rsidRPr="007F54A8">
        <w:rPr>
          <w:sz w:val="24"/>
          <w:szCs w:val="24"/>
        </w:rPr>
        <w:t>день</w:t>
      </w:r>
      <w:r w:rsidRPr="007F54A8">
        <w:rPr>
          <w:spacing w:val="-8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проведения</w:t>
      </w:r>
      <w:r w:rsidRPr="007F54A8">
        <w:rPr>
          <w:spacing w:val="-8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</w:t>
      </w:r>
      <w:r w:rsidRPr="007F54A8">
        <w:rPr>
          <w:spacing w:val="-8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-10"/>
          <w:sz w:val="24"/>
          <w:szCs w:val="24"/>
        </w:rPr>
        <w:t xml:space="preserve"> </w:t>
      </w:r>
      <w:r w:rsidRPr="007F54A8">
        <w:rPr>
          <w:sz w:val="24"/>
          <w:szCs w:val="24"/>
        </w:rPr>
        <w:t>заканчивается</w:t>
      </w:r>
      <w:r w:rsidRPr="007F54A8">
        <w:rPr>
          <w:spacing w:val="-9"/>
          <w:sz w:val="24"/>
          <w:szCs w:val="24"/>
        </w:rPr>
        <w:t xml:space="preserve"> </w:t>
      </w:r>
      <w:r w:rsidRPr="007F54A8">
        <w:rPr>
          <w:sz w:val="24"/>
          <w:szCs w:val="24"/>
        </w:rPr>
        <w:t>за</w:t>
      </w:r>
      <w:r w:rsidRPr="007F54A8">
        <w:rPr>
          <w:spacing w:val="-9"/>
          <w:sz w:val="24"/>
          <w:szCs w:val="24"/>
        </w:rPr>
        <w:t xml:space="preserve"> </w:t>
      </w:r>
      <w:r w:rsidR="004B1C4B" w:rsidRPr="007F54A8">
        <w:rPr>
          <w:sz w:val="24"/>
          <w:szCs w:val="24"/>
        </w:rPr>
        <w:t>один</w:t>
      </w:r>
      <w:r w:rsidRPr="007F54A8">
        <w:rPr>
          <w:spacing w:val="-8"/>
          <w:sz w:val="24"/>
          <w:szCs w:val="24"/>
        </w:rPr>
        <w:t xml:space="preserve"> </w:t>
      </w:r>
      <w:r w:rsidRPr="007F54A8">
        <w:rPr>
          <w:sz w:val="24"/>
          <w:szCs w:val="24"/>
        </w:rPr>
        <w:t>час</w:t>
      </w:r>
      <w:r w:rsidRPr="007F54A8">
        <w:rPr>
          <w:spacing w:val="-9"/>
          <w:sz w:val="24"/>
          <w:szCs w:val="24"/>
        </w:rPr>
        <w:t xml:space="preserve"> </w:t>
      </w:r>
      <w:r w:rsidRPr="007F54A8">
        <w:rPr>
          <w:sz w:val="24"/>
          <w:szCs w:val="24"/>
        </w:rPr>
        <w:t>до</w:t>
      </w:r>
      <w:r w:rsidRPr="007F54A8">
        <w:rPr>
          <w:spacing w:val="-58"/>
          <w:sz w:val="24"/>
          <w:szCs w:val="24"/>
        </w:rPr>
        <w:t xml:space="preserve"> </w:t>
      </w:r>
      <w:r w:rsidRPr="007F54A8">
        <w:rPr>
          <w:sz w:val="24"/>
          <w:szCs w:val="24"/>
        </w:rPr>
        <w:t>начала аукциона.</w:t>
      </w:r>
      <w:r w:rsidR="004B1C4B" w:rsidRPr="007F54A8">
        <w:rPr>
          <w:sz w:val="24"/>
          <w:szCs w:val="24"/>
        </w:rPr>
        <w:t xml:space="preserve"> </w:t>
      </w:r>
      <w:r w:rsidRPr="007F54A8">
        <w:rPr>
          <w:sz w:val="24"/>
          <w:szCs w:val="24"/>
        </w:rPr>
        <w:t>П</w:t>
      </w:r>
      <w:r w:rsidR="004B1C4B" w:rsidRPr="007F54A8">
        <w:rPr>
          <w:sz w:val="24"/>
          <w:szCs w:val="24"/>
        </w:rPr>
        <w:t>осле</w:t>
      </w:r>
      <w:r w:rsidRPr="007F54A8">
        <w:rPr>
          <w:sz w:val="24"/>
          <w:szCs w:val="24"/>
        </w:rPr>
        <w:t xml:space="preserve"> регистрации участник</w:t>
      </w:r>
      <w:r w:rsidR="004B1C4B" w:rsidRPr="007F54A8">
        <w:rPr>
          <w:sz w:val="24"/>
          <w:szCs w:val="24"/>
        </w:rPr>
        <w:t>ам</w:t>
      </w:r>
      <w:r w:rsidRPr="007F54A8">
        <w:rPr>
          <w:sz w:val="24"/>
          <w:szCs w:val="24"/>
        </w:rPr>
        <w:t xml:space="preserve"> аукциона присваивается индивидуальный номер</w:t>
      </w:r>
      <w:r w:rsidR="004B1C4B" w:rsidRPr="007F54A8">
        <w:rPr>
          <w:sz w:val="24"/>
          <w:szCs w:val="24"/>
        </w:rPr>
        <w:t>, и</w:t>
      </w:r>
      <w:r w:rsidRPr="007F54A8">
        <w:rPr>
          <w:sz w:val="24"/>
          <w:szCs w:val="24"/>
        </w:rPr>
        <w:t>спользование</w:t>
      </w:r>
      <w:r w:rsidRPr="007F54A8">
        <w:rPr>
          <w:spacing w:val="-4"/>
          <w:sz w:val="24"/>
          <w:szCs w:val="24"/>
        </w:rPr>
        <w:t xml:space="preserve"> </w:t>
      </w:r>
      <w:r w:rsidR="004B1C4B" w:rsidRPr="007F54A8">
        <w:rPr>
          <w:sz w:val="24"/>
          <w:szCs w:val="24"/>
        </w:rPr>
        <w:t>которого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другим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лицом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торг</w:t>
      </w:r>
      <w:r w:rsidR="004B1C4B" w:rsidRPr="007F54A8">
        <w:rPr>
          <w:sz w:val="24"/>
          <w:szCs w:val="24"/>
        </w:rPr>
        <w:t>ах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запрещается.</w:t>
      </w:r>
    </w:p>
    <w:p w14:paraId="37E2F2A5" w14:textId="50A3F2DA" w:rsidR="00DE26D2" w:rsidRPr="007F54A8" w:rsidRDefault="00DE26D2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При участии в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аукционе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менее</w:t>
      </w:r>
      <w:r w:rsidRPr="007F54A8">
        <w:rPr>
          <w:spacing w:val="3"/>
          <w:sz w:val="24"/>
          <w:szCs w:val="24"/>
        </w:rPr>
        <w:t xml:space="preserve"> </w:t>
      </w:r>
      <w:r w:rsidRPr="007F54A8">
        <w:rPr>
          <w:sz w:val="24"/>
          <w:szCs w:val="24"/>
        </w:rPr>
        <w:t>двух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Участников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на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один</w:t>
      </w:r>
      <w:r w:rsidRPr="007F54A8">
        <w:rPr>
          <w:spacing w:val="-3"/>
          <w:sz w:val="24"/>
          <w:szCs w:val="24"/>
        </w:rPr>
        <w:t xml:space="preserve"> </w:t>
      </w:r>
      <w:r w:rsidR="00796FBD">
        <w:rPr>
          <w:sz w:val="24"/>
          <w:szCs w:val="24"/>
        </w:rPr>
        <w:t>л</w:t>
      </w:r>
      <w:r w:rsidRPr="007F54A8">
        <w:rPr>
          <w:sz w:val="24"/>
          <w:szCs w:val="24"/>
        </w:rPr>
        <w:t>от торги признаются</w:t>
      </w:r>
      <w:r w:rsidRPr="007F54A8">
        <w:rPr>
          <w:spacing w:val="-5"/>
          <w:sz w:val="24"/>
          <w:szCs w:val="24"/>
        </w:rPr>
        <w:t xml:space="preserve"> </w:t>
      </w:r>
      <w:r w:rsidRPr="007F54A8">
        <w:rPr>
          <w:sz w:val="24"/>
          <w:szCs w:val="24"/>
        </w:rPr>
        <w:t>несостоявшимся.</w:t>
      </w:r>
    </w:p>
    <w:p w14:paraId="39AF2979" w14:textId="508F482C" w:rsidR="00E65E68" w:rsidRPr="007F54A8" w:rsidRDefault="00B03D0B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 xml:space="preserve">Аукцион </w:t>
      </w:r>
      <w:r w:rsidR="004561F6" w:rsidRPr="00F03444">
        <w:rPr>
          <w:sz w:val="24"/>
          <w:szCs w:val="24"/>
          <w:lang w:val="kk-KZ"/>
        </w:rPr>
        <w:t xml:space="preserve">проводится по английскому методу </w:t>
      </w:r>
      <w:r w:rsidR="004561F6" w:rsidRPr="00F03444">
        <w:rPr>
          <w:sz w:val="24"/>
          <w:szCs w:val="24"/>
        </w:rPr>
        <w:t>(на повышение цены). Аукционист</w:t>
      </w:r>
      <w:r w:rsidR="004561F6">
        <w:rPr>
          <w:sz w:val="24"/>
          <w:szCs w:val="24"/>
        </w:rPr>
        <w:t xml:space="preserve"> разъясняет </w:t>
      </w:r>
      <w:r w:rsidRPr="007F54A8">
        <w:rPr>
          <w:sz w:val="24"/>
          <w:szCs w:val="24"/>
        </w:rPr>
        <w:t>правил</w:t>
      </w:r>
      <w:r w:rsidR="004561F6">
        <w:rPr>
          <w:sz w:val="24"/>
          <w:szCs w:val="24"/>
        </w:rPr>
        <w:t>а</w:t>
      </w:r>
      <w:r w:rsidRPr="007F54A8">
        <w:rPr>
          <w:sz w:val="24"/>
          <w:szCs w:val="24"/>
        </w:rPr>
        <w:t xml:space="preserve"> проведения</w:t>
      </w:r>
      <w:r w:rsidR="004561F6">
        <w:rPr>
          <w:sz w:val="24"/>
          <w:szCs w:val="24"/>
        </w:rPr>
        <w:t xml:space="preserve"> аукциона</w:t>
      </w:r>
      <w:r w:rsidRPr="007F54A8">
        <w:rPr>
          <w:sz w:val="24"/>
          <w:szCs w:val="24"/>
        </w:rPr>
        <w:t>. Участники торгов и присутствующие лица не имеют права влиять на ход аукциона или нарушать порядок его проведения, в противном случае они могут быть удалены аукционистом из зала проведения аукциона</w:t>
      </w:r>
      <w:r w:rsidR="00E65E68" w:rsidRPr="007F54A8">
        <w:rPr>
          <w:sz w:val="24"/>
          <w:szCs w:val="24"/>
        </w:rPr>
        <w:t>.</w:t>
      </w:r>
    </w:p>
    <w:p w14:paraId="78466E26" w14:textId="77777777" w:rsidR="00B03D0B" w:rsidRPr="007F54A8" w:rsidRDefault="00B03D0B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 xml:space="preserve">Торги по каждому лоту начинаются с объявления аукционистом номера лота, наименования имущества, краткой характеристики имущества, которое выставляется на торги, стартовой цены, шага изменения цены и номера участников аукциона по данному </w:t>
      </w:r>
      <w:r w:rsidRPr="007F54A8">
        <w:rPr>
          <w:sz w:val="24"/>
          <w:szCs w:val="24"/>
        </w:rPr>
        <w:lastRenderedPageBreak/>
        <w:t>лоту. Аукционист объявляет о начале торгов.</w:t>
      </w:r>
    </w:p>
    <w:p w14:paraId="2D5809A1" w14:textId="1E48DB8A" w:rsidR="001031D2" w:rsidRPr="00F03444" w:rsidRDefault="00F2730C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F03444">
        <w:rPr>
          <w:sz w:val="24"/>
          <w:szCs w:val="24"/>
        </w:rPr>
        <w:t xml:space="preserve">Аукционист объявляет стартовую цену. </w:t>
      </w:r>
      <w:bookmarkStart w:id="9" w:name="_Hlk154649421"/>
      <w:r w:rsidR="00B823C7">
        <w:rPr>
          <w:sz w:val="24"/>
          <w:szCs w:val="24"/>
        </w:rPr>
        <w:t>При поднятии номера только одним Участником – торги объявляются состоявшимися.</w:t>
      </w:r>
      <w:bookmarkEnd w:id="9"/>
    </w:p>
    <w:p w14:paraId="65423A81" w14:textId="331C3B62" w:rsidR="00B03D0B" w:rsidRPr="00F03306" w:rsidRDefault="00734A79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F03306">
        <w:rPr>
          <w:sz w:val="24"/>
          <w:szCs w:val="24"/>
        </w:rPr>
        <w:t xml:space="preserve">При </w:t>
      </w:r>
      <w:r w:rsidR="001031D2" w:rsidRPr="00F03306">
        <w:rPr>
          <w:sz w:val="24"/>
          <w:szCs w:val="24"/>
        </w:rPr>
        <w:t xml:space="preserve">объявлении стартовой цены и </w:t>
      </w:r>
      <w:r w:rsidR="00092EAC" w:rsidRPr="00F03306">
        <w:rPr>
          <w:sz w:val="24"/>
          <w:szCs w:val="24"/>
        </w:rPr>
        <w:t>п</w:t>
      </w:r>
      <w:r w:rsidR="00B03D0B" w:rsidRPr="00F03306">
        <w:rPr>
          <w:sz w:val="24"/>
          <w:szCs w:val="24"/>
        </w:rPr>
        <w:t>одняти</w:t>
      </w:r>
      <w:r w:rsidRPr="00F03306">
        <w:rPr>
          <w:sz w:val="24"/>
          <w:szCs w:val="24"/>
        </w:rPr>
        <w:t xml:space="preserve">и </w:t>
      </w:r>
      <w:r w:rsidR="00B03D0B" w:rsidRPr="00F03306">
        <w:rPr>
          <w:sz w:val="24"/>
          <w:szCs w:val="24"/>
        </w:rPr>
        <w:t>номер</w:t>
      </w:r>
      <w:r w:rsidR="00B823C7" w:rsidRPr="00F03306">
        <w:rPr>
          <w:sz w:val="24"/>
          <w:szCs w:val="24"/>
        </w:rPr>
        <w:t>а</w:t>
      </w:r>
      <w:r w:rsidR="00B03D0B" w:rsidRPr="00F03306">
        <w:rPr>
          <w:sz w:val="24"/>
          <w:szCs w:val="24"/>
        </w:rPr>
        <w:t xml:space="preserve"> </w:t>
      </w:r>
      <w:r w:rsidR="00397E30" w:rsidRPr="00F03306">
        <w:rPr>
          <w:sz w:val="24"/>
          <w:szCs w:val="24"/>
        </w:rPr>
        <w:t xml:space="preserve">одним из </w:t>
      </w:r>
      <w:r w:rsidR="00B823C7" w:rsidRPr="00F03306">
        <w:rPr>
          <w:sz w:val="24"/>
          <w:szCs w:val="24"/>
        </w:rPr>
        <w:t>У</w:t>
      </w:r>
      <w:r w:rsidR="00B03D0B" w:rsidRPr="00F03306">
        <w:rPr>
          <w:sz w:val="24"/>
          <w:szCs w:val="24"/>
        </w:rPr>
        <w:t>частник</w:t>
      </w:r>
      <w:r w:rsidRPr="00F03306">
        <w:rPr>
          <w:sz w:val="24"/>
          <w:szCs w:val="24"/>
        </w:rPr>
        <w:t>о</w:t>
      </w:r>
      <w:r w:rsidR="00397E30" w:rsidRPr="00F03306">
        <w:rPr>
          <w:sz w:val="24"/>
          <w:szCs w:val="24"/>
        </w:rPr>
        <w:t>в</w:t>
      </w:r>
      <w:r w:rsidR="00B03D0B" w:rsidRPr="00F03306">
        <w:rPr>
          <w:sz w:val="24"/>
          <w:szCs w:val="24"/>
        </w:rPr>
        <w:t xml:space="preserve"> </w:t>
      </w:r>
      <w:r w:rsidRPr="00F03306">
        <w:rPr>
          <w:sz w:val="24"/>
          <w:szCs w:val="24"/>
        </w:rPr>
        <w:t>Аукционист объявляет эт</w:t>
      </w:r>
      <w:r w:rsidR="00B823C7" w:rsidRPr="00F03306">
        <w:rPr>
          <w:sz w:val="24"/>
          <w:szCs w:val="24"/>
        </w:rPr>
        <w:t>от</w:t>
      </w:r>
      <w:r w:rsidRPr="00F03306">
        <w:rPr>
          <w:sz w:val="24"/>
          <w:szCs w:val="24"/>
        </w:rPr>
        <w:t xml:space="preserve"> индивидуальны</w:t>
      </w:r>
      <w:r w:rsidR="00B823C7" w:rsidRPr="00F03306">
        <w:rPr>
          <w:sz w:val="24"/>
          <w:szCs w:val="24"/>
        </w:rPr>
        <w:t>й</w:t>
      </w:r>
      <w:r w:rsidRPr="00F03306">
        <w:rPr>
          <w:sz w:val="24"/>
          <w:szCs w:val="24"/>
        </w:rPr>
        <w:t xml:space="preserve"> номер и </w:t>
      </w:r>
      <w:r w:rsidR="00B03D0B" w:rsidRPr="00F03306">
        <w:rPr>
          <w:sz w:val="24"/>
          <w:szCs w:val="24"/>
        </w:rPr>
        <w:t>повыша</w:t>
      </w:r>
      <w:r w:rsidRPr="00F03306">
        <w:rPr>
          <w:sz w:val="24"/>
          <w:szCs w:val="24"/>
        </w:rPr>
        <w:t>е</w:t>
      </w:r>
      <w:r w:rsidR="00B03D0B" w:rsidRPr="00F03306">
        <w:rPr>
          <w:sz w:val="24"/>
          <w:szCs w:val="24"/>
        </w:rPr>
        <w:t xml:space="preserve">т стартовую цену на объявленный шаг изменения цены. </w:t>
      </w:r>
      <w:r w:rsidR="00397E30" w:rsidRPr="00F03306">
        <w:rPr>
          <w:sz w:val="24"/>
          <w:szCs w:val="24"/>
        </w:rPr>
        <w:t>При поднятии номера одним из Участников</w:t>
      </w:r>
      <w:r w:rsidR="002165B9" w:rsidRPr="00F03306">
        <w:rPr>
          <w:sz w:val="24"/>
          <w:szCs w:val="24"/>
        </w:rPr>
        <w:t xml:space="preserve"> </w:t>
      </w:r>
      <w:r w:rsidR="00215074" w:rsidRPr="00F03306">
        <w:rPr>
          <w:sz w:val="24"/>
          <w:szCs w:val="24"/>
        </w:rPr>
        <w:t>Аукционист объявляет эт</w:t>
      </w:r>
      <w:r w:rsidR="00397E30" w:rsidRPr="00F03306">
        <w:rPr>
          <w:sz w:val="24"/>
          <w:szCs w:val="24"/>
        </w:rPr>
        <w:t>от</w:t>
      </w:r>
      <w:r w:rsidR="00215074" w:rsidRPr="00F03306">
        <w:rPr>
          <w:sz w:val="24"/>
          <w:szCs w:val="24"/>
        </w:rPr>
        <w:t xml:space="preserve"> индивидуальны</w:t>
      </w:r>
      <w:r w:rsidR="00397E30" w:rsidRPr="00F03306">
        <w:rPr>
          <w:sz w:val="24"/>
          <w:szCs w:val="24"/>
        </w:rPr>
        <w:t>й</w:t>
      </w:r>
      <w:r w:rsidR="00215074" w:rsidRPr="00F03306">
        <w:rPr>
          <w:sz w:val="24"/>
          <w:szCs w:val="24"/>
        </w:rPr>
        <w:t xml:space="preserve"> номер и повышает цену </w:t>
      </w:r>
      <w:r w:rsidR="001031D2" w:rsidRPr="00F03306">
        <w:rPr>
          <w:sz w:val="24"/>
          <w:szCs w:val="24"/>
        </w:rPr>
        <w:t xml:space="preserve">еще </w:t>
      </w:r>
      <w:r w:rsidR="00215074" w:rsidRPr="00F03306">
        <w:rPr>
          <w:sz w:val="24"/>
          <w:szCs w:val="24"/>
        </w:rPr>
        <w:t xml:space="preserve">на </w:t>
      </w:r>
      <w:r w:rsidR="001031D2" w:rsidRPr="00F03306">
        <w:rPr>
          <w:sz w:val="24"/>
          <w:szCs w:val="24"/>
        </w:rPr>
        <w:t>один</w:t>
      </w:r>
      <w:r w:rsidR="00215074" w:rsidRPr="00F03306">
        <w:rPr>
          <w:sz w:val="24"/>
          <w:szCs w:val="24"/>
        </w:rPr>
        <w:t xml:space="preserve"> шаг изменения цены. </w:t>
      </w:r>
      <w:r w:rsidR="00B03D0B" w:rsidRPr="00F03306">
        <w:rPr>
          <w:sz w:val="24"/>
          <w:szCs w:val="24"/>
        </w:rPr>
        <w:t xml:space="preserve">Торги по </w:t>
      </w:r>
      <w:r w:rsidRPr="00F03306">
        <w:rPr>
          <w:sz w:val="24"/>
          <w:szCs w:val="24"/>
        </w:rPr>
        <w:t>лоту продолжаются</w:t>
      </w:r>
      <w:r w:rsidR="00B03D0B" w:rsidRPr="00F03306">
        <w:rPr>
          <w:sz w:val="24"/>
          <w:szCs w:val="24"/>
        </w:rPr>
        <w:t xml:space="preserve"> до </w:t>
      </w:r>
      <w:r w:rsidR="00215074" w:rsidRPr="00F03306">
        <w:rPr>
          <w:sz w:val="24"/>
          <w:szCs w:val="24"/>
        </w:rPr>
        <w:t xml:space="preserve">предложения одним из </w:t>
      </w:r>
      <w:r w:rsidR="00397E30" w:rsidRPr="00F03306">
        <w:rPr>
          <w:sz w:val="24"/>
          <w:szCs w:val="24"/>
        </w:rPr>
        <w:t>У</w:t>
      </w:r>
      <w:r w:rsidR="00215074" w:rsidRPr="00F03306">
        <w:rPr>
          <w:sz w:val="24"/>
          <w:szCs w:val="24"/>
        </w:rPr>
        <w:t xml:space="preserve">частников </w:t>
      </w:r>
      <w:r w:rsidR="00B03D0B" w:rsidRPr="00F03306">
        <w:rPr>
          <w:sz w:val="24"/>
          <w:szCs w:val="24"/>
        </w:rPr>
        <w:t>максимально</w:t>
      </w:r>
      <w:r w:rsidR="00215074" w:rsidRPr="00F03306">
        <w:rPr>
          <w:sz w:val="24"/>
          <w:szCs w:val="24"/>
        </w:rPr>
        <w:t>й</w:t>
      </w:r>
      <w:r w:rsidR="00B03D0B" w:rsidRPr="00F03306">
        <w:rPr>
          <w:sz w:val="24"/>
          <w:szCs w:val="24"/>
        </w:rPr>
        <w:t xml:space="preserve"> цены. </w:t>
      </w:r>
      <w:r w:rsidR="00215074" w:rsidRPr="00F03306">
        <w:rPr>
          <w:sz w:val="24"/>
          <w:szCs w:val="24"/>
        </w:rPr>
        <w:t xml:space="preserve">Аукционист трижды повторяет последнюю цену лота и, при отсутствии других поднятых номеров, с ударом молотка объявляет </w:t>
      </w:r>
      <w:r w:rsidR="00EB1AC0">
        <w:rPr>
          <w:sz w:val="24"/>
          <w:szCs w:val="24"/>
          <w:lang w:val="kk-KZ"/>
        </w:rPr>
        <w:t>п</w:t>
      </w:r>
      <w:proofErr w:type="spellStart"/>
      <w:r w:rsidR="00215074" w:rsidRPr="00F03306">
        <w:rPr>
          <w:sz w:val="24"/>
          <w:szCs w:val="24"/>
        </w:rPr>
        <w:t>обедителем</w:t>
      </w:r>
      <w:proofErr w:type="spellEnd"/>
      <w:r w:rsidR="00215074" w:rsidRPr="00F03306">
        <w:rPr>
          <w:sz w:val="24"/>
          <w:szCs w:val="24"/>
        </w:rPr>
        <w:t xml:space="preserve"> аукциона </w:t>
      </w:r>
      <w:r w:rsidR="00EB1AC0">
        <w:rPr>
          <w:sz w:val="24"/>
          <w:szCs w:val="24"/>
          <w:lang w:val="kk-KZ"/>
        </w:rPr>
        <w:t>у</w:t>
      </w:r>
      <w:r w:rsidR="00B03D0B" w:rsidRPr="00F03306">
        <w:rPr>
          <w:sz w:val="24"/>
          <w:szCs w:val="24"/>
        </w:rPr>
        <w:t>частник</w:t>
      </w:r>
      <w:r w:rsidR="00215074" w:rsidRPr="00F03306">
        <w:rPr>
          <w:sz w:val="24"/>
          <w:szCs w:val="24"/>
        </w:rPr>
        <w:t>а</w:t>
      </w:r>
      <w:r w:rsidR="00B03D0B" w:rsidRPr="00F03306">
        <w:rPr>
          <w:sz w:val="24"/>
          <w:szCs w:val="24"/>
        </w:rPr>
        <w:t xml:space="preserve"> торгов, предложивш</w:t>
      </w:r>
      <w:r w:rsidR="00215074" w:rsidRPr="00F03306">
        <w:rPr>
          <w:sz w:val="24"/>
          <w:szCs w:val="24"/>
        </w:rPr>
        <w:t>его</w:t>
      </w:r>
      <w:r w:rsidR="00B03D0B" w:rsidRPr="00F03306">
        <w:rPr>
          <w:sz w:val="24"/>
          <w:szCs w:val="24"/>
        </w:rPr>
        <w:t xml:space="preserve"> наиболее высокую цену.</w:t>
      </w:r>
    </w:p>
    <w:p w14:paraId="76B5FD64" w14:textId="25D6E3BB" w:rsidR="00215074" w:rsidRPr="007F54A8" w:rsidRDefault="00215074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Результаты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подписываются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всеми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 xml:space="preserve">членами Комиссии в течение двух рабочих дней со дня проведения торгов </w:t>
      </w:r>
      <w:r w:rsidR="00DE26D2" w:rsidRPr="007F54A8">
        <w:rPr>
          <w:sz w:val="24"/>
          <w:szCs w:val="24"/>
        </w:rPr>
        <w:t xml:space="preserve">и </w:t>
      </w:r>
      <w:r w:rsidRPr="007F54A8">
        <w:rPr>
          <w:sz w:val="24"/>
          <w:szCs w:val="24"/>
        </w:rPr>
        <w:t>оформляются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протоколом</w:t>
      </w:r>
      <w:r w:rsidR="00DE26D2" w:rsidRPr="007F54A8">
        <w:rPr>
          <w:sz w:val="24"/>
          <w:szCs w:val="24"/>
        </w:rPr>
        <w:t xml:space="preserve"> согласно форме</w:t>
      </w:r>
      <w:r w:rsidRPr="007F54A8">
        <w:rPr>
          <w:sz w:val="24"/>
          <w:szCs w:val="24"/>
        </w:rPr>
        <w:t>,</w:t>
      </w:r>
      <w:r w:rsidRPr="007F54A8">
        <w:rPr>
          <w:spacing w:val="1"/>
          <w:sz w:val="24"/>
          <w:szCs w:val="24"/>
        </w:rPr>
        <w:t xml:space="preserve"> </w:t>
      </w:r>
      <w:r w:rsidR="00DE26D2" w:rsidRPr="007F54A8">
        <w:rPr>
          <w:sz w:val="24"/>
          <w:szCs w:val="24"/>
        </w:rPr>
        <w:t xml:space="preserve">указанной в </w:t>
      </w:r>
      <w:r w:rsidRPr="007F54A8">
        <w:rPr>
          <w:sz w:val="24"/>
          <w:szCs w:val="24"/>
        </w:rPr>
        <w:t>Приложени</w:t>
      </w:r>
      <w:r w:rsidR="00DE26D2" w:rsidRPr="007F54A8">
        <w:rPr>
          <w:sz w:val="24"/>
          <w:szCs w:val="24"/>
        </w:rPr>
        <w:t>и</w:t>
      </w:r>
      <w:r w:rsidRPr="007F54A8">
        <w:rPr>
          <w:sz w:val="24"/>
          <w:szCs w:val="24"/>
        </w:rPr>
        <w:t xml:space="preserve"> №</w:t>
      </w:r>
      <w:r w:rsidR="00132737">
        <w:rPr>
          <w:sz w:val="24"/>
          <w:szCs w:val="24"/>
          <w:lang w:val="kk-KZ"/>
        </w:rPr>
        <w:t>6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Протокол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о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результатах</w:t>
      </w:r>
      <w:r w:rsidRPr="007F54A8">
        <w:rPr>
          <w:spacing w:val="1"/>
          <w:sz w:val="24"/>
          <w:szCs w:val="24"/>
        </w:rPr>
        <w:t xml:space="preserve"> </w:t>
      </w:r>
      <w:proofErr w:type="gramStart"/>
      <w:r w:rsidRPr="007F54A8">
        <w:rPr>
          <w:sz w:val="24"/>
          <w:szCs w:val="24"/>
        </w:rPr>
        <w:t>аукциона</w:t>
      </w:r>
      <w:proofErr w:type="gramEnd"/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составляется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одном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экземпляре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передается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1"/>
          <w:sz w:val="24"/>
          <w:szCs w:val="24"/>
        </w:rPr>
        <w:t xml:space="preserve"> </w:t>
      </w:r>
      <w:r w:rsidR="00DE26D2" w:rsidRPr="007F54A8">
        <w:rPr>
          <w:sz w:val="24"/>
          <w:szCs w:val="24"/>
        </w:rPr>
        <w:t>Общество</w:t>
      </w:r>
      <w:r w:rsidRPr="007F54A8">
        <w:rPr>
          <w:sz w:val="24"/>
          <w:szCs w:val="24"/>
        </w:rPr>
        <w:t>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копия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передается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Победителю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имеет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силу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предварительного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договора.</w:t>
      </w:r>
    </w:p>
    <w:p w14:paraId="5262D569" w14:textId="054DF9D5" w:rsidR="00DE26D2" w:rsidRPr="007F54A8" w:rsidRDefault="00DE26D2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В</w:t>
      </w:r>
      <w:r w:rsidRPr="007F54A8">
        <w:rPr>
          <w:spacing w:val="-15"/>
          <w:sz w:val="24"/>
          <w:szCs w:val="24"/>
        </w:rPr>
        <w:t xml:space="preserve"> </w:t>
      </w:r>
      <w:r w:rsidRPr="007F54A8">
        <w:rPr>
          <w:sz w:val="24"/>
          <w:szCs w:val="24"/>
        </w:rPr>
        <w:t>случае</w:t>
      </w:r>
      <w:r w:rsidRPr="007F54A8">
        <w:rPr>
          <w:spacing w:val="-8"/>
          <w:sz w:val="24"/>
          <w:szCs w:val="24"/>
        </w:rPr>
        <w:t xml:space="preserve"> отказа или </w:t>
      </w:r>
      <w:r w:rsidRPr="007F54A8">
        <w:rPr>
          <w:sz w:val="24"/>
          <w:szCs w:val="24"/>
        </w:rPr>
        <w:t>уклонения</w:t>
      </w:r>
      <w:r w:rsidRPr="007F54A8">
        <w:rPr>
          <w:spacing w:val="-12"/>
          <w:sz w:val="24"/>
          <w:szCs w:val="24"/>
        </w:rPr>
        <w:t xml:space="preserve"> </w:t>
      </w:r>
      <w:r w:rsidRPr="007F54A8">
        <w:rPr>
          <w:sz w:val="24"/>
          <w:szCs w:val="24"/>
        </w:rPr>
        <w:t>Победителя</w:t>
      </w:r>
      <w:r w:rsidRPr="007F54A8">
        <w:rPr>
          <w:spacing w:val="-12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</w:t>
      </w:r>
      <w:r w:rsidRPr="007F54A8">
        <w:rPr>
          <w:spacing w:val="-13"/>
          <w:sz w:val="24"/>
          <w:szCs w:val="24"/>
        </w:rPr>
        <w:t xml:space="preserve"> </w:t>
      </w:r>
      <w:r w:rsidRPr="007F54A8">
        <w:rPr>
          <w:sz w:val="24"/>
          <w:szCs w:val="24"/>
        </w:rPr>
        <w:t>от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заключения</w:t>
      </w:r>
      <w:r w:rsidRPr="007F54A8">
        <w:rPr>
          <w:spacing w:val="-13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Договора</w:t>
      </w:r>
      <w:r w:rsidRPr="007F54A8">
        <w:rPr>
          <w:spacing w:val="-14"/>
          <w:sz w:val="24"/>
          <w:szCs w:val="24"/>
        </w:rPr>
        <w:t xml:space="preserve"> </w:t>
      </w:r>
      <w:r w:rsidRPr="007F54A8">
        <w:rPr>
          <w:sz w:val="24"/>
          <w:szCs w:val="24"/>
        </w:rPr>
        <w:t>аренды</w:t>
      </w:r>
      <w:r w:rsidRPr="007F54A8">
        <w:rPr>
          <w:spacing w:val="-12"/>
          <w:sz w:val="24"/>
          <w:szCs w:val="24"/>
        </w:rPr>
        <w:t xml:space="preserve"> </w:t>
      </w:r>
      <w:r w:rsidR="00EB1AC0">
        <w:rPr>
          <w:spacing w:val="-12"/>
          <w:sz w:val="24"/>
          <w:szCs w:val="24"/>
          <w:lang w:val="kk-KZ"/>
        </w:rPr>
        <w:t>т</w:t>
      </w:r>
      <w:proofErr w:type="spellStart"/>
      <w:r w:rsidRPr="007F54A8">
        <w:rPr>
          <w:spacing w:val="-12"/>
          <w:sz w:val="24"/>
          <w:szCs w:val="24"/>
        </w:rPr>
        <w:t>оргового</w:t>
      </w:r>
      <w:proofErr w:type="spellEnd"/>
      <w:r w:rsidRPr="007F54A8">
        <w:rPr>
          <w:spacing w:val="-12"/>
          <w:sz w:val="24"/>
          <w:szCs w:val="24"/>
        </w:rPr>
        <w:t xml:space="preserve"> павильона</w:t>
      </w:r>
      <w:r w:rsidRPr="007F54A8">
        <w:rPr>
          <w:sz w:val="24"/>
          <w:szCs w:val="24"/>
        </w:rPr>
        <w:t>, аукцион будет</w:t>
      </w:r>
      <w:r w:rsidRPr="007F54A8">
        <w:rPr>
          <w:spacing w:val="2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проведен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повторно в течение одного месяца.</w:t>
      </w:r>
    </w:p>
    <w:p w14:paraId="286F6C2A" w14:textId="79060991" w:rsidR="00DE26D2" w:rsidRPr="007F54A8" w:rsidRDefault="00DE26D2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 xml:space="preserve">Гарантийные взносы, внесенные потенциальными </w:t>
      </w:r>
      <w:r w:rsidR="00EB1AC0">
        <w:rPr>
          <w:sz w:val="24"/>
          <w:szCs w:val="24"/>
          <w:lang w:val="kk-KZ"/>
        </w:rPr>
        <w:t>у</w:t>
      </w:r>
      <w:r w:rsidRPr="007F54A8">
        <w:rPr>
          <w:sz w:val="24"/>
          <w:szCs w:val="24"/>
        </w:rPr>
        <w:t>частниками аукциона, подлежат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возврату не позднее десяти рабочих дней с даты подведения итогов аукциона.</w:t>
      </w:r>
    </w:p>
    <w:p w14:paraId="30B87086" w14:textId="1EB329E7" w:rsidR="00DE26D2" w:rsidRPr="007F54A8" w:rsidRDefault="00DE26D2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В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случае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если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победитель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аукциона</w:t>
      </w:r>
      <w:r w:rsidRPr="007F54A8">
        <w:rPr>
          <w:spacing w:val="1"/>
          <w:sz w:val="24"/>
          <w:szCs w:val="24"/>
        </w:rPr>
        <w:t xml:space="preserve"> отказался или </w:t>
      </w:r>
      <w:r w:rsidRPr="007F54A8">
        <w:rPr>
          <w:sz w:val="24"/>
          <w:szCs w:val="24"/>
        </w:rPr>
        <w:t>уклонился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от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заключения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Договора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аренды</w:t>
      </w:r>
      <w:r w:rsidRPr="007F54A8">
        <w:rPr>
          <w:spacing w:val="1"/>
          <w:sz w:val="24"/>
          <w:szCs w:val="24"/>
        </w:rPr>
        <w:t xml:space="preserve"> </w:t>
      </w:r>
      <w:r w:rsidR="00EB1AC0">
        <w:rPr>
          <w:sz w:val="24"/>
          <w:szCs w:val="24"/>
          <w:lang w:val="kk-KZ"/>
        </w:rPr>
        <w:t>т</w:t>
      </w:r>
      <w:proofErr w:type="spellStart"/>
      <w:r w:rsidRPr="007F54A8">
        <w:rPr>
          <w:sz w:val="24"/>
          <w:szCs w:val="24"/>
        </w:rPr>
        <w:t>оргового</w:t>
      </w:r>
      <w:proofErr w:type="spellEnd"/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павильона,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внесенный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им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гарантийный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взнос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не</w:t>
      </w:r>
      <w:r w:rsidRPr="007F54A8">
        <w:rPr>
          <w:spacing w:val="3"/>
          <w:sz w:val="24"/>
          <w:szCs w:val="24"/>
        </w:rPr>
        <w:t xml:space="preserve"> </w:t>
      </w:r>
      <w:r w:rsidRPr="007F54A8">
        <w:rPr>
          <w:sz w:val="24"/>
          <w:szCs w:val="24"/>
        </w:rPr>
        <w:t>возвращается.</w:t>
      </w:r>
    </w:p>
    <w:p w14:paraId="75D6F4DA" w14:textId="061E9324" w:rsidR="00DE26D2" w:rsidRPr="007F54A8" w:rsidRDefault="00DE26D2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 xml:space="preserve">Гарантийный взнос, внесенный лицом, признанным победителем аукциона, засчитывается </w:t>
      </w:r>
      <w:r w:rsidR="004B29F6" w:rsidRPr="007F54A8">
        <w:rPr>
          <w:sz w:val="24"/>
          <w:szCs w:val="24"/>
        </w:rPr>
        <w:t>в счет арендной платы за первый месяц</w:t>
      </w:r>
      <w:r w:rsidRPr="007F54A8">
        <w:rPr>
          <w:sz w:val="24"/>
          <w:szCs w:val="24"/>
        </w:rPr>
        <w:t>.</w:t>
      </w:r>
    </w:p>
    <w:p w14:paraId="6C03CF09" w14:textId="59523CBE" w:rsidR="00D5407D" w:rsidRDefault="00DE26D2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 xml:space="preserve">Победитель аукциона обязан явиться </w:t>
      </w:r>
      <w:r w:rsidR="004B29F6" w:rsidRPr="007F54A8">
        <w:rPr>
          <w:sz w:val="24"/>
          <w:szCs w:val="24"/>
        </w:rPr>
        <w:t xml:space="preserve">по местонахождению Общества </w:t>
      </w:r>
      <w:r w:rsidRPr="007F54A8">
        <w:rPr>
          <w:sz w:val="24"/>
          <w:szCs w:val="24"/>
        </w:rPr>
        <w:t>в течение пяти рабочих дней, заключить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Договор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аренды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сроком</w:t>
      </w:r>
      <w:r w:rsidRPr="007F54A8">
        <w:rPr>
          <w:spacing w:val="1"/>
          <w:sz w:val="24"/>
          <w:szCs w:val="24"/>
        </w:rPr>
        <w:t xml:space="preserve"> </w:t>
      </w:r>
      <w:r w:rsidR="00675C36">
        <w:rPr>
          <w:sz w:val="24"/>
          <w:szCs w:val="24"/>
        </w:rPr>
        <w:t>до</w:t>
      </w:r>
      <w:r w:rsidR="00535A3D">
        <w:rPr>
          <w:sz w:val="24"/>
          <w:szCs w:val="24"/>
        </w:rPr>
        <w:t xml:space="preserve"> </w:t>
      </w:r>
      <w:r w:rsidR="00675C36">
        <w:rPr>
          <w:sz w:val="24"/>
          <w:szCs w:val="24"/>
        </w:rPr>
        <w:t>2</w:t>
      </w:r>
      <w:r w:rsidR="00535A3D">
        <w:rPr>
          <w:sz w:val="24"/>
          <w:szCs w:val="24"/>
        </w:rPr>
        <w:t xml:space="preserve"> </w:t>
      </w:r>
      <w:r w:rsidR="00675C36">
        <w:rPr>
          <w:sz w:val="24"/>
          <w:szCs w:val="24"/>
        </w:rPr>
        <w:t>лет</w:t>
      </w:r>
      <w:r w:rsidR="00535A3D">
        <w:rPr>
          <w:sz w:val="24"/>
          <w:szCs w:val="24"/>
        </w:rPr>
        <w:t>.</w:t>
      </w:r>
      <w:r w:rsidR="00D5407D">
        <w:rPr>
          <w:sz w:val="24"/>
          <w:szCs w:val="24"/>
        </w:rPr>
        <w:t xml:space="preserve"> В случае если срок аренды земельного участка менее </w:t>
      </w:r>
      <w:r w:rsidR="00675C36">
        <w:rPr>
          <w:sz w:val="24"/>
          <w:szCs w:val="24"/>
        </w:rPr>
        <w:t>2</w:t>
      </w:r>
      <w:r w:rsidR="00D5407D">
        <w:rPr>
          <w:sz w:val="24"/>
          <w:szCs w:val="24"/>
        </w:rPr>
        <w:t xml:space="preserve"> </w:t>
      </w:r>
      <w:r w:rsidR="00675C36">
        <w:rPr>
          <w:sz w:val="24"/>
          <w:szCs w:val="24"/>
        </w:rPr>
        <w:t>лет</w:t>
      </w:r>
      <w:r w:rsidR="00D5407D">
        <w:rPr>
          <w:sz w:val="24"/>
          <w:szCs w:val="24"/>
        </w:rPr>
        <w:t>, Договор аренды может быть заключен на иной срок.</w:t>
      </w:r>
    </w:p>
    <w:p w14:paraId="3E4DFBB4" w14:textId="742764D8" w:rsidR="004B29F6" w:rsidRPr="007F54A8" w:rsidRDefault="004B29F6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 xml:space="preserve">Победитель аукциона после заключения договора аренды вносит денежный залог </w:t>
      </w:r>
      <w:r w:rsidR="00F46011">
        <w:rPr>
          <w:sz w:val="24"/>
          <w:szCs w:val="24"/>
          <w:lang w:val="kk-KZ"/>
        </w:rPr>
        <w:t xml:space="preserve">до 10 рабочих дней </w:t>
      </w:r>
      <w:r w:rsidRPr="007F54A8">
        <w:rPr>
          <w:sz w:val="24"/>
          <w:szCs w:val="24"/>
        </w:rPr>
        <w:t>в размере арендной платы за один месяц.</w:t>
      </w:r>
    </w:p>
    <w:p w14:paraId="6AE95EAD" w14:textId="77777777" w:rsidR="00E62536" w:rsidRPr="007F54A8" w:rsidRDefault="00E62536" w:rsidP="00937CC9">
      <w:pPr>
        <w:pStyle w:val="a3"/>
      </w:pPr>
    </w:p>
    <w:p w14:paraId="15E1F9BA" w14:textId="558D01CF" w:rsidR="00E62536" w:rsidRPr="007F54A8" w:rsidRDefault="004B29F6" w:rsidP="004B29F6">
      <w:pPr>
        <w:pStyle w:val="1"/>
        <w:tabs>
          <w:tab w:val="left" w:pos="0"/>
        </w:tabs>
        <w:jc w:val="center"/>
      </w:pPr>
      <w:bookmarkStart w:id="10" w:name="_Toc152176186"/>
      <w:r w:rsidRPr="007F54A8">
        <w:t>8. З</w:t>
      </w:r>
      <w:r w:rsidR="00F9095D" w:rsidRPr="007F54A8">
        <w:t>аключительные</w:t>
      </w:r>
      <w:r w:rsidR="00F9095D" w:rsidRPr="007F54A8">
        <w:rPr>
          <w:spacing w:val="-4"/>
        </w:rPr>
        <w:t xml:space="preserve"> </w:t>
      </w:r>
      <w:r w:rsidR="00F9095D" w:rsidRPr="007F54A8">
        <w:t>положения</w:t>
      </w:r>
      <w:bookmarkEnd w:id="10"/>
    </w:p>
    <w:p w14:paraId="1936172F" w14:textId="77777777" w:rsidR="00E62536" w:rsidRPr="007F54A8" w:rsidRDefault="00E62536" w:rsidP="00937CC9">
      <w:pPr>
        <w:pStyle w:val="a3"/>
        <w:rPr>
          <w:b/>
        </w:rPr>
      </w:pPr>
    </w:p>
    <w:p w14:paraId="441C8A29" w14:textId="47F13E36" w:rsidR="004B29F6" w:rsidRPr="007F54A8" w:rsidRDefault="004B29F6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В случае истечения или досрочного расторжения договора аренды, освободившийся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Торговый павильон может быть выставлен на аукцион повторно в порядке, предусмотренным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настоящими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Правилами.</w:t>
      </w:r>
    </w:p>
    <w:p w14:paraId="08896010" w14:textId="19E92B7C" w:rsidR="000036C0" w:rsidRDefault="004B29F6" w:rsidP="000036C0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F54A8">
        <w:rPr>
          <w:sz w:val="24"/>
          <w:szCs w:val="24"/>
        </w:rPr>
        <w:t>По истечении Договора аренды</w:t>
      </w:r>
      <w:r w:rsidR="000D0D7E">
        <w:rPr>
          <w:sz w:val="24"/>
          <w:szCs w:val="24"/>
        </w:rPr>
        <w:t xml:space="preserve"> </w:t>
      </w:r>
      <w:r w:rsidR="00D454A2">
        <w:rPr>
          <w:sz w:val="24"/>
          <w:szCs w:val="24"/>
        </w:rPr>
        <w:t>в случа</w:t>
      </w:r>
      <w:r w:rsidR="002B09DA">
        <w:rPr>
          <w:sz w:val="24"/>
          <w:szCs w:val="24"/>
        </w:rPr>
        <w:t>е</w:t>
      </w:r>
      <w:r w:rsidR="00D454A2">
        <w:rPr>
          <w:sz w:val="24"/>
          <w:szCs w:val="24"/>
        </w:rPr>
        <w:t xml:space="preserve"> </w:t>
      </w:r>
      <w:r w:rsidR="000D0D7E">
        <w:rPr>
          <w:sz w:val="24"/>
          <w:szCs w:val="24"/>
        </w:rPr>
        <w:t xml:space="preserve">отсутствия у арендатора </w:t>
      </w:r>
      <w:r w:rsidR="00D454A2">
        <w:rPr>
          <w:sz w:val="24"/>
          <w:szCs w:val="24"/>
        </w:rPr>
        <w:t>дебиторск</w:t>
      </w:r>
      <w:r w:rsidR="005175DC">
        <w:rPr>
          <w:sz w:val="24"/>
          <w:szCs w:val="24"/>
        </w:rPr>
        <w:t>ой</w:t>
      </w:r>
      <w:r w:rsidR="00D454A2">
        <w:rPr>
          <w:sz w:val="24"/>
          <w:szCs w:val="24"/>
        </w:rPr>
        <w:t xml:space="preserve"> задолженност</w:t>
      </w:r>
      <w:r w:rsidR="005175DC">
        <w:rPr>
          <w:sz w:val="24"/>
          <w:szCs w:val="24"/>
        </w:rPr>
        <w:t>и</w:t>
      </w:r>
      <w:r w:rsidR="00D454A2">
        <w:rPr>
          <w:sz w:val="24"/>
          <w:szCs w:val="24"/>
        </w:rPr>
        <w:t xml:space="preserve"> перед Обществом и отсутствия замечаний при возврате павильона </w:t>
      </w:r>
      <w:r w:rsidRPr="007F54A8">
        <w:rPr>
          <w:sz w:val="24"/>
          <w:szCs w:val="24"/>
        </w:rPr>
        <w:t>денежный залог возвращается арендатору</w:t>
      </w:r>
      <w:r w:rsidR="00F46011">
        <w:rPr>
          <w:sz w:val="24"/>
          <w:szCs w:val="24"/>
          <w:lang w:val="kk-KZ"/>
        </w:rPr>
        <w:t xml:space="preserve"> в течение 30 календарных дней</w:t>
      </w:r>
      <w:r w:rsidRPr="007F54A8">
        <w:rPr>
          <w:sz w:val="24"/>
          <w:szCs w:val="24"/>
        </w:rPr>
        <w:t>.</w:t>
      </w:r>
    </w:p>
    <w:p w14:paraId="6EE68552" w14:textId="77777777" w:rsidR="000036C0" w:rsidRDefault="004B29F6" w:rsidP="000036C0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0036C0">
        <w:rPr>
          <w:sz w:val="24"/>
          <w:szCs w:val="24"/>
        </w:rPr>
        <w:t>В случае досрочного расторжения договора аренды по инициативе Победителя, денежный залог в размере арендной платы за один месяц не подлежит возврату и зачисляется в доход Общества.</w:t>
      </w:r>
    </w:p>
    <w:p w14:paraId="5A52AE74" w14:textId="2D3BCC53" w:rsidR="000036C0" w:rsidRDefault="00975BF8" w:rsidP="00937CC9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Работником </w:t>
      </w:r>
      <w:proofErr w:type="spellStart"/>
      <w:r>
        <w:rPr>
          <w:sz w:val="24"/>
          <w:szCs w:val="24"/>
        </w:rPr>
        <w:t>ДПОиТ</w:t>
      </w:r>
      <w:proofErr w:type="spellEnd"/>
      <w:r>
        <w:rPr>
          <w:sz w:val="24"/>
          <w:szCs w:val="24"/>
        </w:rPr>
        <w:t xml:space="preserve"> формируется реестр </w:t>
      </w:r>
      <w:r w:rsidR="00195F15">
        <w:rPr>
          <w:sz w:val="24"/>
          <w:szCs w:val="24"/>
        </w:rPr>
        <w:t>п</w:t>
      </w:r>
      <w:r w:rsidR="004B29F6" w:rsidRPr="007F54A8">
        <w:rPr>
          <w:sz w:val="24"/>
          <w:szCs w:val="24"/>
        </w:rPr>
        <w:t>обедител</w:t>
      </w:r>
      <w:r w:rsidR="00195F15">
        <w:rPr>
          <w:sz w:val="24"/>
          <w:szCs w:val="24"/>
        </w:rPr>
        <w:t>е</w:t>
      </w:r>
      <w:r>
        <w:rPr>
          <w:sz w:val="24"/>
          <w:szCs w:val="24"/>
        </w:rPr>
        <w:t>й</w:t>
      </w:r>
      <w:r w:rsidR="004B29F6" w:rsidRPr="007F54A8">
        <w:rPr>
          <w:sz w:val="24"/>
          <w:szCs w:val="24"/>
        </w:rPr>
        <w:t xml:space="preserve"> аукциона</w:t>
      </w:r>
      <w:r w:rsidR="00FB7FDA">
        <w:rPr>
          <w:sz w:val="24"/>
          <w:szCs w:val="24"/>
        </w:rPr>
        <w:t>,</w:t>
      </w:r>
      <w:r w:rsidR="004B29F6" w:rsidRPr="007F54A8">
        <w:rPr>
          <w:sz w:val="24"/>
          <w:szCs w:val="24"/>
        </w:rPr>
        <w:t xml:space="preserve"> досрочно расторгнувши</w:t>
      </w:r>
      <w:r w:rsidR="00FB7FDA">
        <w:rPr>
          <w:sz w:val="24"/>
          <w:szCs w:val="24"/>
        </w:rPr>
        <w:t>х</w:t>
      </w:r>
      <w:r w:rsidR="004B29F6" w:rsidRPr="007F54A8">
        <w:rPr>
          <w:sz w:val="24"/>
          <w:szCs w:val="24"/>
        </w:rPr>
        <w:t xml:space="preserve"> договор</w:t>
      </w:r>
      <w:r w:rsidR="00FB7FDA">
        <w:rPr>
          <w:sz w:val="24"/>
          <w:szCs w:val="24"/>
        </w:rPr>
        <w:t>а</w:t>
      </w:r>
      <w:r w:rsidR="004B29F6" w:rsidRPr="007F54A8">
        <w:rPr>
          <w:sz w:val="24"/>
          <w:szCs w:val="24"/>
        </w:rPr>
        <w:t xml:space="preserve"> аренды, либо самовольно прекративши</w:t>
      </w:r>
      <w:r w:rsidR="00FB7FDA">
        <w:rPr>
          <w:sz w:val="24"/>
          <w:szCs w:val="24"/>
        </w:rPr>
        <w:t>е</w:t>
      </w:r>
      <w:r w:rsidR="004B29F6" w:rsidRPr="007F54A8">
        <w:rPr>
          <w:sz w:val="24"/>
          <w:szCs w:val="24"/>
        </w:rPr>
        <w:t xml:space="preserve"> деятельность (без уведомления арендодателя)</w:t>
      </w:r>
      <w:r>
        <w:rPr>
          <w:sz w:val="24"/>
          <w:szCs w:val="24"/>
        </w:rPr>
        <w:t xml:space="preserve">. Данные заносятся в реестр не позднее 5 рабочих дней после </w:t>
      </w:r>
      <w:r w:rsidR="00971040">
        <w:rPr>
          <w:sz w:val="24"/>
          <w:szCs w:val="24"/>
        </w:rPr>
        <w:t>расторжения договора.</w:t>
      </w:r>
    </w:p>
    <w:p w14:paraId="56DFAAC2" w14:textId="5F8A9BD6" w:rsidR="00F37D4E" w:rsidRDefault="00F37D4E" w:rsidP="00F37D4E">
      <w:pPr>
        <w:pStyle w:val="a5"/>
        <w:numPr>
          <w:ilvl w:val="1"/>
          <w:numId w:val="1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4B29F6">
        <w:rPr>
          <w:sz w:val="24"/>
          <w:szCs w:val="24"/>
        </w:rPr>
        <w:t>Победитель аукциона досрочно расторгнувший договор аренды, либо самовольно прекративший деятельность (без уведомления арендодателя) не имеет право участвовать в аукцион</w:t>
      </w:r>
      <w:r>
        <w:rPr>
          <w:sz w:val="24"/>
          <w:szCs w:val="24"/>
        </w:rPr>
        <w:t>ах, проводимых Обществом в течение одного года</w:t>
      </w:r>
      <w:r w:rsidR="00535A3D">
        <w:rPr>
          <w:sz w:val="24"/>
          <w:szCs w:val="24"/>
        </w:rPr>
        <w:t xml:space="preserve"> с момента внесения в реестр.</w:t>
      </w:r>
    </w:p>
    <w:p w14:paraId="45B54836" w14:textId="5DEEC4BD" w:rsidR="00F37D4E" w:rsidRPr="00F37D4E" w:rsidRDefault="00F37D4E" w:rsidP="00F37D4E">
      <w:pPr>
        <w:tabs>
          <w:tab w:val="left" w:pos="993"/>
        </w:tabs>
        <w:rPr>
          <w:sz w:val="24"/>
          <w:szCs w:val="24"/>
        </w:rPr>
        <w:sectPr w:rsidR="00F37D4E" w:rsidRPr="00F37D4E" w:rsidSect="001E65EF">
          <w:headerReference w:type="default" r:id="rId9"/>
          <w:footerReference w:type="default" r:id="rId10"/>
          <w:pgSz w:w="11910" w:h="16840" w:code="9"/>
          <w:pgMar w:top="993" w:right="1134" w:bottom="851" w:left="1418" w:header="510" w:footer="510" w:gutter="0"/>
          <w:pgNumType w:chapStyle="2"/>
          <w:cols w:space="720"/>
          <w:titlePg/>
          <w:docGrid w:linePitch="299"/>
          <w:footerReference w:type="first" r:id="rId997"/>
        </w:sectPr>
      </w:pPr>
    </w:p>
    <w:p w14:paraId="7FAEE430" w14:textId="0F04C11D" w:rsidR="00F0668B" w:rsidRPr="007F54A8" w:rsidRDefault="00F0668B" w:rsidP="007F54A8">
      <w:pPr>
        <w:pStyle w:val="1"/>
        <w:ind w:left="5954"/>
        <w:rPr>
          <w:b w:val="0"/>
          <w:bCs w:val="0"/>
          <w:i/>
          <w:iCs/>
        </w:rPr>
      </w:pPr>
      <w:bookmarkStart w:id="11" w:name="_Toc152176187"/>
      <w:r w:rsidRPr="007F54A8">
        <w:rPr>
          <w:b w:val="0"/>
          <w:bCs w:val="0"/>
          <w:i/>
          <w:iCs/>
        </w:rPr>
        <w:lastRenderedPageBreak/>
        <w:t>Приложение №1</w:t>
      </w:r>
      <w:bookmarkEnd w:id="11"/>
    </w:p>
    <w:p w14:paraId="6B8B9FA6" w14:textId="0803EC48" w:rsidR="007F54A8" w:rsidRPr="007F54A8" w:rsidRDefault="007F54A8" w:rsidP="007F54A8">
      <w:pPr>
        <w:pStyle w:val="30"/>
        <w:shd w:val="clear" w:color="auto" w:fill="auto"/>
        <w:spacing w:before="0" w:line="240" w:lineRule="auto"/>
        <w:ind w:left="5954" w:right="280"/>
        <w:jc w:val="left"/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</w:pPr>
      <w:r>
        <w:rPr>
          <w:b w:val="0"/>
          <w:bCs w:val="0"/>
          <w:i/>
          <w:iCs/>
          <w:sz w:val="24"/>
          <w:szCs w:val="24"/>
          <w:lang w:val="ru-RU"/>
        </w:rPr>
        <w:t xml:space="preserve">к 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>Правила</w:t>
      </w:r>
      <w:r w:rsidR="00106E9B">
        <w:rPr>
          <w:b w:val="0"/>
          <w:bCs w:val="0"/>
          <w:i/>
          <w:iCs/>
          <w:sz w:val="24"/>
          <w:szCs w:val="24"/>
          <w:lang w:val="ru-RU"/>
        </w:rPr>
        <w:t>м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 xml:space="preserve">организации и проведения аукционных торгов </w:t>
      </w:r>
      <w:r w:rsidR="00892BDF" w:rsidRPr="00892BDF">
        <w:rPr>
          <w:b w:val="0"/>
          <w:bCs w:val="0"/>
          <w:i/>
          <w:iCs/>
          <w:sz w:val="24"/>
          <w:szCs w:val="24"/>
          <w:lang w:val="ru-RU"/>
        </w:rPr>
        <w:t>в АО «СПК «Алматы»</w:t>
      </w:r>
      <w:r w:rsidR="00892BDF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>по предоставлению в аренду торговых павильонов (точки общественного питания)</w:t>
      </w:r>
    </w:p>
    <w:p w14:paraId="56A00CCB" w14:textId="77777777" w:rsidR="00E62536" w:rsidRPr="007F54A8" w:rsidRDefault="00E62536">
      <w:pPr>
        <w:pStyle w:val="a3"/>
      </w:pPr>
    </w:p>
    <w:p w14:paraId="5517A508" w14:textId="77777777" w:rsidR="00E62536" w:rsidRPr="007F54A8" w:rsidRDefault="00E62536">
      <w:pPr>
        <w:pStyle w:val="a3"/>
      </w:pPr>
    </w:p>
    <w:p w14:paraId="653F309E" w14:textId="77777777" w:rsidR="00E62536" w:rsidRPr="007F54A8" w:rsidRDefault="00E62536">
      <w:pPr>
        <w:pStyle w:val="a3"/>
        <w:spacing w:before="1"/>
      </w:pPr>
    </w:p>
    <w:p w14:paraId="4438FCDB" w14:textId="77777777" w:rsidR="00E62536" w:rsidRPr="007F54A8" w:rsidRDefault="00F9095D" w:rsidP="006B2EEF">
      <w:pPr>
        <w:jc w:val="center"/>
        <w:rPr>
          <w:b/>
          <w:bCs/>
          <w:sz w:val="24"/>
          <w:szCs w:val="24"/>
        </w:rPr>
      </w:pPr>
      <w:r w:rsidRPr="007F54A8">
        <w:rPr>
          <w:b/>
          <w:bCs/>
          <w:sz w:val="24"/>
          <w:szCs w:val="24"/>
        </w:rPr>
        <w:t>ЗАЯВКА</w:t>
      </w:r>
    </w:p>
    <w:p w14:paraId="59494722" w14:textId="4629140A" w:rsidR="00E62536" w:rsidRPr="007F54A8" w:rsidRDefault="00F9095D" w:rsidP="006B2EEF">
      <w:pPr>
        <w:jc w:val="center"/>
        <w:rPr>
          <w:b/>
          <w:bCs/>
          <w:sz w:val="24"/>
          <w:szCs w:val="24"/>
        </w:rPr>
      </w:pPr>
      <w:r w:rsidRPr="007F54A8">
        <w:rPr>
          <w:b/>
          <w:bCs/>
          <w:sz w:val="24"/>
          <w:szCs w:val="24"/>
        </w:rPr>
        <w:t xml:space="preserve">на </w:t>
      </w:r>
      <w:r w:rsidR="002459E4" w:rsidRPr="007F54A8">
        <w:rPr>
          <w:b/>
          <w:bCs/>
          <w:sz w:val="24"/>
          <w:szCs w:val="24"/>
        </w:rPr>
        <w:t>участие в аукционе</w:t>
      </w:r>
    </w:p>
    <w:p w14:paraId="6B3ABA91" w14:textId="77777777" w:rsidR="00E62536" w:rsidRPr="007F54A8" w:rsidRDefault="00E62536" w:rsidP="00F007B7">
      <w:pPr>
        <w:pStyle w:val="a3"/>
        <w:rPr>
          <w:b/>
          <w:i/>
        </w:rPr>
      </w:pPr>
    </w:p>
    <w:p w14:paraId="7DB599A6" w14:textId="5B8D9621" w:rsidR="007F54A8" w:rsidRDefault="00DF0416" w:rsidP="00DF0416">
      <w:pPr>
        <w:rPr>
          <w:i/>
          <w:sz w:val="24"/>
          <w:szCs w:val="24"/>
        </w:rPr>
      </w:pPr>
      <w:r w:rsidRPr="007F54A8">
        <w:rPr>
          <w:i/>
          <w:sz w:val="24"/>
          <w:szCs w:val="24"/>
        </w:rPr>
        <w:t>_____________________________________________</w:t>
      </w:r>
      <w:r w:rsidR="007F54A8">
        <w:rPr>
          <w:i/>
          <w:sz w:val="24"/>
          <w:szCs w:val="24"/>
        </w:rPr>
        <w:t>________________________________</w:t>
      </w:r>
      <w:r w:rsidRPr="007F54A8">
        <w:rPr>
          <w:i/>
          <w:sz w:val="24"/>
          <w:szCs w:val="24"/>
        </w:rPr>
        <w:t xml:space="preserve"> </w:t>
      </w:r>
    </w:p>
    <w:p w14:paraId="47143700" w14:textId="5E2CF4BB" w:rsidR="00E62536" w:rsidRPr="003947EB" w:rsidRDefault="00F9095D" w:rsidP="007F54A8">
      <w:pPr>
        <w:jc w:val="center"/>
        <w:rPr>
          <w:i/>
          <w:sz w:val="20"/>
          <w:szCs w:val="20"/>
        </w:rPr>
      </w:pPr>
      <w:r w:rsidRPr="003947EB">
        <w:rPr>
          <w:i/>
          <w:sz w:val="20"/>
          <w:szCs w:val="20"/>
        </w:rPr>
        <w:t>(наименование</w:t>
      </w:r>
      <w:r w:rsidRPr="003947EB">
        <w:rPr>
          <w:i/>
          <w:spacing w:val="-3"/>
          <w:sz w:val="20"/>
          <w:szCs w:val="20"/>
        </w:rPr>
        <w:t xml:space="preserve"> </w:t>
      </w:r>
      <w:r w:rsidRPr="003947EB">
        <w:rPr>
          <w:i/>
          <w:sz w:val="20"/>
          <w:szCs w:val="20"/>
        </w:rPr>
        <w:t>заявителя</w:t>
      </w:r>
      <w:r w:rsidRPr="003947EB">
        <w:rPr>
          <w:i/>
          <w:spacing w:val="-4"/>
          <w:sz w:val="20"/>
          <w:szCs w:val="20"/>
        </w:rPr>
        <w:t xml:space="preserve"> </w:t>
      </w:r>
      <w:r w:rsidRPr="003947EB">
        <w:rPr>
          <w:i/>
          <w:sz w:val="20"/>
          <w:szCs w:val="20"/>
        </w:rPr>
        <w:t>полностью)</w:t>
      </w:r>
    </w:p>
    <w:p w14:paraId="6D8ECB3F" w14:textId="44DD5AA5" w:rsidR="00E62536" w:rsidRPr="007F54A8" w:rsidRDefault="00F9095D" w:rsidP="00DF0416">
      <w:pPr>
        <w:pStyle w:val="a3"/>
        <w:tabs>
          <w:tab w:val="left" w:pos="3955"/>
        </w:tabs>
        <w:jc w:val="both"/>
      </w:pPr>
      <w:r w:rsidRPr="007F54A8">
        <w:t>БИН/ИНН</w:t>
      </w:r>
      <w:r w:rsidR="007F54A8">
        <w:t>:</w:t>
      </w:r>
      <w:r w:rsidRPr="007F54A8">
        <w:rPr>
          <w:u w:val="single"/>
        </w:rPr>
        <w:tab/>
      </w:r>
      <w:r w:rsidRPr="007F54A8">
        <w:t>,</w:t>
      </w:r>
    </w:p>
    <w:p w14:paraId="280956CB" w14:textId="77777777" w:rsidR="00DF0416" w:rsidRPr="007F54A8" w:rsidRDefault="00DF0416" w:rsidP="00DF0416">
      <w:pPr>
        <w:pStyle w:val="a3"/>
        <w:tabs>
          <w:tab w:val="left" w:pos="3955"/>
        </w:tabs>
        <w:jc w:val="both"/>
      </w:pPr>
    </w:p>
    <w:p w14:paraId="1A181E55" w14:textId="7AEB5403" w:rsidR="00E62536" w:rsidRPr="007F54A8" w:rsidRDefault="00F9095D" w:rsidP="00DF0416">
      <w:pPr>
        <w:pStyle w:val="a3"/>
        <w:jc w:val="both"/>
      </w:pPr>
      <w:r w:rsidRPr="007F54A8">
        <w:t>Юридический</w:t>
      </w:r>
      <w:r w:rsidRPr="007F54A8">
        <w:rPr>
          <w:spacing w:val="-1"/>
        </w:rPr>
        <w:t xml:space="preserve"> </w:t>
      </w:r>
      <w:r w:rsidRPr="007F54A8">
        <w:t>адрес</w:t>
      </w:r>
      <w:r w:rsidRPr="007F54A8">
        <w:rPr>
          <w:spacing w:val="-3"/>
        </w:rPr>
        <w:t xml:space="preserve"> </w:t>
      </w:r>
      <w:r w:rsidRPr="007F54A8">
        <w:t>(место</w:t>
      </w:r>
      <w:r w:rsidRPr="007F54A8">
        <w:rPr>
          <w:spacing w:val="-2"/>
        </w:rPr>
        <w:t xml:space="preserve"> </w:t>
      </w:r>
      <w:r w:rsidRPr="007F54A8">
        <w:t>регистрации</w:t>
      </w:r>
      <w:r w:rsidRPr="007F54A8">
        <w:rPr>
          <w:spacing w:val="-2"/>
        </w:rPr>
        <w:t xml:space="preserve"> </w:t>
      </w:r>
      <w:r w:rsidRPr="007F54A8">
        <w:t>заявителя)</w:t>
      </w:r>
      <w:r w:rsidR="007F54A8">
        <w:t>:</w:t>
      </w:r>
      <w:r w:rsidR="00DF0416" w:rsidRPr="007F54A8">
        <w:t xml:space="preserve"> _________________________________</w:t>
      </w:r>
    </w:p>
    <w:p w14:paraId="0B8C2C42" w14:textId="77777777" w:rsidR="007F54A8" w:rsidRDefault="007F54A8" w:rsidP="00DF0416">
      <w:pPr>
        <w:pStyle w:val="a3"/>
        <w:jc w:val="both"/>
      </w:pPr>
    </w:p>
    <w:p w14:paraId="6032796A" w14:textId="2E86D7F8" w:rsidR="00DF0416" w:rsidRPr="007F54A8" w:rsidRDefault="00DF0416" w:rsidP="00DF0416">
      <w:pPr>
        <w:pStyle w:val="a3"/>
        <w:jc w:val="both"/>
      </w:pPr>
      <w:r w:rsidRPr="007F54A8">
        <w:t>_____________________________________________________________________________</w:t>
      </w:r>
    </w:p>
    <w:p w14:paraId="2A5072D4" w14:textId="77777777" w:rsidR="00E62536" w:rsidRPr="007F54A8" w:rsidRDefault="00E62536" w:rsidP="00DF0416">
      <w:pPr>
        <w:pStyle w:val="a3"/>
      </w:pPr>
    </w:p>
    <w:p w14:paraId="3693DA00" w14:textId="34C875F9" w:rsidR="007F54A8" w:rsidRDefault="00F9095D" w:rsidP="007F54A8">
      <w:pPr>
        <w:pStyle w:val="a3"/>
        <w:ind w:right="2"/>
      </w:pPr>
      <w:r w:rsidRPr="007F54A8">
        <w:t>Телефон, адрес</w:t>
      </w:r>
      <w:r w:rsidR="007F54A8">
        <w:t xml:space="preserve"> </w:t>
      </w:r>
      <w:r w:rsidRPr="007F54A8">
        <w:t xml:space="preserve">эл. </w:t>
      </w:r>
      <w:r w:rsidR="003947EB">
        <w:t>п</w:t>
      </w:r>
      <w:r w:rsidR="003947EB" w:rsidRPr="007F54A8">
        <w:t>очты</w:t>
      </w:r>
      <w:r w:rsidR="003947EB">
        <w:t>: _</w:t>
      </w:r>
      <w:r w:rsidR="007F54A8">
        <w:t>______________________________________________________</w:t>
      </w:r>
      <w:r w:rsidRPr="007F54A8">
        <w:t xml:space="preserve"> </w:t>
      </w:r>
    </w:p>
    <w:p w14:paraId="74AA48AB" w14:textId="77777777" w:rsidR="003947EB" w:rsidRDefault="003947EB" w:rsidP="007F54A8">
      <w:pPr>
        <w:pStyle w:val="a3"/>
        <w:ind w:right="2"/>
      </w:pPr>
    </w:p>
    <w:p w14:paraId="4413B7C6" w14:textId="5F9FC6D5" w:rsidR="00E62536" w:rsidRPr="007F54A8" w:rsidRDefault="00DF0416" w:rsidP="007F54A8">
      <w:pPr>
        <w:pStyle w:val="a3"/>
        <w:ind w:right="2"/>
      </w:pPr>
      <w:r w:rsidRPr="007F54A8">
        <w:t xml:space="preserve">в </w:t>
      </w:r>
      <w:r w:rsidR="003947EB" w:rsidRPr="007F54A8">
        <w:t xml:space="preserve">лице </w:t>
      </w:r>
      <w:r w:rsidR="003947EB" w:rsidRPr="00975BF8">
        <w:tab/>
        <w:t>_______________________________________________________________________</w:t>
      </w:r>
    </w:p>
    <w:p w14:paraId="564BFC14" w14:textId="77777777" w:rsidR="00E62536" w:rsidRPr="003947EB" w:rsidRDefault="00F9095D" w:rsidP="003947EB">
      <w:pPr>
        <w:jc w:val="center"/>
        <w:rPr>
          <w:i/>
          <w:sz w:val="20"/>
          <w:szCs w:val="20"/>
        </w:rPr>
      </w:pPr>
      <w:r w:rsidRPr="003947EB">
        <w:rPr>
          <w:i/>
          <w:sz w:val="20"/>
          <w:szCs w:val="20"/>
        </w:rPr>
        <w:t>(ФИО,</w:t>
      </w:r>
      <w:r w:rsidRPr="003947EB">
        <w:rPr>
          <w:i/>
          <w:spacing w:val="-3"/>
          <w:sz w:val="20"/>
          <w:szCs w:val="20"/>
        </w:rPr>
        <w:t xml:space="preserve"> </w:t>
      </w:r>
      <w:r w:rsidRPr="003947EB">
        <w:rPr>
          <w:i/>
          <w:sz w:val="20"/>
          <w:szCs w:val="20"/>
        </w:rPr>
        <w:t>должность</w:t>
      </w:r>
      <w:r w:rsidRPr="003947EB">
        <w:rPr>
          <w:i/>
          <w:spacing w:val="-3"/>
          <w:sz w:val="20"/>
          <w:szCs w:val="20"/>
        </w:rPr>
        <w:t xml:space="preserve"> </w:t>
      </w:r>
      <w:r w:rsidRPr="003947EB">
        <w:rPr>
          <w:i/>
          <w:sz w:val="20"/>
          <w:szCs w:val="20"/>
        </w:rPr>
        <w:t>руководителя,</w:t>
      </w:r>
      <w:r w:rsidRPr="003947EB">
        <w:rPr>
          <w:i/>
          <w:spacing w:val="-2"/>
          <w:sz w:val="20"/>
          <w:szCs w:val="20"/>
        </w:rPr>
        <w:t xml:space="preserve"> </w:t>
      </w:r>
      <w:r w:rsidRPr="003947EB">
        <w:rPr>
          <w:i/>
          <w:sz w:val="20"/>
          <w:szCs w:val="20"/>
        </w:rPr>
        <w:t>либо</w:t>
      </w:r>
      <w:r w:rsidRPr="003947EB">
        <w:rPr>
          <w:i/>
          <w:spacing w:val="-2"/>
          <w:sz w:val="20"/>
          <w:szCs w:val="20"/>
        </w:rPr>
        <w:t xml:space="preserve"> </w:t>
      </w:r>
      <w:r w:rsidRPr="003947EB">
        <w:rPr>
          <w:i/>
          <w:sz w:val="20"/>
          <w:szCs w:val="20"/>
        </w:rPr>
        <w:t>ФИО</w:t>
      </w:r>
      <w:r w:rsidRPr="003947EB">
        <w:rPr>
          <w:i/>
          <w:spacing w:val="-3"/>
          <w:sz w:val="20"/>
          <w:szCs w:val="20"/>
        </w:rPr>
        <w:t xml:space="preserve"> </w:t>
      </w:r>
      <w:r w:rsidRPr="003947EB">
        <w:rPr>
          <w:i/>
          <w:sz w:val="20"/>
          <w:szCs w:val="20"/>
        </w:rPr>
        <w:t>поверенного)</w:t>
      </w:r>
    </w:p>
    <w:p w14:paraId="6359BB76" w14:textId="77777777" w:rsidR="003947EB" w:rsidRDefault="003947EB" w:rsidP="00DF0416">
      <w:pPr>
        <w:pStyle w:val="a3"/>
      </w:pPr>
    </w:p>
    <w:p w14:paraId="3C127597" w14:textId="12D2301B" w:rsidR="00E62536" w:rsidRPr="007F54A8" w:rsidRDefault="00F9095D" w:rsidP="00DF0416">
      <w:pPr>
        <w:pStyle w:val="a3"/>
      </w:pPr>
      <w:r w:rsidRPr="007F54A8">
        <w:t>действующего</w:t>
      </w:r>
      <w:r w:rsidRPr="007F54A8">
        <w:rPr>
          <w:spacing w:val="-4"/>
        </w:rPr>
        <w:t xml:space="preserve"> </w:t>
      </w:r>
      <w:r w:rsidRPr="007F54A8">
        <w:t>на</w:t>
      </w:r>
      <w:r w:rsidRPr="007F54A8">
        <w:rPr>
          <w:spacing w:val="-3"/>
        </w:rPr>
        <w:t xml:space="preserve"> </w:t>
      </w:r>
      <w:r w:rsidR="003947EB" w:rsidRPr="007F54A8">
        <w:t>основании:</w:t>
      </w:r>
      <w:r w:rsidR="003947EB">
        <w:t xml:space="preserve"> ____________________________________________________</w:t>
      </w:r>
    </w:p>
    <w:p w14:paraId="4F92DE05" w14:textId="0C5FD08D" w:rsidR="00E62536" w:rsidRPr="003947EB" w:rsidRDefault="003947EB" w:rsidP="003947E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</w:t>
      </w:r>
      <w:r w:rsidR="00F9095D" w:rsidRPr="003947EB">
        <w:rPr>
          <w:i/>
          <w:sz w:val="20"/>
          <w:szCs w:val="20"/>
        </w:rPr>
        <w:t>(учредительные</w:t>
      </w:r>
      <w:r w:rsidR="00F9095D" w:rsidRPr="003947EB">
        <w:rPr>
          <w:i/>
          <w:spacing w:val="-4"/>
          <w:sz w:val="20"/>
          <w:szCs w:val="20"/>
        </w:rPr>
        <w:t xml:space="preserve"> </w:t>
      </w:r>
      <w:r w:rsidR="00F9095D" w:rsidRPr="003947EB">
        <w:rPr>
          <w:i/>
          <w:sz w:val="20"/>
          <w:szCs w:val="20"/>
        </w:rPr>
        <w:t>документы,</w:t>
      </w:r>
      <w:r w:rsidR="00F9095D" w:rsidRPr="003947EB">
        <w:rPr>
          <w:i/>
          <w:spacing w:val="-4"/>
          <w:sz w:val="20"/>
          <w:szCs w:val="20"/>
        </w:rPr>
        <w:t xml:space="preserve"> </w:t>
      </w:r>
      <w:r w:rsidR="00F9095D" w:rsidRPr="003947EB">
        <w:rPr>
          <w:i/>
          <w:sz w:val="20"/>
          <w:szCs w:val="20"/>
        </w:rPr>
        <w:t>либо</w:t>
      </w:r>
      <w:r w:rsidR="00F9095D" w:rsidRPr="003947EB">
        <w:rPr>
          <w:i/>
          <w:spacing w:val="-3"/>
          <w:sz w:val="20"/>
          <w:szCs w:val="20"/>
        </w:rPr>
        <w:t xml:space="preserve"> </w:t>
      </w:r>
      <w:r w:rsidR="00F9095D" w:rsidRPr="003947EB">
        <w:rPr>
          <w:i/>
          <w:sz w:val="20"/>
          <w:szCs w:val="20"/>
        </w:rPr>
        <w:t>реквизиты</w:t>
      </w:r>
      <w:r w:rsidR="00F9095D" w:rsidRPr="003947EB">
        <w:rPr>
          <w:i/>
          <w:spacing w:val="-3"/>
          <w:sz w:val="20"/>
          <w:szCs w:val="20"/>
        </w:rPr>
        <w:t xml:space="preserve"> </w:t>
      </w:r>
      <w:r w:rsidR="00F9095D" w:rsidRPr="003947EB">
        <w:rPr>
          <w:i/>
          <w:sz w:val="20"/>
          <w:szCs w:val="20"/>
        </w:rPr>
        <w:t>доверенности)</w:t>
      </w:r>
    </w:p>
    <w:p w14:paraId="505C39BC" w14:textId="77777777" w:rsidR="00E62536" w:rsidRPr="007F54A8" w:rsidRDefault="00E62536" w:rsidP="00DF0416">
      <w:pPr>
        <w:pStyle w:val="a3"/>
        <w:rPr>
          <w:i/>
        </w:rPr>
      </w:pPr>
    </w:p>
    <w:p w14:paraId="7D1FCBEB" w14:textId="77777777" w:rsidR="00E62536" w:rsidRPr="007F54A8" w:rsidRDefault="00F9095D" w:rsidP="00DF0416">
      <w:pPr>
        <w:pStyle w:val="a3"/>
        <w:ind w:right="3"/>
        <w:jc w:val="both"/>
      </w:pPr>
      <w:r w:rsidRPr="007F54A8">
        <w:t>Изучив</w:t>
      </w:r>
      <w:r w:rsidRPr="007F54A8">
        <w:rPr>
          <w:spacing w:val="-9"/>
        </w:rPr>
        <w:t xml:space="preserve"> </w:t>
      </w:r>
      <w:r w:rsidRPr="007F54A8">
        <w:t>объявление</w:t>
      </w:r>
      <w:r w:rsidRPr="007F54A8">
        <w:rPr>
          <w:spacing w:val="-8"/>
        </w:rPr>
        <w:t xml:space="preserve"> </w:t>
      </w:r>
      <w:r w:rsidRPr="007F54A8">
        <w:t>о</w:t>
      </w:r>
      <w:r w:rsidRPr="007F54A8">
        <w:rPr>
          <w:spacing w:val="-7"/>
        </w:rPr>
        <w:t xml:space="preserve"> </w:t>
      </w:r>
      <w:r w:rsidRPr="007F54A8">
        <w:t>предоставлении</w:t>
      </w:r>
      <w:r w:rsidRPr="007F54A8">
        <w:rPr>
          <w:spacing w:val="-6"/>
        </w:rPr>
        <w:t xml:space="preserve"> </w:t>
      </w:r>
      <w:r w:rsidRPr="007F54A8">
        <w:t>права</w:t>
      </w:r>
      <w:r w:rsidRPr="007F54A8">
        <w:rPr>
          <w:spacing w:val="-10"/>
        </w:rPr>
        <w:t xml:space="preserve"> </w:t>
      </w:r>
      <w:r w:rsidRPr="007F54A8">
        <w:t>на</w:t>
      </w:r>
      <w:r w:rsidRPr="007F54A8">
        <w:rPr>
          <w:spacing w:val="-4"/>
        </w:rPr>
        <w:t xml:space="preserve"> </w:t>
      </w:r>
      <w:r w:rsidRPr="007F54A8">
        <w:t>заключение</w:t>
      </w:r>
      <w:r w:rsidRPr="007F54A8">
        <w:rPr>
          <w:spacing w:val="-8"/>
        </w:rPr>
        <w:t xml:space="preserve"> </w:t>
      </w:r>
      <w:r w:rsidRPr="007F54A8">
        <w:t>договора</w:t>
      </w:r>
      <w:r w:rsidRPr="007F54A8">
        <w:rPr>
          <w:spacing w:val="-8"/>
        </w:rPr>
        <w:t xml:space="preserve"> </w:t>
      </w:r>
      <w:r w:rsidRPr="007F54A8">
        <w:t>аренды</w:t>
      </w:r>
      <w:r w:rsidRPr="007F54A8">
        <w:rPr>
          <w:spacing w:val="-8"/>
        </w:rPr>
        <w:t xml:space="preserve"> </w:t>
      </w:r>
      <w:r w:rsidRPr="007F54A8">
        <w:t>торгового</w:t>
      </w:r>
      <w:r w:rsidRPr="007F54A8">
        <w:rPr>
          <w:spacing w:val="-7"/>
        </w:rPr>
        <w:t xml:space="preserve"> </w:t>
      </w:r>
      <w:r w:rsidRPr="007F54A8">
        <w:t>павильона,</w:t>
      </w:r>
      <w:r w:rsidRPr="007F54A8">
        <w:rPr>
          <w:spacing w:val="-58"/>
        </w:rPr>
        <w:t xml:space="preserve"> </w:t>
      </w:r>
      <w:r w:rsidRPr="007F54A8">
        <w:t>заявляю</w:t>
      </w:r>
      <w:r w:rsidRPr="007F54A8">
        <w:rPr>
          <w:spacing w:val="-8"/>
        </w:rPr>
        <w:t xml:space="preserve"> </w:t>
      </w:r>
      <w:r w:rsidRPr="007F54A8">
        <w:t>(ем)</w:t>
      </w:r>
      <w:r w:rsidRPr="007F54A8">
        <w:rPr>
          <w:spacing w:val="-9"/>
        </w:rPr>
        <w:t xml:space="preserve"> </w:t>
      </w:r>
      <w:r w:rsidRPr="007F54A8">
        <w:t>о</w:t>
      </w:r>
      <w:r w:rsidRPr="007F54A8">
        <w:rPr>
          <w:spacing w:val="-6"/>
        </w:rPr>
        <w:t xml:space="preserve"> </w:t>
      </w:r>
      <w:r w:rsidRPr="007F54A8">
        <w:t>своем</w:t>
      </w:r>
      <w:r w:rsidRPr="007F54A8">
        <w:rPr>
          <w:spacing w:val="-9"/>
        </w:rPr>
        <w:t xml:space="preserve"> </w:t>
      </w:r>
      <w:r w:rsidRPr="007F54A8">
        <w:t>намерении</w:t>
      </w:r>
      <w:r w:rsidRPr="007F54A8">
        <w:rPr>
          <w:spacing w:val="-7"/>
        </w:rPr>
        <w:t xml:space="preserve"> </w:t>
      </w:r>
      <w:r w:rsidRPr="007F54A8">
        <w:t>стать</w:t>
      </w:r>
      <w:r w:rsidRPr="007F54A8">
        <w:rPr>
          <w:spacing w:val="-7"/>
        </w:rPr>
        <w:t xml:space="preserve"> </w:t>
      </w:r>
      <w:r w:rsidRPr="007F54A8">
        <w:t>потенциальным</w:t>
      </w:r>
      <w:r w:rsidRPr="007F54A8">
        <w:rPr>
          <w:spacing w:val="-7"/>
        </w:rPr>
        <w:t xml:space="preserve"> </w:t>
      </w:r>
      <w:r w:rsidRPr="007F54A8">
        <w:t>участником,</w:t>
      </w:r>
      <w:r w:rsidRPr="007F54A8">
        <w:rPr>
          <w:spacing w:val="-8"/>
        </w:rPr>
        <w:t xml:space="preserve"> </w:t>
      </w:r>
      <w:r w:rsidRPr="007F54A8">
        <w:t>претендующим</w:t>
      </w:r>
      <w:r w:rsidRPr="007F54A8">
        <w:rPr>
          <w:spacing w:val="-8"/>
        </w:rPr>
        <w:t xml:space="preserve"> </w:t>
      </w:r>
      <w:r w:rsidRPr="007F54A8">
        <w:t>на</w:t>
      </w:r>
      <w:r w:rsidRPr="007F54A8">
        <w:rPr>
          <w:spacing w:val="-9"/>
        </w:rPr>
        <w:t xml:space="preserve"> </w:t>
      </w:r>
      <w:r w:rsidRPr="007F54A8">
        <w:t>следующий</w:t>
      </w:r>
      <w:r w:rsidRPr="007F54A8">
        <w:rPr>
          <w:spacing w:val="-58"/>
        </w:rPr>
        <w:t xml:space="preserve"> </w:t>
      </w:r>
      <w:r w:rsidRPr="007F54A8">
        <w:t>(</w:t>
      </w:r>
      <w:proofErr w:type="spellStart"/>
      <w:r w:rsidRPr="007F54A8">
        <w:t>ие</w:t>
      </w:r>
      <w:proofErr w:type="spellEnd"/>
      <w:r w:rsidRPr="007F54A8">
        <w:t>)</w:t>
      </w:r>
      <w:r w:rsidRPr="007F54A8">
        <w:rPr>
          <w:spacing w:val="-3"/>
        </w:rPr>
        <w:t xml:space="preserve"> </w:t>
      </w:r>
      <w:r w:rsidRPr="007F54A8">
        <w:t>лот (ы):</w:t>
      </w:r>
    </w:p>
    <w:p w14:paraId="0915DCE3" w14:textId="5BE0EB6F" w:rsidR="003947EB" w:rsidRDefault="00F9095D" w:rsidP="00DF0416">
      <w:pPr>
        <w:pStyle w:val="a3"/>
        <w:tabs>
          <w:tab w:val="left" w:pos="4075"/>
        </w:tabs>
        <w:jc w:val="both"/>
        <w:rPr>
          <w:u w:val="single"/>
        </w:rPr>
      </w:pPr>
      <w:r w:rsidRPr="007F54A8">
        <w:t>ЛОТ</w:t>
      </w:r>
      <w:r w:rsidRPr="007F54A8">
        <w:rPr>
          <w:spacing w:val="-2"/>
        </w:rPr>
        <w:t xml:space="preserve"> </w:t>
      </w:r>
      <w:r w:rsidR="003947EB">
        <w:t>№____</w:t>
      </w:r>
      <w:r w:rsidR="00975BF8">
        <w:t>, ______________________</w:t>
      </w:r>
      <w:r w:rsidR="003947EB" w:rsidRPr="00975BF8">
        <w:t>____________________________________________</w:t>
      </w:r>
    </w:p>
    <w:p w14:paraId="535F2C6E" w14:textId="20287926" w:rsidR="003947EB" w:rsidRDefault="00F9095D" w:rsidP="003947EB">
      <w:pPr>
        <w:pStyle w:val="a3"/>
        <w:tabs>
          <w:tab w:val="left" w:pos="4075"/>
        </w:tabs>
        <w:jc w:val="center"/>
        <w:rPr>
          <w:spacing w:val="-3"/>
        </w:rPr>
      </w:pPr>
      <w:r w:rsidRPr="003947EB">
        <w:rPr>
          <w:i/>
          <w:iCs/>
          <w:sz w:val="20"/>
          <w:szCs w:val="20"/>
        </w:rPr>
        <w:t>(целевое</w:t>
      </w:r>
      <w:r w:rsidRPr="003947EB">
        <w:rPr>
          <w:i/>
          <w:iCs/>
          <w:spacing w:val="-4"/>
          <w:sz w:val="20"/>
          <w:szCs w:val="20"/>
        </w:rPr>
        <w:t xml:space="preserve"> </w:t>
      </w:r>
      <w:r w:rsidRPr="003947EB">
        <w:rPr>
          <w:i/>
          <w:iCs/>
          <w:sz w:val="20"/>
          <w:szCs w:val="20"/>
        </w:rPr>
        <w:t>назначение)</w:t>
      </w:r>
      <w:r w:rsidRPr="007F54A8">
        <w:t>,</w:t>
      </w:r>
    </w:p>
    <w:p w14:paraId="5E1A6553" w14:textId="6414505C" w:rsidR="003947EB" w:rsidRDefault="00F9095D" w:rsidP="003947EB">
      <w:pPr>
        <w:pStyle w:val="a3"/>
        <w:tabs>
          <w:tab w:val="left" w:pos="4075"/>
        </w:tabs>
        <w:jc w:val="both"/>
      </w:pPr>
      <w:r w:rsidRPr="007F54A8">
        <w:t>расположенное</w:t>
      </w:r>
      <w:r w:rsidRPr="007F54A8">
        <w:rPr>
          <w:spacing w:val="-4"/>
        </w:rPr>
        <w:t xml:space="preserve"> </w:t>
      </w:r>
      <w:r w:rsidRPr="007F54A8">
        <w:t>по</w:t>
      </w:r>
      <w:r w:rsidRPr="007F54A8">
        <w:rPr>
          <w:spacing w:val="-3"/>
        </w:rPr>
        <w:t xml:space="preserve"> </w:t>
      </w:r>
      <w:r w:rsidRPr="007F54A8">
        <w:t>адресу: г.</w:t>
      </w:r>
      <w:r w:rsidRPr="007F54A8">
        <w:rPr>
          <w:spacing w:val="-4"/>
        </w:rPr>
        <w:t xml:space="preserve"> </w:t>
      </w:r>
      <w:r w:rsidRPr="007F54A8">
        <w:t>Алматы</w:t>
      </w:r>
      <w:r w:rsidR="003947EB">
        <w:t>, ______________________________________________</w:t>
      </w:r>
    </w:p>
    <w:p w14:paraId="700102BE" w14:textId="77777777" w:rsidR="003947EB" w:rsidRDefault="003947EB" w:rsidP="003947EB">
      <w:pPr>
        <w:pStyle w:val="a3"/>
        <w:tabs>
          <w:tab w:val="left" w:pos="4075"/>
        </w:tabs>
        <w:jc w:val="both"/>
      </w:pPr>
    </w:p>
    <w:p w14:paraId="4CA0FA03" w14:textId="35AE04F5" w:rsidR="00E62536" w:rsidRDefault="003947EB" w:rsidP="003947EB">
      <w:pPr>
        <w:pStyle w:val="a3"/>
        <w:tabs>
          <w:tab w:val="left" w:pos="4075"/>
        </w:tabs>
        <w:jc w:val="both"/>
      </w:pPr>
      <w:r w:rsidRPr="007F54A8">
        <w:rPr>
          <w:u w:val="single"/>
        </w:rPr>
        <w:tab/>
      </w:r>
      <w:r w:rsidRPr="007F54A8">
        <w:rPr>
          <w:spacing w:val="-29"/>
        </w:rPr>
        <w:t>,</w:t>
      </w:r>
      <w:r w:rsidR="00F9095D" w:rsidRPr="007F54A8">
        <w:rPr>
          <w:spacing w:val="-1"/>
        </w:rPr>
        <w:t xml:space="preserve"> </w:t>
      </w:r>
      <w:r w:rsidR="00F9095D" w:rsidRPr="007F54A8">
        <w:t>общей площадью</w:t>
      </w:r>
      <w:r w:rsidR="00F9095D" w:rsidRPr="007F54A8">
        <w:rPr>
          <w:u w:val="single"/>
        </w:rPr>
        <w:t xml:space="preserve">      </w:t>
      </w:r>
      <w:r w:rsidR="00F9095D" w:rsidRPr="007F54A8">
        <w:rPr>
          <w:spacing w:val="56"/>
          <w:u w:val="single"/>
        </w:rPr>
        <w:t xml:space="preserve"> </w:t>
      </w:r>
      <w:r w:rsidR="00F9095D" w:rsidRPr="007F54A8">
        <w:t>кв.м.</w:t>
      </w:r>
    </w:p>
    <w:p w14:paraId="3C538EFE" w14:textId="77777777" w:rsidR="003947EB" w:rsidRPr="007F54A8" w:rsidRDefault="003947EB" w:rsidP="003947EB">
      <w:pPr>
        <w:pStyle w:val="a3"/>
        <w:tabs>
          <w:tab w:val="left" w:pos="4075"/>
        </w:tabs>
        <w:jc w:val="both"/>
      </w:pPr>
    </w:p>
    <w:p w14:paraId="56A42872" w14:textId="77777777" w:rsidR="00E62536" w:rsidRPr="007F54A8" w:rsidRDefault="00F9095D" w:rsidP="00DF0416">
      <w:pPr>
        <w:pStyle w:val="a3"/>
        <w:ind w:right="3"/>
        <w:jc w:val="both"/>
      </w:pPr>
      <w:r w:rsidRPr="007F54A8">
        <w:t>В</w:t>
      </w:r>
      <w:r w:rsidRPr="007F54A8">
        <w:rPr>
          <w:spacing w:val="1"/>
        </w:rPr>
        <w:t xml:space="preserve"> </w:t>
      </w:r>
      <w:r w:rsidRPr="007F54A8">
        <w:t>случае</w:t>
      </w:r>
      <w:r w:rsidRPr="007F54A8">
        <w:rPr>
          <w:spacing w:val="1"/>
        </w:rPr>
        <w:t xml:space="preserve"> </w:t>
      </w:r>
      <w:r w:rsidRPr="007F54A8">
        <w:t>признания</w:t>
      </w:r>
      <w:r w:rsidRPr="007F54A8">
        <w:rPr>
          <w:spacing w:val="1"/>
        </w:rPr>
        <w:t xml:space="preserve"> </w:t>
      </w:r>
      <w:r w:rsidRPr="007F54A8">
        <w:t>меня</w:t>
      </w:r>
      <w:r w:rsidRPr="007F54A8">
        <w:rPr>
          <w:spacing w:val="1"/>
        </w:rPr>
        <w:t xml:space="preserve"> </w:t>
      </w:r>
      <w:r w:rsidRPr="007F54A8">
        <w:t>победителем,</w:t>
      </w:r>
      <w:r w:rsidRPr="007F54A8">
        <w:rPr>
          <w:spacing w:val="1"/>
        </w:rPr>
        <w:t xml:space="preserve"> </w:t>
      </w:r>
      <w:r w:rsidRPr="007F54A8">
        <w:t>обязуюсь</w:t>
      </w:r>
      <w:r w:rsidRPr="007F54A8">
        <w:rPr>
          <w:spacing w:val="1"/>
        </w:rPr>
        <w:t xml:space="preserve"> </w:t>
      </w:r>
      <w:r w:rsidRPr="007F54A8">
        <w:t>в</w:t>
      </w:r>
      <w:r w:rsidRPr="007F54A8">
        <w:rPr>
          <w:spacing w:val="1"/>
        </w:rPr>
        <w:t xml:space="preserve"> </w:t>
      </w:r>
      <w:r w:rsidRPr="007F54A8">
        <w:t>течение</w:t>
      </w:r>
      <w:r w:rsidRPr="007F54A8">
        <w:rPr>
          <w:spacing w:val="1"/>
        </w:rPr>
        <w:t xml:space="preserve"> </w:t>
      </w:r>
      <w:r w:rsidRPr="007F54A8">
        <w:t>5</w:t>
      </w:r>
      <w:r w:rsidRPr="007F54A8">
        <w:rPr>
          <w:spacing w:val="1"/>
        </w:rPr>
        <w:t xml:space="preserve"> </w:t>
      </w:r>
      <w:r w:rsidRPr="007F54A8">
        <w:t>(пяти)</w:t>
      </w:r>
      <w:r w:rsidRPr="007F54A8">
        <w:rPr>
          <w:spacing w:val="1"/>
        </w:rPr>
        <w:t xml:space="preserve"> </w:t>
      </w:r>
      <w:r w:rsidRPr="007F54A8">
        <w:t>рабочих</w:t>
      </w:r>
      <w:r w:rsidRPr="007F54A8">
        <w:rPr>
          <w:spacing w:val="1"/>
        </w:rPr>
        <w:t xml:space="preserve"> </w:t>
      </w:r>
      <w:r w:rsidRPr="007F54A8">
        <w:t>дней</w:t>
      </w:r>
      <w:r w:rsidRPr="007F54A8">
        <w:rPr>
          <w:spacing w:val="1"/>
        </w:rPr>
        <w:t xml:space="preserve"> </w:t>
      </w:r>
      <w:r w:rsidRPr="007F54A8">
        <w:t>с</w:t>
      </w:r>
      <w:r w:rsidRPr="007F54A8">
        <w:rPr>
          <w:spacing w:val="1"/>
        </w:rPr>
        <w:t xml:space="preserve"> </w:t>
      </w:r>
      <w:r w:rsidRPr="007F54A8">
        <w:t>даты</w:t>
      </w:r>
      <w:r w:rsidRPr="007F54A8">
        <w:rPr>
          <w:spacing w:val="1"/>
        </w:rPr>
        <w:t xml:space="preserve"> </w:t>
      </w:r>
      <w:r w:rsidRPr="007F54A8">
        <w:t>подписания протокола итогов подписать договор аренды торгового павильона. Даю согласие на</w:t>
      </w:r>
      <w:r w:rsidRPr="007F54A8">
        <w:rPr>
          <w:spacing w:val="1"/>
        </w:rPr>
        <w:t xml:space="preserve"> </w:t>
      </w:r>
      <w:r w:rsidRPr="007F54A8">
        <w:t>обработку моих персональных данных, содержащихся в данной заявке, следующим способом:</w:t>
      </w:r>
      <w:r w:rsidRPr="007F54A8">
        <w:rPr>
          <w:spacing w:val="1"/>
        </w:rPr>
        <w:t xml:space="preserve"> </w:t>
      </w:r>
      <w:r w:rsidRPr="007F54A8">
        <w:t>сбор, хранение, использование, распространение и уничтожение, в целях и объеме, необходимых</w:t>
      </w:r>
      <w:r w:rsidRPr="007F54A8">
        <w:rPr>
          <w:spacing w:val="-57"/>
        </w:rPr>
        <w:t xml:space="preserve"> </w:t>
      </w:r>
      <w:r w:rsidRPr="007F54A8">
        <w:t>для принятия участия в аукционе и заключения договора аренды торгового павильона на срок с</w:t>
      </w:r>
      <w:r w:rsidRPr="007F54A8">
        <w:rPr>
          <w:spacing w:val="1"/>
        </w:rPr>
        <w:t xml:space="preserve"> </w:t>
      </w:r>
      <w:r w:rsidRPr="007F54A8">
        <w:t>момента</w:t>
      </w:r>
      <w:r w:rsidRPr="007F54A8">
        <w:rPr>
          <w:spacing w:val="-1"/>
        </w:rPr>
        <w:t xml:space="preserve"> </w:t>
      </w:r>
      <w:r w:rsidRPr="007F54A8">
        <w:t>подачи заявки</w:t>
      </w:r>
      <w:r w:rsidRPr="007F54A8">
        <w:rPr>
          <w:spacing w:val="-1"/>
        </w:rPr>
        <w:t xml:space="preserve"> </w:t>
      </w:r>
      <w:r w:rsidRPr="007F54A8">
        <w:t>и</w:t>
      </w:r>
      <w:r w:rsidRPr="007F54A8">
        <w:rPr>
          <w:spacing w:val="-1"/>
        </w:rPr>
        <w:t xml:space="preserve"> </w:t>
      </w:r>
      <w:r w:rsidRPr="007F54A8">
        <w:t>до окончания срока</w:t>
      </w:r>
      <w:r w:rsidRPr="007F54A8">
        <w:rPr>
          <w:spacing w:val="-2"/>
        </w:rPr>
        <w:t xml:space="preserve"> </w:t>
      </w:r>
      <w:r w:rsidRPr="007F54A8">
        <w:t>действия данного договора.</w:t>
      </w:r>
    </w:p>
    <w:p w14:paraId="72B071B5" w14:textId="77777777" w:rsidR="00E62536" w:rsidRPr="007F54A8" w:rsidRDefault="00F9095D" w:rsidP="00DF0416">
      <w:pPr>
        <w:pStyle w:val="a3"/>
        <w:spacing w:before="4" w:line="237" w:lineRule="auto"/>
        <w:ind w:right="502"/>
        <w:jc w:val="both"/>
      </w:pPr>
      <w:r w:rsidRPr="007F54A8">
        <w:t>В случае, если моя заявка не будет признана победившей, гарантийный взнос прошу вернуть по</w:t>
      </w:r>
      <w:r w:rsidRPr="007F54A8">
        <w:rPr>
          <w:spacing w:val="1"/>
        </w:rPr>
        <w:t xml:space="preserve"> </w:t>
      </w:r>
      <w:r w:rsidRPr="007F54A8">
        <w:t>следующим</w:t>
      </w:r>
      <w:r w:rsidRPr="007F54A8">
        <w:rPr>
          <w:spacing w:val="-2"/>
        </w:rPr>
        <w:t xml:space="preserve"> </w:t>
      </w:r>
      <w:r w:rsidRPr="007F54A8">
        <w:t>реквизитам:</w:t>
      </w:r>
    </w:p>
    <w:p w14:paraId="760713DA" w14:textId="77777777" w:rsidR="00E62536" w:rsidRPr="007F54A8" w:rsidRDefault="00E62536">
      <w:pPr>
        <w:pStyle w:val="a3"/>
      </w:pPr>
    </w:p>
    <w:p w14:paraId="08919001" w14:textId="77777777" w:rsidR="00E62536" w:rsidRPr="007F54A8" w:rsidRDefault="00E62536">
      <w:pPr>
        <w:pStyle w:val="a3"/>
      </w:pPr>
    </w:p>
    <w:p w14:paraId="78857053" w14:textId="5CF2471C" w:rsidR="00E62536" w:rsidRPr="007F54A8" w:rsidRDefault="003947EB" w:rsidP="003947EB">
      <w:pPr>
        <w:pStyle w:val="a3"/>
        <w:spacing w:before="9"/>
      </w:pPr>
      <w:r>
        <w:t>_________________________             ________________________</w:t>
      </w:r>
    </w:p>
    <w:p w14:paraId="32332AFF" w14:textId="35EBDA16" w:rsidR="00E62536" w:rsidRPr="007F54A8" w:rsidRDefault="003947EB" w:rsidP="003947EB">
      <w:pPr>
        <w:pStyle w:val="a3"/>
        <w:spacing w:before="6"/>
        <w:ind w:firstLine="720"/>
      </w:pPr>
      <w:r>
        <w:t>(подпись)</w:t>
      </w:r>
      <w:r>
        <w:tab/>
      </w:r>
      <w:r>
        <w:tab/>
      </w:r>
      <w:r>
        <w:tab/>
      </w:r>
      <w:r>
        <w:tab/>
      </w:r>
      <w:r>
        <w:tab/>
        <w:t>(дата)</w:t>
      </w:r>
    </w:p>
    <w:p w14:paraId="3D093B4E" w14:textId="77777777" w:rsidR="003947EB" w:rsidRDefault="003947EB" w:rsidP="003947EB">
      <w:pPr>
        <w:rPr>
          <w:i/>
          <w:sz w:val="24"/>
          <w:szCs w:val="24"/>
        </w:rPr>
      </w:pPr>
    </w:p>
    <w:p w14:paraId="70054270" w14:textId="2F1E6B5B" w:rsidR="00E62536" w:rsidRPr="003947EB" w:rsidRDefault="00F9095D" w:rsidP="003947EB">
      <w:pPr>
        <w:rPr>
          <w:iCs/>
          <w:sz w:val="20"/>
          <w:szCs w:val="20"/>
        </w:rPr>
      </w:pPr>
      <w:r w:rsidRPr="003947EB">
        <w:rPr>
          <w:iCs/>
          <w:sz w:val="20"/>
          <w:szCs w:val="20"/>
        </w:rPr>
        <w:t>МП</w:t>
      </w:r>
    </w:p>
    <w:p w14:paraId="14D2BFAC" w14:textId="77777777" w:rsidR="00E62536" w:rsidRPr="007F54A8" w:rsidRDefault="00E62536">
      <w:pPr>
        <w:rPr>
          <w:sz w:val="24"/>
          <w:szCs w:val="24"/>
        </w:rPr>
        <w:sectPr w:rsidR="00E62536" w:rsidRPr="007F54A8" w:rsidSect="001E65EF">
          <w:headerReference w:type="default" r:id="rId11"/>
          <w:pgSz w:w="11910" w:h="16840" w:code="9"/>
          <w:pgMar w:top="1134" w:right="1134" w:bottom="1134" w:left="1418" w:header="567" w:footer="567" w:gutter="0"/>
          <w:pgNumType w:start="8"/>
          <w:cols w:space="720"/>
          <w:docGrid w:linePitch="299"/>
        </w:sectPr>
      </w:pPr>
    </w:p>
    <w:p w14:paraId="7408DC3C" w14:textId="388D529A" w:rsidR="00F0668B" w:rsidRPr="003947EB" w:rsidRDefault="00F0668B" w:rsidP="00AE6463">
      <w:pPr>
        <w:pStyle w:val="1"/>
        <w:tabs>
          <w:tab w:val="left" w:pos="3600"/>
        </w:tabs>
        <w:ind w:left="3600" w:firstLine="720"/>
        <w:jc w:val="center"/>
        <w:rPr>
          <w:b w:val="0"/>
          <w:bCs w:val="0"/>
          <w:i/>
          <w:iCs/>
        </w:rPr>
      </w:pPr>
      <w:bookmarkStart w:id="12" w:name="bookmark17"/>
      <w:bookmarkStart w:id="13" w:name="_Toc152176188"/>
      <w:r w:rsidRPr="003947EB">
        <w:rPr>
          <w:b w:val="0"/>
          <w:bCs w:val="0"/>
          <w:i/>
          <w:iCs/>
        </w:rPr>
        <w:lastRenderedPageBreak/>
        <w:t>Приложение №</w:t>
      </w:r>
      <w:bookmarkEnd w:id="12"/>
      <w:r w:rsidRPr="003947EB">
        <w:rPr>
          <w:b w:val="0"/>
          <w:bCs w:val="0"/>
          <w:i/>
          <w:iCs/>
        </w:rPr>
        <w:t>2</w:t>
      </w:r>
      <w:bookmarkEnd w:id="13"/>
    </w:p>
    <w:p w14:paraId="2E5CFBF5" w14:textId="5E3E63F7" w:rsidR="003947EB" w:rsidRPr="007F54A8" w:rsidRDefault="003947EB" w:rsidP="003947EB">
      <w:pPr>
        <w:pStyle w:val="30"/>
        <w:shd w:val="clear" w:color="auto" w:fill="auto"/>
        <w:spacing w:before="0" w:line="240" w:lineRule="auto"/>
        <w:ind w:left="5954" w:right="280"/>
        <w:jc w:val="left"/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</w:pPr>
      <w:r>
        <w:rPr>
          <w:b w:val="0"/>
          <w:bCs w:val="0"/>
          <w:i/>
          <w:iCs/>
          <w:sz w:val="24"/>
          <w:szCs w:val="24"/>
          <w:lang w:val="ru-RU"/>
        </w:rPr>
        <w:t xml:space="preserve">к </w:t>
      </w:r>
      <w:r w:rsidRPr="007F54A8">
        <w:rPr>
          <w:b w:val="0"/>
          <w:bCs w:val="0"/>
          <w:i/>
          <w:iCs/>
          <w:sz w:val="24"/>
          <w:szCs w:val="24"/>
          <w:lang w:val="ru-RU"/>
        </w:rPr>
        <w:t>Правила</w:t>
      </w:r>
      <w:r>
        <w:rPr>
          <w:b w:val="0"/>
          <w:bCs w:val="0"/>
          <w:i/>
          <w:iCs/>
          <w:sz w:val="24"/>
          <w:szCs w:val="24"/>
          <w:lang w:val="ru-RU"/>
        </w:rPr>
        <w:t>м</w:t>
      </w:r>
      <w:r w:rsidRPr="007F54A8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>организации и проведения аукционных торгов</w:t>
      </w:r>
      <w:r w:rsidR="00892BDF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892BDF" w:rsidRPr="00892BDF">
        <w:rPr>
          <w:b w:val="0"/>
          <w:bCs w:val="0"/>
          <w:i/>
          <w:iCs/>
          <w:sz w:val="24"/>
          <w:szCs w:val="24"/>
          <w:lang w:val="ru-RU"/>
        </w:rPr>
        <w:t>в АО «СПК «Алматы»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 xml:space="preserve"> по предоставлению в аренду торговых павильонов (точки общественного питания)</w:t>
      </w:r>
    </w:p>
    <w:p w14:paraId="1A536BC3" w14:textId="77777777" w:rsidR="0079684D" w:rsidRPr="007F54A8" w:rsidRDefault="0079684D" w:rsidP="00DF0416">
      <w:pPr>
        <w:ind w:left="4081" w:right="4479" w:firstLine="21"/>
        <w:rPr>
          <w:b/>
          <w:sz w:val="24"/>
          <w:szCs w:val="24"/>
        </w:rPr>
      </w:pPr>
    </w:p>
    <w:p w14:paraId="680DE47D" w14:textId="77777777" w:rsidR="00DF0416" w:rsidRPr="007F54A8" w:rsidRDefault="00DF0416" w:rsidP="00DF0416">
      <w:pPr>
        <w:ind w:left="4081" w:right="4479" w:firstLine="21"/>
        <w:rPr>
          <w:b/>
          <w:sz w:val="24"/>
          <w:szCs w:val="24"/>
        </w:rPr>
      </w:pPr>
    </w:p>
    <w:p w14:paraId="3FB6FEDA" w14:textId="77777777" w:rsidR="00106E9B" w:rsidRPr="00106E9B" w:rsidRDefault="00106E9B" w:rsidP="00106E9B">
      <w:pPr>
        <w:tabs>
          <w:tab w:val="left" w:pos="570"/>
        </w:tabs>
        <w:jc w:val="center"/>
        <w:rPr>
          <w:b/>
          <w:sz w:val="24"/>
          <w:szCs w:val="24"/>
        </w:rPr>
      </w:pPr>
      <w:r w:rsidRPr="00106E9B">
        <w:rPr>
          <w:b/>
          <w:sz w:val="24"/>
          <w:szCs w:val="24"/>
        </w:rPr>
        <w:t>Анкета «Знай своего клиента»</w:t>
      </w:r>
    </w:p>
    <w:p w14:paraId="3390B52D" w14:textId="16A6F342" w:rsidR="00DF0416" w:rsidRPr="00106E9B" w:rsidRDefault="0042425B" w:rsidP="00106E9B">
      <w:pPr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6E9B" w:rsidRPr="00106E9B">
        <w:rPr>
          <w:sz w:val="24"/>
          <w:szCs w:val="24"/>
        </w:rPr>
        <w:t>Данная Анкета заполняется в соответствии с требованиями Закона Республики Казахстан «О противодействии легализации (отмыванию) доходов, полученных преступным путем, и финансированию терроризма». АО «СПК «Алматы», гарантирует конфиденциальность полученной от Вас информации, составляющей тайну, в соответствии с требованиями законодательства Республики Казахстан о защите охраняемой законом тайны.</w:t>
      </w:r>
    </w:p>
    <w:p w14:paraId="41395F63" w14:textId="77777777" w:rsidR="00106E9B" w:rsidRPr="007F54A8" w:rsidRDefault="00106E9B" w:rsidP="00106E9B">
      <w:pPr>
        <w:ind w:right="2"/>
        <w:jc w:val="both"/>
        <w:rPr>
          <w:b/>
          <w:spacing w:val="1"/>
          <w:sz w:val="24"/>
          <w:szCs w:val="24"/>
        </w:rPr>
      </w:pPr>
    </w:p>
    <w:p w14:paraId="740FDC0F" w14:textId="375A1D22" w:rsidR="00E62536" w:rsidRPr="007F54A8" w:rsidRDefault="00F9095D" w:rsidP="00DF0416">
      <w:pPr>
        <w:ind w:right="2"/>
        <w:rPr>
          <w:b/>
          <w:sz w:val="24"/>
          <w:szCs w:val="24"/>
          <w:u w:val="single"/>
        </w:rPr>
      </w:pPr>
      <w:r w:rsidRPr="007F54A8">
        <w:rPr>
          <w:b/>
          <w:sz w:val="24"/>
          <w:szCs w:val="24"/>
        </w:rPr>
        <w:t>1.</w:t>
      </w:r>
      <w:r w:rsidR="00F05C11" w:rsidRPr="007F54A8">
        <w:rPr>
          <w:b/>
          <w:sz w:val="24"/>
          <w:szCs w:val="24"/>
        </w:rPr>
        <w:t xml:space="preserve"> </w:t>
      </w:r>
      <w:r w:rsidRPr="007F54A8">
        <w:rPr>
          <w:b/>
          <w:sz w:val="24"/>
          <w:szCs w:val="24"/>
        </w:rPr>
        <w:t>Сведения</w:t>
      </w:r>
      <w:r w:rsidRPr="007F54A8">
        <w:rPr>
          <w:b/>
          <w:spacing w:val="-7"/>
          <w:sz w:val="24"/>
          <w:szCs w:val="24"/>
        </w:rPr>
        <w:t xml:space="preserve"> </w:t>
      </w:r>
      <w:r w:rsidRPr="007F54A8">
        <w:rPr>
          <w:b/>
          <w:sz w:val="24"/>
          <w:szCs w:val="24"/>
        </w:rPr>
        <w:t>о</w:t>
      </w:r>
      <w:r w:rsidRPr="007F54A8">
        <w:rPr>
          <w:b/>
          <w:spacing w:val="-8"/>
          <w:sz w:val="24"/>
          <w:szCs w:val="24"/>
        </w:rPr>
        <w:t xml:space="preserve"> </w:t>
      </w:r>
      <w:r w:rsidRPr="007F54A8">
        <w:rPr>
          <w:b/>
          <w:sz w:val="24"/>
          <w:szCs w:val="24"/>
        </w:rPr>
        <w:t>заявителе</w:t>
      </w:r>
      <w:r w:rsidR="006E0DD7" w:rsidRPr="007F54A8">
        <w:rPr>
          <w:bCs/>
          <w:sz w:val="24"/>
          <w:szCs w:val="24"/>
        </w:rPr>
        <w:t>:</w:t>
      </w:r>
    </w:p>
    <w:p w14:paraId="58DEFEAB" w14:textId="77777777" w:rsidR="00DF0416" w:rsidRPr="00C64557" w:rsidRDefault="00DF0416" w:rsidP="00DF0416">
      <w:pPr>
        <w:ind w:right="2"/>
        <w:rPr>
          <w:sz w:val="24"/>
          <w:szCs w:val="24"/>
        </w:rPr>
      </w:pPr>
    </w:p>
    <w:tbl>
      <w:tblPr>
        <w:tblStyle w:val="TableNormal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245"/>
      </w:tblGrid>
      <w:tr w:rsidR="00E62536" w:rsidRPr="007F54A8" w14:paraId="79F168E2" w14:textId="77777777" w:rsidTr="006E0DD7">
        <w:trPr>
          <w:trHeight w:val="469"/>
          <w:jc w:val="center"/>
        </w:trPr>
        <w:tc>
          <w:tcPr>
            <w:tcW w:w="4106" w:type="dxa"/>
          </w:tcPr>
          <w:p w14:paraId="1F7A1C98" w14:textId="0BEF312B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Наименование</w:t>
            </w:r>
            <w:r w:rsidRPr="007F54A8">
              <w:rPr>
                <w:spacing w:val="-3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ИП/</w:t>
            </w:r>
            <w:proofErr w:type="spellStart"/>
            <w:proofErr w:type="gramStart"/>
            <w:r w:rsidRPr="007F54A8">
              <w:rPr>
                <w:sz w:val="24"/>
                <w:szCs w:val="24"/>
              </w:rPr>
              <w:t>юр.</w:t>
            </w:r>
            <w:r w:rsidR="006E0DD7" w:rsidRPr="007F54A8">
              <w:rPr>
                <w:sz w:val="24"/>
                <w:szCs w:val="24"/>
              </w:rPr>
              <w:t>л</w:t>
            </w:r>
            <w:r w:rsidRPr="007F54A8">
              <w:rPr>
                <w:sz w:val="24"/>
                <w:szCs w:val="24"/>
              </w:rPr>
              <w:t>ица</w:t>
            </w:r>
            <w:proofErr w:type="spellEnd"/>
            <w:proofErr w:type="gramEnd"/>
          </w:p>
          <w:p w14:paraId="2AA7B17C" w14:textId="38F74C60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БИН</w:t>
            </w:r>
            <w:r w:rsidR="003947EB">
              <w:rPr>
                <w:sz w:val="24"/>
                <w:szCs w:val="24"/>
              </w:rPr>
              <w:t>/</w:t>
            </w:r>
            <w:r w:rsidRPr="007F54A8">
              <w:rPr>
                <w:sz w:val="24"/>
                <w:szCs w:val="24"/>
              </w:rPr>
              <w:t>ИИН</w:t>
            </w:r>
          </w:p>
        </w:tc>
        <w:tc>
          <w:tcPr>
            <w:tcW w:w="5245" w:type="dxa"/>
          </w:tcPr>
          <w:p w14:paraId="7E50B9B6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  <w:tr w:rsidR="00E62536" w:rsidRPr="007F54A8" w14:paraId="1FC6EC16" w14:textId="77777777" w:rsidTr="006E0DD7">
        <w:trPr>
          <w:trHeight w:val="279"/>
          <w:jc w:val="center"/>
        </w:trPr>
        <w:tc>
          <w:tcPr>
            <w:tcW w:w="4106" w:type="dxa"/>
          </w:tcPr>
          <w:p w14:paraId="3D51AA5A" w14:textId="77777777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Адрес</w:t>
            </w:r>
            <w:r w:rsidRPr="007F54A8">
              <w:rPr>
                <w:spacing w:val="-5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регистрации</w:t>
            </w:r>
          </w:p>
        </w:tc>
        <w:tc>
          <w:tcPr>
            <w:tcW w:w="5245" w:type="dxa"/>
          </w:tcPr>
          <w:p w14:paraId="0101091A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  <w:tr w:rsidR="00E62536" w:rsidRPr="007F54A8" w14:paraId="3D0463AE" w14:textId="77777777" w:rsidTr="006E0DD7">
        <w:trPr>
          <w:trHeight w:val="571"/>
          <w:jc w:val="center"/>
        </w:trPr>
        <w:tc>
          <w:tcPr>
            <w:tcW w:w="4106" w:type="dxa"/>
          </w:tcPr>
          <w:p w14:paraId="2D5BBFF7" w14:textId="329244FA" w:rsidR="00E62536" w:rsidRPr="007F54A8" w:rsidRDefault="006E0DD7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Справка</w:t>
            </w:r>
            <w:r w:rsidR="00F9095D" w:rsidRPr="007F54A8">
              <w:rPr>
                <w:sz w:val="24"/>
                <w:szCs w:val="24"/>
              </w:rPr>
              <w:t xml:space="preserve"> о государственной</w:t>
            </w:r>
            <w:r w:rsidR="00F9095D" w:rsidRPr="007F54A8">
              <w:rPr>
                <w:spacing w:val="-57"/>
                <w:sz w:val="24"/>
                <w:szCs w:val="24"/>
              </w:rPr>
              <w:t xml:space="preserve"> </w:t>
            </w:r>
            <w:r w:rsidR="00F9095D" w:rsidRPr="007F54A8">
              <w:rPr>
                <w:sz w:val="24"/>
                <w:szCs w:val="24"/>
              </w:rPr>
              <w:t>регистрации/перерегистрации</w:t>
            </w:r>
          </w:p>
        </w:tc>
        <w:tc>
          <w:tcPr>
            <w:tcW w:w="5245" w:type="dxa"/>
          </w:tcPr>
          <w:p w14:paraId="33E04002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  <w:tr w:rsidR="00E62536" w:rsidRPr="007F54A8" w14:paraId="0DEC04D8" w14:textId="77777777" w:rsidTr="006E0DD7">
        <w:trPr>
          <w:trHeight w:val="285"/>
          <w:jc w:val="center"/>
        </w:trPr>
        <w:tc>
          <w:tcPr>
            <w:tcW w:w="4106" w:type="dxa"/>
          </w:tcPr>
          <w:p w14:paraId="6C70EF53" w14:textId="77777777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Вид</w:t>
            </w:r>
            <w:r w:rsidRPr="007F54A8">
              <w:rPr>
                <w:spacing w:val="-2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245" w:type="dxa"/>
          </w:tcPr>
          <w:p w14:paraId="439A34E5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  <w:tr w:rsidR="00E62536" w:rsidRPr="007F54A8" w14:paraId="0A952B2F" w14:textId="77777777" w:rsidTr="006E0DD7">
        <w:trPr>
          <w:trHeight w:val="165"/>
          <w:jc w:val="center"/>
        </w:trPr>
        <w:tc>
          <w:tcPr>
            <w:tcW w:w="4106" w:type="dxa"/>
          </w:tcPr>
          <w:p w14:paraId="3282892B" w14:textId="77777777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Количество</w:t>
            </w:r>
            <w:r w:rsidRPr="007F54A8">
              <w:rPr>
                <w:spacing w:val="-2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рабочих мест</w:t>
            </w:r>
          </w:p>
        </w:tc>
        <w:tc>
          <w:tcPr>
            <w:tcW w:w="5245" w:type="dxa"/>
          </w:tcPr>
          <w:p w14:paraId="54D50106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  <w:tr w:rsidR="00E62536" w:rsidRPr="007F54A8" w14:paraId="2038EB06" w14:textId="77777777" w:rsidTr="006E0DD7">
        <w:trPr>
          <w:trHeight w:val="471"/>
          <w:jc w:val="center"/>
        </w:trPr>
        <w:tc>
          <w:tcPr>
            <w:tcW w:w="4106" w:type="dxa"/>
          </w:tcPr>
          <w:p w14:paraId="17A6620C" w14:textId="77777777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Количество</w:t>
            </w:r>
            <w:r w:rsidRPr="007F54A8">
              <w:rPr>
                <w:spacing w:val="-15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предполагаемых</w:t>
            </w:r>
            <w:r w:rsidRPr="007F54A8">
              <w:rPr>
                <w:spacing w:val="-57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создаваемых</w:t>
            </w:r>
            <w:r w:rsidRPr="007F54A8">
              <w:rPr>
                <w:spacing w:val="-2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рабочих мест</w:t>
            </w:r>
          </w:p>
        </w:tc>
        <w:tc>
          <w:tcPr>
            <w:tcW w:w="5245" w:type="dxa"/>
          </w:tcPr>
          <w:p w14:paraId="650C3422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  <w:tr w:rsidR="00E62536" w:rsidRPr="007F54A8" w14:paraId="49E1CAED" w14:textId="77777777" w:rsidTr="006E0DD7">
        <w:trPr>
          <w:trHeight w:val="70"/>
          <w:jc w:val="center"/>
        </w:trPr>
        <w:tc>
          <w:tcPr>
            <w:tcW w:w="4106" w:type="dxa"/>
          </w:tcPr>
          <w:p w14:paraId="429D0385" w14:textId="77777777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Опыт</w:t>
            </w:r>
            <w:r w:rsidRPr="007F54A8">
              <w:rPr>
                <w:spacing w:val="-2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работы</w:t>
            </w:r>
            <w:r w:rsidRPr="007F54A8">
              <w:rPr>
                <w:spacing w:val="-2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в</w:t>
            </w:r>
            <w:r w:rsidRPr="007F54A8">
              <w:rPr>
                <w:spacing w:val="-3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сфере</w:t>
            </w:r>
            <w:r w:rsidRPr="007F54A8">
              <w:rPr>
                <w:spacing w:val="2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услуг (да/нет)</w:t>
            </w:r>
          </w:p>
        </w:tc>
        <w:tc>
          <w:tcPr>
            <w:tcW w:w="5245" w:type="dxa"/>
          </w:tcPr>
          <w:p w14:paraId="1C9CE3F4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  <w:tr w:rsidR="00E62536" w:rsidRPr="007F54A8" w14:paraId="7B656DF7" w14:textId="77777777" w:rsidTr="006E0DD7">
        <w:trPr>
          <w:trHeight w:val="92"/>
          <w:jc w:val="center"/>
        </w:trPr>
        <w:tc>
          <w:tcPr>
            <w:tcW w:w="4106" w:type="dxa"/>
          </w:tcPr>
          <w:p w14:paraId="7632C448" w14:textId="14C532F2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 xml:space="preserve">Денежный </w:t>
            </w:r>
            <w:r w:rsidRPr="00B61E33">
              <w:rPr>
                <w:sz w:val="24"/>
                <w:szCs w:val="24"/>
              </w:rPr>
              <w:t xml:space="preserve">оборот </w:t>
            </w:r>
            <w:r w:rsidR="00397E30" w:rsidRPr="00F03306">
              <w:rPr>
                <w:sz w:val="24"/>
                <w:szCs w:val="24"/>
              </w:rPr>
              <w:t>за последние 2 года</w:t>
            </w:r>
          </w:p>
        </w:tc>
        <w:tc>
          <w:tcPr>
            <w:tcW w:w="5245" w:type="dxa"/>
          </w:tcPr>
          <w:p w14:paraId="14A0E45D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  <w:tr w:rsidR="00E62536" w:rsidRPr="007F54A8" w14:paraId="5B9CCE95" w14:textId="77777777" w:rsidTr="006E0DD7">
        <w:trPr>
          <w:trHeight w:val="555"/>
          <w:jc w:val="center"/>
        </w:trPr>
        <w:tc>
          <w:tcPr>
            <w:tcW w:w="4106" w:type="dxa"/>
          </w:tcPr>
          <w:p w14:paraId="7D38A70B" w14:textId="77777777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Место</w:t>
            </w:r>
            <w:r w:rsidRPr="007F54A8">
              <w:rPr>
                <w:spacing w:val="-8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реализации</w:t>
            </w:r>
            <w:r w:rsidRPr="007F54A8">
              <w:rPr>
                <w:spacing w:val="-5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существующих</w:t>
            </w:r>
            <w:r w:rsidRPr="007F54A8">
              <w:rPr>
                <w:spacing w:val="-57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торговых</w:t>
            </w:r>
            <w:r w:rsidRPr="007F54A8">
              <w:rPr>
                <w:spacing w:val="-3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объектов</w:t>
            </w:r>
            <w:r w:rsidRPr="007F54A8">
              <w:rPr>
                <w:spacing w:val="-3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(район,</w:t>
            </w:r>
            <w:r w:rsidRPr="007F54A8">
              <w:rPr>
                <w:spacing w:val="-2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улица)</w:t>
            </w:r>
          </w:p>
        </w:tc>
        <w:tc>
          <w:tcPr>
            <w:tcW w:w="5245" w:type="dxa"/>
          </w:tcPr>
          <w:p w14:paraId="016D5D31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  <w:tr w:rsidR="00E62536" w:rsidRPr="007F54A8" w14:paraId="77A9D5C9" w14:textId="77777777" w:rsidTr="006E0DD7">
        <w:trPr>
          <w:trHeight w:val="295"/>
          <w:jc w:val="center"/>
        </w:trPr>
        <w:tc>
          <w:tcPr>
            <w:tcW w:w="4106" w:type="dxa"/>
          </w:tcPr>
          <w:p w14:paraId="29AE034C" w14:textId="77777777" w:rsidR="00E62536" w:rsidRPr="007F54A8" w:rsidRDefault="00F9095D" w:rsidP="006E0DD7">
            <w:pPr>
              <w:pStyle w:val="TableParagraph"/>
              <w:ind w:left="171" w:right="141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Контактные</w:t>
            </w:r>
            <w:r w:rsidRPr="007F54A8">
              <w:rPr>
                <w:spacing w:val="-4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данные:</w:t>
            </w:r>
            <w:r w:rsidRPr="007F54A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54A8">
              <w:rPr>
                <w:sz w:val="24"/>
                <w:szCs w:val="24"/>
              </w:rPr>
              <w:t>моб.телефон</w:t>
            </w:r>
            <w:proofErr w:type="spellEnd"/>
            <w:proofErr w:type="gramEnd"/>
          </w:p>
        </w:tc>
        <w:tc>
          <w:tcPr>
            <w:tcW w:w="5245" w:type="dxa"/>
          </w:tcPr>
          <w:p w14:paraId="13C13F66" w14:textId="77777777" w:rsidR="00E62536" w:rsidRPr="007F54A8" w:rsidRDefault="00E62536" w:rsidP="006E0DD7">
            <w:pPr>
              <w:pStyle w:val="TableParagraph"/>
              <w:ind w:left="1" w:right="88"/>
              <w:rPr>
                <w:sz w:val="24"/>
                <w:szCs w:val="24"/>
              </w:rPr>
            </w:pPr>
          </w:p>
        </w:tc>
      </w:tr>
    </w:tbl>
    <w:p w14:paraId="497B86E4" w14:textId="77777777" w:rsidR="00E62536" w:rsidRPr="007F54A8" w:rsidRDefault="00E62536" w:rsidP="00DF0416">
      <w:pPr>
        <w:pStyle w:val="a3"/>
      </w:pPr>
    </w:p>
    <w:p w14:paraId="0425E394" w14:textId="0A25E29F" w:rsidR="006E0DD7" w:rsidRPr="007F54A8" w:rsidRDefault="006E0DD7" w:rsidP="006E0DD7">
      <w:pPr>
        <w:rPr>
          <w:sz w:val="24"/>
          <w:szCs w:val="24"/>
        </w:rPr>
      </w:pPr>
      <w:r w:rsidRPr="007F54A8">
        <w:rPr>
          <w:b/>
          <w:bCs/>
          <w:sz w:val="24"/>
          <w:szCs w:val="24"/>
          <w:lang w:val="en-US"/>
        </w:rPr>
        <w:t>2</w:t>
      </w:r>
      <w:r w:rsidR="00F9095D" w:rsidRPr="007F54A8">
        <w:rPr>
          <w:b/>
          <w:bCs/>
          <w:sz w:val="24"/>
          <w:szCs w:val="24"/>
        </w:rPr>
        <w:t>. Гарантия и согласие</w:t>
      </w:r>
      <w:r w:rsidRPr="007F54A8">
        <w:rPr>
          <w:sz w:val="24"/>
          <w:szCs w:val="24"/>
        </w:rPr>
        <w:t>:</w:t>
      </w:r>
    </w:p>
    <w:p w14:paraId="3A6152F8" w14:textId="77777777" w:rsidR="006E0DD7" w:rsidRPr="007F54A8" w:rsidRDefault="006E0DD7" w:rsidP="006E0DD7">
      <w:pPr>
        <w:rPr>
          <w:b/>
          <w:bCs/>
          <w:sz w:val="24"/>
          <w:szCs w:val="24"/>
        </w:rPr>
      </w:pPr>
    </w:p>
    <w:p w14:paraId="53781EE5" w14:textId="239AC936" w:rsidR="00E62536" w:rsidRPr="007F54A8" w:rsidRDefault="00F9095D" w:rsidP="00E76600">
      <w:pPr>
        <w:ind w:firstLine="284"/>
        <w:jc w:val="both"/>
        <w:rPr>
          <w:sz w:val="24"/>
          <w:szCs w:val="24"/>
        </w:rPr>
      </w:pPr>
      <w:r w:rsidRPr="007F54A8">
        <w:rPr>
          <w:sz w:val="24"/>
          <w:szCs w:val="24"/>
        </w:rPr>
        <w:t>Заявитель заявляет и гарантирует, что:</w:t>
      </w:r>
    </w:p>
    <w:p w14:paraId="424626C3" w14:textId="77777777" w:rsidR="00E62536" w:rsidRPr="007F54A8" w:rsidRDefault="00F9095D" w:rsidP="00FA44A0">
      <w:pPr>
        <w:pStyle w:val="a5"/>
        <w:numPr>
          <w:ilvl w:val="0"/>
          <w:numId w:val="17"/>
        </w:numPr>
        <w:tabs>
          <w:tab w:val="left" w:pos="656"/>
        </w:tabs>
        <w:ind w:firstLine="0"/>
        <w:rPr>
          <w:sz w:val="24"/>
          <w:szCs w:val="24"/>
        </w:rPr>
      </w:pPr>
      <w:r w:rsidRPr="007F54A8">
        <w:rPr>
          <w:sz w:val="24"/>
          <w:szCs w:val="24"/>
        </w:rPr>
        <w:t>Любая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информация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документы,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предоставляемые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им,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являются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достоверными,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соответствующими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действительности;</w:t>
      </w:r>
    </w:p>
    <w:p w14:paraId="1849CC14" w14:textId="77777777" w:rsidR="00E62536" w:rsidRPr="007F54A8" w:rsidRDefault="00F9095D" w:rsidP="00FA44A0">
      <w:pPr>
        <w:pStyle w:val="a5"/>
        <w:numPr>
          <w:ilvl w:val="0"/>
          <w:numId w:val="17"/>
        </w:numPr>
        <w:tabs>
          <w:tab w:val="left" w:pos="497"/>
        </w:tabs>
        <w:ind w:left="496" w:hanging="236"/>
        <w:rPr>
          <w:sz w:val="24"/>
          <w:szCs w:val="24"/>
        </w:rPr>
      </w:pPr>
      <w:r w:rsidRPr="007F54A8">
        <w:rPr>
          <w:sz w:val="24"/>
          <w:szCs w:val="24"/>
        </w:rPr>
        <w:t>Комиссия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не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обязана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проверять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действительность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указанных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заверений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гарантий;</w:t>
      </w:r>
    </w:p>
    <w:p w14:paraId="6226C872" w14:textId="77777777" w:rsidR="00E62536" w:rsidRPr="007F54A8" w:rsidRDefault="00F9095D" w:rsidP="00FA44A0">
      <w:pPr>
        <w:pStyle w:val="a5"/>
        <w:numPr>
          <w:ilvl w:val="0"/>
          <w:numId w:val="17"/>
        </w:numPr>
        <w:tabs>
          <w:tab w:val="left" w:pos="521"/>
        </w:tabs>
        <w:ind w:firstLine="0"/>
        <w:rPr>
          <w:sz w:val="24"/>
          <w:szCs w:val="24"/>
        </w:rPr>
      </w:pPr>
      <w:r w:rsidRPr="007F54A8">
        <w:rPr>
          <w:sz w:val="24"/>
          <w:szCs w:val="24"/>
        </w:rPr>
        <w:t>Согласен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тем,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что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случае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выявления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недостоверности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указанных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данных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информации</w:t>
      </w:r>
      <w:r w:rsidRPr="007F54A8">
        <w:rPr>
          <w:spacing w:val="-57"/>
          <w:sz w:val="24"/>
          <w:szCs w:val="24"/>
        </w:rPr>
        <w:t xml:space="preserve"> </w:t>
      </w:r>
      <w:r w:rsidRPr="007F54A8">
        <w:rPr>
          <w:sz w:val="24"/>
          <w:szCs w:val="24"/>
        </w:rPr>
        <w:t>настоящее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заявление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может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быть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отклонено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на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любом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этапе,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когда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будут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выявлены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сведения,</w:t>
      </w:r>
      <w:r w:rsidRPr="007F54A8">
        <w:rPr>
          <w:spacing w:val="-57"/>
          <w:sz w:val="24"/>
          <w:szCs w:val="24"/>
        </w:rPr>
        <w:t xml:space="preserve"> </w:t>
      </w:r>
      <w:r w:rsidRPr="007F54A8">
        <w:rPr>
          <w:sz w:val="24"/>
          <w:szCs w:val="24"/>
        </w:rPr>
        <w:t>подтверждающие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недостоверность</w:t>
      </w:r>
      <w:r w:rsidRPr="007F54A8">
        <w:rPr>
          <w:spacing w:val="3"/>
          <w:sz w:val="24"/>
          <w:szCs w:val="24"/>
        </w:rPr>
        <w:t xml:space="preserve"> </w:t>
      </w:r>
      <w:r w:rsidRPr="007F54A8">
        <w:rPr>
          <w:sz w:val="24"/>
          <w:szCs w:val="24"/>
        </w:rPr>
        <w:t>указанных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данных.</w:t>
      </w:r>
    </w:p>
    <w:p w14:paraId="04E4AB90" w14:textId="77777777" w:rsidR="00E62536" w:rsidRPr="007F54A8" w:rsidRDefault="00E62536" w:rsidP="006E0DD7">
      <w:pPr>
        <w:pStyle w:val="a3"/>
        <w:jc w:val="both"/>
      </w:pPr>
    </w:p>
    <w:p w14:paraId="5396673D" w14:textId="61E3E6C9" w:rsidR="00E62536" w:rsidRPr="007F54A8" w:rsidRDefault="006E0DD7" w:rsidP="006E0DD7">
      <w:pPr>
        <w:rPr>
          <w:sz w:val="24"/>
          <w:szCs w:val="24"/>
        </w:rPr>
      </w:pPr>
      <w:r w:rsidRPr="007F54A8">
        <w:rPr>
          <w:b/>
          <w:bCs/>
          <w:sz w:val="24"/>
          <w:szCs w:val="24"/>
        </w:rPr>
        <w:t xml:space="preserve">3. </w:t>
      </w:r>
      <w:r w:rsidR="00F9095D" w:rsidRPr="007F54A8">
        <w:rPr>
          <w:b/>
          <w:bCs/>
          <w:sz w:val="24"/>
          <w:szCs w:val="24"/>
        </w:rPr>
        <w:t>Заявитель настоящим предоставляет Комиссии согласие с тем, что</w:t>
      </w:r>
      <w:r w:rsidR="00F9095D" w:rsidRPr="007F54A8">
        <w:rPr>
          <w:sz w:val="24"/>
          <w:szCs w:val="24"/>
        </w:rPr>
        <w:t>:</w:t>
      </w:r>
    </w:p>
    <w:p w14:paraId="44C17284" w14:textId="77777777" w:rsidR="006E0DD7" w:rsidRPr="007F54A8" w:rsidRDefault="006E0DD7" w:rsidP="006E0DD7">
      <w:pPr>
        <w:rPr>
          <w:b/>
          <w:bCs/>
          <w:sz w:val="24"/>
          <w:szCs w:val="24"/>
        </w:rPr>
      </w:pPr>
    </w:p>
    <w:p w14:paraId="4C036447" w14:textId="77777777" w:rsidR="00E62536" w:rsidRPr="007F54A8" w:rsidRDefault="00F9095D">
      <w:pPr>
        <w:pStyle w:val="a5"/>
        <w:numPr>
          <w:ilvl w:val="0"/>
          <w:numId w:val="16"/>
        </w:numPr>
        <w:tabs>
          <w:tab w:val="left" w:pos="570"/>
        </w:tabs>
        <w:ind w:firstLine="0"/>
        <w:rPr>
          <w:sz w:val="24"/>
          <w:szCs w:val="24"/>
        </w:rPr>
      </w:pPr>
      <w:r w:rsidRPr="007F54A8">
        <w:rPr>
          <w:sz w:val="24"/>
          <w:szCs w:val="24"/>
        </w:rPr>
        <w:t>Комиссия</w:t>
      </w:r>
      <w:r w:rsidRPr="007F54A8">
        <w:rPr>
          <w:spacing w:val="-12"/>
          <w:sz w:val="24"/>
          <w:szCs w:val="24"/>
        </w:rPr>
        <w:t xml:space="preserve"> </w:t>
      </w:r>
      <w:r w:rsidRPr="007F54A8">
        <w:rPr>
          <w:sz w:val="24"/>
          <w:szCs w:val="24"/>
        </w:rPr>
        <w:t>оставляет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</w:t>
      </w:r>
      <w:r w:rsidRPr="007F54A8">
        <w:rPr>
          <w:spacing w:val="-10"/>
          <w:sz w:val="24"/>
          <w:szCs w:val="24"/>
        </w:rPr>
        <w:t xml:space="preserve"> </w:t>
      </w:r>
      <w:r w:rsidRPr="007F54A8">
        <w:rPr>
          <w:sz w:val="24"/>
          <w:szCs w:val="24"/>
        </w:rPr>
        <w:t>собой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право</w:t>
      </w:r>
      <w:r w:rsidRPr="007F54A8">
        <w:rPr>
          <w:spacing w:val="-13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проверки</w:t>
      </w:r>
      <w:r w:rsidRPr="007F54A8">
        <w:rPr>
          <w:spacing w:val="-10"/>
          <w:sz w:val="24"/>
          <w:szCs w:val="24"/>
        </w:rPr>
        <w:t xml:space="preserve"> </w:t>
      </w:r>
      <w:r w:rsidRPr="007F54A8">
        <w:rPr>
          <w:sz w:val="24"/>
          <w:szCs w:val="24"/>
        </w:rPr>
        <w:t>любой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z w:val="24"/>
          <w:szCs w:val="24"/>
        </w:rPr>
        <w:t>сообщаемой</w:t>
      </w:r>
      <w:r w:rsidRPr="007F54A8">
        <w:rPr>
          <w:spacing w:val="-11"/>
          <w:sz w:val="24"/>
          <w:szCs w:val="24"/>
        </w:rPr>
        <w:t xml:space="preserve"> </w:t>
      </w:r>
      <w:r w:rsidRPr="007F54A8">
        <w:rPr>
          <w:sz w:val="24"/>
          <w:szCs w:val="24"/>
        </w:rPr>
        <w:t>Участником</w:t>
      </w:r>
      <w:r w:rsidRPr="007F54A8">
        <w:rPr>
          <w:spacing w:val="-12"/>
          <w:sz w:val="24"/>
          <w:szCs w:val="24"/>
        </w:rPr>
        <w:t xml:space="preserve"> </w:t>
      </w:r>
      <w:r w:rsidRPr="007F54A8">
        <w:rPr>
          <w:sz w:val="24"/>
          <w:szCs w:val="24"/>
        </w:rPr>
        <w:t>о</w:t>
      </w:r>
      <w:r w:rsidRPr="007F54A8">
        <w:rPr>
          <w:spacing w:val="-12"/>
          <w:sz w:val="24"/>
          <w:szCs w:val="24"/>
        </w:rPr>
        <w:t xml:space="preserve"> </w:t>
      </w:r>
      <w:r w:rsidRPr="007F54A8">
        <w:rPr>
          <w:sz w:val="24"/>
          <w:szCs w:val="24"/>
        </w:rPr>
        <w:t>себе</w:t>
      </w:r>
      <w:r w:rsidRPr="007F54A8">
        <w:rPr>
          <w:spacing w:val="-10"/>
          <w:sz w:val="24"/>
          <w:szCs w:val="24"/>
        </w:rPr>
        <w:t xml:space="preserve"> </w:t>
      </w:r>
      <w:r w:rsidRPr="007F54A8">
        <w:rPr>
          <w:sz w:val="24"/>
          <w:szCs w:val="24"/>
        </w:rPr>
        <w:t>информации,</w:t>
      </w:r>
      <w:r w:rsidRPr="007F54A8">
        <w:rPr>
          <w:spacing w:val="-58"/>
          <w:sz w:val="24"/>
          <w:szCs w:val="24"/>
        </w:rPr>
        <w:t xml:space="preserve"> </w:t>
      </w:r>
      <w:r w:rsidRPr="007F54A8">
        <w:rPr>
          <w:sz w:val="24"/>
          <w:szCs w:val="24"/>
        </w:rPr>
        <w:t>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также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документы,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предоставленные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Участником,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оригинал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заявления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будут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храниться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у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Комиссии,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даже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если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Торговый павильон не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будет предоставлен;</w:t>
      </w:r>
    </w:p>
    <w:p w14:paraId="392ADED2" w14:textId="77777777" w:rsidR="00E62536" w:rsidRPr="007F54A8" w:rsidRDefault="00F9095D">
      <w:pPr>
        <w:pStyle w:val="a5"/>
        <w:numPr>
          <w:ilvl w:val="0"/>
          <w:numId w:val="16"/>
        </w:numPr>
        <w:tabs>
          <w:tab w:val="left" w:pos="497"/>
        </w:tabs>
        <w:ind w:left="496" w:hanging="236"/>
        <w:rPr>
          <w:sz w:val="24"/>
          <w:szCs w:val="24"/>
        </w:rPr>
      </w:pPr>
      <w:r w:rsidRPr="007F54A8">
        <w:rPr>
          <w:sz w:val="24"/>
          <w:szCs w:val="24"/>
        </w:rPr>
        <w:t>Все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расходы,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связанные</w:t>
      </w:r>
      <w:r w:rsidRPr="007F54A8">
        <w:rPr>
          <w:spacing w:val="-4"/>
          <w:sz w:val="24"/>
          <w:szCs w:val="24"/>
        </w:rPr>
        <w:t xml:space="preserve"> </w:t>
      </w:r>
      <w:r w:rsidRPr="007F54A8">
        <w:rPr>
          <w:sz w:val="24"/>
          <w:szCs w:val="24"/>
        </w:rPr>
        <w:t>с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оформлением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Торгового</w:t>
      </w:r>
      <w:r w:rsidRPr="007F54A8">
        <w:rPr>
          <w:spacing w:val="-3"/>
          <w:sz w:val="24"/>
          <w:szCs w:val="24"/>
        </w:rPr>
        <w:t xml:space="preserve"> </w:t>
      </w:r>
      <w:r w:rsidRPr="007F54A8">
        <w:rPr>
          <w:sz w:val="24"/>
          <w:szCs w:val="24"/>
        </w:rPr>
        <w:t>павильона, оплачивает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заявитель.</w:t>
      </w:r>
    </w:p>
    <w:p w14:paraId="3CB2EEC3" w14:textId="77777777" w:rsidR="00E62536" w:rsidRDefault="00E62536" w:rsidP="006E0DD7">
      <w:pPr>
        <w:pStyle w:val="a3"/>
      </w:pPr>
    </w:p>
    <w:p w14:paraId="0664D96A" w14:textId="7155084A" w:rsidR="00106E9B" w:rsidRPr="00AE6463" w:rsidRDefault="00106E9B" w:rsidP="00106E9B">
      <w:pPr>
        <w:spacing w:after="120"/>
        <w:rPr>
          <w:b/>
          <w:sz w:val="24"/>
          <w:szCs w:val="24"/>
        </w:rPr>
      </w:pPr>
      <w:r w:rsidRPr="00AE6463">
        <w:rPr>
          <w:b/>
          <w:sz w:val="24"/>
          <w:szCs w:val="24"/>
        </w:rPr>
        <w:lastRenderedPageBreak/>
        <w:t>4</w:t>
      </w:r>
      <w:r w:rsidRPr="00106E9B">
        <w:rPr>
          <w:b/>
          <w:sz w:val="24"/>
          <w:szCs w:val="24"/>
        </w:rPr>
        <w:t xml:space="preserve">. </w:t>
      </w:r>
      <w:r w:rsidRPr="00106E9B">
        <w:rPr>
          <w:b/>
          <w:sz w:val="24"/>
          <w:szCs w:val="24"/>
          <w:lang w:val="kk-KZ"/>
        </w:rPr>
        <w:t xml:space="preserve">Сведения об аффилированности </w:t>
      </w:r>
    </w:p>
    <w:p w14:paraId="13CE0EF2" w14:textId="71AC7F8B" w:rsidR="00106E9B" w:rsidRPr="00106E9B" w:rsidRDefault="00106E9B" w:rsidP="00AE6463">
      <w:pPr>
        <w:pStyle w:val="a5"/>
        <w:widowControl/>
        <w:tabs>
          <w:tab w:val="left" w:pos="142"/>
          <w:tab w:val="left" w:pos="567"/>
        </w:tabs>
        <w:autoSpaceDE/>
        <w:autoSpaceDN/>
        <w:ind w:left="0"/>
        <w:contextualSpacing/>
        <w:jc w:val="left"/>
        <w:rPr>
          <w:rFonts w:eastAsia="Calibri"/>
          <w:sz w:val="24"/>
          <w:szCs w:val="24"/>
          <w:bdr w:val="nil"/>
        </w:rPr>
      </w:pPr>
      <w:r w:rsidRPr="00106E9B">
        <w:rPr>
          <w:rFonts w:eastAsia="Calibri"/>
          <w:sz w:val="24"/>
          <w:szCs w:val="24"/>
          <w:bdr w:val="nil"/>
        </w:rPr>
        <w:t>Состоят ли какие-либо лица в деловых отношениях (включая совместное владение какой-либо компанией) с Государственным должностным лицом</w:t>
      </w:r>
      <w:r w:rsidRPr="00106E9B">
        <w:rPr>
          <w:rFonts w:eastAsia="Calibri"/>
          <w:sz w:val="24"/>
          <w:szCs w:val="24"/>
          <w:bdr w:val="nil"/>
          <w:lang w:val="kk-KZ"/>
        </w:rPr>
        <w:t>, либо с должностным лицом Общества</w:t>
      </w:r>
      <w:r w:rsidRPr="00106E9B">
        <w:rPr>
          <w:rFonts w:eastAsia="Calibri"/>
          <w:sz w:val="24"/>
          <w:szCs w:val="24"/>
          <w:bdr w:val="nil"/>
        </w:rPr>
        <w:t>, которое в состоянии влиять на предоставление наших услуг или на предоставление иных коммерческих преимуществ Вашей или нашей компании?</w:t>
      </w:r>
    </w:p>
    <w:p w14:paraId="632011BC" w14:textId="77777777" w:rsidR="00106E9B" w:rsidRPr="00106E9B" w:rsidRDefault="00106E9B" w:rsidP="00106E9B">
      <w:pPr>
        <w:rPr>
          <w:sz w:val="24"/>
          <w:szCs w:val="24"/>
        </w:rPr>
      </w:pPr>
      <w:r w:rsidRPr="00106E9B">
        <w:rPr>
          <w:sz w:val="24"/>
          <w:szCs w:val="24"/>
        </w:rPr>
        <w:t xml:space="preserve"> </w:t>
      </w:r>
      <w:proofErr w:type="gramStart"/>
      <w:r w:rsidRPr="00106E9B">
        <w:rPr>
          <w:sz w:val="24"/>
          <w:szCs w:val="24"/>
        </w:rPr>
        <w:t xml:space="preserve">ДА  </w:t>
      </w:r>
      <w:r w:rsidRPr="00106E9B">
        <w:rPr>
          <w:sz w:val="24"/>
          <w:szCs w:val="24"/>
        </w:rPr>
        <w:t></w:t>
      </w:r>
      <w:proofErr w:type="gramEnd"/>
      <w:r w:rsidRPr="00106E9B">
        <w:rPr>
          <w:sz w:val="24"/>
          <w:szCs w:val="24"/>
        </w:rPr>
        <w:t xml:space="preserve"> НЕТ </w:t>
      </w:r>
    </w:p>
    <w:p w14:paraId="60553F7F" w14:textId="77777777" w:rsidR="00106E9B" w:rsidRPr="00106E9B" w:rsidRDefault="00106E9B" w:rsidP="00106E9B">
      <w:pPr>
        <w:rPr>
          <w:rFonts w:eastAsia="Calibri"/>
          <w:sz w:val="24"/>
          <w:szCs w:val="24"/>
          <w:bdr w:val="nil"/>
        </w:rPr>
      </w:pPr>
      <w:r w:rsidRPr="00106E9B">
        <w:rPr>
          <w:rFonts w:eastAsia="Calibri"/>
          <w:sz w:val="24"/>
          <w:szCs w:val="24"/>
          <w:bdr w:val="nil"/>
        </w:rPr>
        <w:t xml:space="preserve">Если Вы ответили «да», укажите лицо (лиц), являющихся действующими или бывшими Государственными должностными лицами ниже </w:t>
      </w:r>
    </w:p>
    <w:tbl>
      <w:tblPr>
        <w:tblW w:w="10207" w:type="dxa"/>
        <w:tblCellSpacing w:w="28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870"/>
        <w:gridCol w:w="2390"/>
        <w:gridCol w:w="1843"/>
        <w:gridCol w:w="1843"/>
      </w:tblGrid>
      <w:tr w:rsidR="00106E9B" w:rsidRPr="00F542CA" w14:paraId="17405027" w14:textId="77777777" w:rsidTr="00090AFF">
        <w:trPr>
          <w:cantSplit/>
          <w:tblCellSpacing w:w="28" w:type="dxa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14:paraId="4171E20C" w14:textId="77777777" w:rsidR="00106E9B" w:rsidRPr="00F542CA" w:rsidRDefault="00106E9B" w:rsidP="00090AFF">
            <w:pPr>
              <w:keepNext/>
              <w:jc w:val="center"/>
              <w:outlineLvl w:val="4"/>
              <w:rPr>
                <w:sz w:val="18"/>
                <w:szCs w:val="18"/>
                <w:u w:val="single"/>
                <w:lang w:val="kk-KZ"/>
              </w:rPr>
            </w:pPr>
            <w:r w:rsidRPr="00F542CA">
              <w:rPr>
                <w:iCs/>
                <w:sz w:val="18"/>
                <w:szCs w:val="18"/>
                <w:u w:val="single"/>
                <w:lang w:val="kk-KZ"/>
              </w:rPr>
              <w:t>Наименование/ФИО акционера (участника)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14:paraId="48F9CA50" w14:textId="77777777" w:rsidR="00106E9B" w:rsidRPr="00F542CA" w:rsidRDefault="00106E9B" w:rsidP="00090AFF">
            <w:pPr>
              <w:keepNext/>
              <w:tabs>
                <w:tab w:val="left" w:pos="279"/>
              </w:tabs>
              <w:ind w:right="-92"/>
              <w:jc w:val="center"/>
              <w:outlineLvl w:val="4"/>
              <w:rPr>
                <w:iCs/>
                <w:sz w:val="18"/>
                <w:szCs w:val="18"/>
                <w:u w:val="single"/>
              </w:rPr>
            </w:pPr>
            <w:r w:rsidRPr="00F542CA">
              <w:rPr>
                <w:iCs/>
                <w:sz w:val="18"/>
                <w:szCs w:val="18"/>
                <w:u w:val="single"/>
                <w:lang w:eastAsia="x-none"/>
              </w:rPr>
              <w:t>Доля в капитале (%)</w:t>
            </w:r>
          </w:p>
        </w:tc>
        <w:tc>
          <w:tcPr>
            <w:tcW w:w="2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31D344BE" w14:textId="77777777" w:rsidR="00106E9B" w:rsidRPr="00F542CA" w:rsidRDefault="00106E9B" w:rsidP="00090AFF">
            <w:pPr>
              <w:keepNext/>
              <w:jc w:val="center"/>
              <w:outlineLvl w:val="4"/>
              <w:rPr>
                <w:iCs/>
                <w:sz w:val="18"/>
                <w:szCs w:val="18"/>
                <w:u w:val="single"/>
                <w:lang w:val="kk-KZ"/>
              </w:rPr>
            </w:pPr>
            <w:r>
              <w:rPr>
                <w:iCs/>
                <w:sz w:val="18"/>
                <w:szCs w:val="18"/>
                <w:u w:val="single"/>
                <w:lang w:val="kk-KZ"/>
              </w:rPr>
              <w:t>ИИН</w:t>
            </w: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1100F329" w14:textId="77777777" w:rsidR="00106E9B" w:rsidRPr="00F542CA" w:rsidRDefault="00106E9B" w:rsidP="00090AFF">
            <w:pPr>
              <w:keepNext/>
              <w:jc w:val="center"/>
              <w:outlineLvl w:val="4"/>
              <w:rPr>
                <w:iCs/>
                <w:sz w:val="18"/>
                <w:szCs w:val="18"/>
                <w:u w:val="single"/>
                <w:lang w:val="kk-KZ"/>
              </w:rPr>
            </w:pPr>
            <w:r w:rsidRPr="00F542CA">
              <w:rPr>
                <w:iCs/>
                <w:sz w:val="18"/>
                <w:szCs w:val="18"/>
                <w:u w:val="single"/>
                <w:lang w:val="kk-KZ"/>
              </w:rPr>
              <w:t xml:space="preserve">Описание отношений 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14:paraId="6C7D1FF8" w14:textId="77777777" w:rsidR="00106E9B" w:rsidRPr="00F542CA" w:rsidRDefault="00106E9B" w:rsidP="00090AFF">
            <w:pPr>
              <w:keepNext/>
              <w:jc w:val="center"/>
              <w:outlineLvl w:val="4"/>
              <w:rPr>
                <w:iCs/>
                <w:sz w:val="18"/>
                <w:szCs w:val="18"/>
                <w:u w:val="single"/>
              </w:rPr>
            </w:pPr>
            <w:r w:rsidRPr="00F542CA">
              <w:rPr>
                <w:iCs/>
                <w:sz w:val="18"/>
                <w:szCs w:val="18"/>
                <w:u w:val="single"/>
                <w:lang w:val="kk-KZ"/>
              </w:rPr>
              <w:t xml:space="preserve">Потенциальное влияние </w:t>
            </w:r>
          </w:p>
        </w:tc>
      </w:tr>
      <w:tr w:rsidR="00106E9B" w:rsidRPr="00F542CA" w14:paraId="2CABFE79" w14:textId="77777777" w:rsidTr="00090AFF">
        <w:trPr>
          <w:cantSplit/>
          <w:tblCellSpacing w:w="28" w:type="dxa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4FA0BE" w14:textId="77777777" w:rsidR="00106E9B" w:rsidRPr="00F542CA" w:rsidRDefault="00106E9B" w:rsidP="00090AFF">
            <w:pPr>
              <w:rPr>
                <w:sz w:val="18"/>
                <w:szCs w:val="18"/>
              </w:rPr>
            </w:pPr>
            <w:r w:rsidRPr="00F542C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D651D2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0DB2FE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87B9C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AF87F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</w:tr>
      <w:tr w:rsidR="00106E9B" w:rsidRPr="00F542CA" w14:paraId="33789AEE" w14:textId="77777777" w:rsidTr="00090AFF">
        <w:trPr>
          <w:cantSplit/>
          <w:tblCellSpacing w:w="28" w:type="dxa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4E35BB" w14:textId="77777777" w:rsidR="00106E9B" w:rsidRPr="00F542CA" w:rsidRDefault="00106E9B" w:rsidP="00090AFF">
            <w:pPr>
              <w:rPr>
                <w:sz w:val="18"/>
                <w:szCs w:val="18"/>
              </w:rPr>
            </w:pPr>
            <w:r w:rsidRPr="00F542C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70359B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539A7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173F1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9A7D6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</w:tr>
      <w:tr w:rsidR="00106E9B" w:rsidRPr="00F542CA" w14:paraId="070F55C2" w14:textId="77777777" w:rsidTr="00090AFF">
        <w:trPr>
          <w:cantSplit/>
          <w:tblCellSpacing w:w="28" w:type="dxa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DC5C4D" w14:textId="77777777" w:rsidR="00106E9B" w:rsidRPr="00F542CA" w:rsidRDefault="00106E9B" w:rsidP="00090AFF">
            <w:pPr>
              <w:rPr>
                <w:sz w:val="18"/>
                <w:szCs w:val="18"/>
              </w:rPr>
            </w:pPr>
            <w:r w:rsidRPr="00F542C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DC686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5C045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DFCBF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05F185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</w:tr>
      <w:tr w:rsidR="00106E9B" w:rsidRPr="00F542CA" w14:paraId="3983947B" w14:textId="77777777" w:rsidTr="00090AFF">
        <w:trPr>
          <w:cantSplit/>
          <w:tblCellSpacing w:w="28" w:type="dxa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59B02A" w14:textId="77777777" w:rsidR="00106E9B" w:rsidRPr="00F542CA" w:rsidRDefault="00106E9B" w:rsidP="00090AFF">
            <w:pPr>
              <w:rPr>
                <w:sz w:val="18"/>
                <w:szCs w:val="18"/>
              </w:rPr>
            </w:pPr>
            <w:r w:rsidRPr="00F542CA">
              <w:rPr>
                <w:sz w:val="18"/>
                <w:szCs w:val="18"/>
              </w:rPr>
              <w:t>4.</w:t>
            </w:r>
          </w:p>
        </w:tc>
        <w:tc>
          <w:tcPr>
            <w:tcW w:w="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C84067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5BA715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58741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28C0C" w14:textId="77777777" w:rsidR="00106E9B" w:rsidRPr="00F542CA" w:rsidRDefault="00106E9B" w:rsidP="00090AFF">
            <w:pPr>
              <w:rPr>
                <w:b/>
                <w:sz w:val="18"/>
                <w:szCs w:val="18"/>
              </w:rPr>
            </w:pPr>
          </w:p>
        </w:tc>
      </w:tr>
    </w:tbl>
    <w:p w14:paraId="535F5B3D" w14:textId="77777777" w:rsidR="00106E9B" w:rsidRPr="00C31CB1" w:rsidRDefault="00106E9B" w:rsidP="00106E9B">
      <w:pPr>
        <w:ind w:hanging="426"/>
        <w:rPr>
          <w:b/>
          <w:sz w:val="18"/>
          <w:szCs w:val="18"/>
          <w:lang w:eastAsia="x-none"/>
        </w:rPr>
      </w:pPr>
    </w:p>
    <w:p w14:paraId="0C3C1013" w14:textId="1BDFE903" w:rsidR="00106E9B" w:rsidRPr="00750521" w:rsidRDefault="00945257" w:rsidP="00132737">
      <w:pPr>
        <w:spacing w:after="120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>5</w:t>
      </w:r>
      <w:r w:rsidR="00AE6463">
        <w:rPr>
          <w:b/>
          <w:sz w:val="24"/>
          <w:szCs w:val="24"/>
          <w:lang w:eastAsia="x-none"/>
        </w:rPr>
        <w:t xml:space="preserve">. </w:t>
      </w:r>
      <w:r w:rsidR="00106E9B" w:rsidRPr="00750521">
        <w:rPr>
          <w:b/>
          <w:sz w:val="24"/>
          <w:szCs w:val="24"/>
          <w:lang w:eastAsia="x-none"/>
        </w:rPr>
        <w:t xml:space="preserve">Услуги </w:t>
      </w:r>
    </w:p>
    <w:tbl>
      <w:tblPr>
        <w:tblStyle w:val="af1"/>
        <w:tblW w:w="10065" w:type="dxa"/>
        <w:tblInd w:w="-289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106E9B" w:rsidRPr="00F542CA" w14:paraId="3BBA5510" w14:textId="77777777" w:rsidTr="00090AFF">
        <w:trPr>
          <w:trHeight w:val="300"/>
        </w:trPr>
        <w:tc>
          <w:tcPr>
            <w:tcW w:w="5387" w:type="dxa"/>
            <w:hideMark/>
          </w:tcPr>
          <w:p w14:paraId="7741655E" w14:textId="77777777" w:rsidR="00106E9B" w:rsidRPr="00F542CA" w:rsidRDefault="00106E9B" w:rsidP="00090AFF">
            <w:pPr>
              <w:jc w:val="both"/>
              <w:rPr>
                <w:sz w:val="18"/>
                <w:szCs w:val="18"/>
              </w:rPr>
            </w:pPr>
            <w:r w:rsidRPr="00F542CA">
              <w:rPr>
                <w:rFonts w:eastAsia="Calibri"/>
                <w:sz w:val="18"/>
                <w:szCs w:val="18"/>
                <w:bdr w:val="nil"/>
              </w:rPr>
              <w:t>Опишите поставляемые Вами товары и услуги.</w:t>
            </w:r>
          </w:p>
        </w:tc>
        <w:tc>
          <w:tcPr>
            <w:tcW w:w="4678" w:type="dxa"/>
            <w:noWrap/>
            <w:hideMark/>
          </w:tcPr>
          <w:p w14:paraId="22DAB765" w14:textId="77777777" w:rsidR="00106E9B" w:rsidRPr="00F542CA" w:rsidRDefault="00106E9B" w:rsidP="00090AFF">
            <w:pPr>
              <w:rPr>
                <w:sz w:val="18"/>
                <w:szCs w:val="18"/>
              </w:rPr>
            </w:pPr>
          </w:p>
        </w:tc>
      </w:tr>
      <w:tr w:rsidR="00106E9B" w:rsidRPr="00F542CA" w14:paraId="262BB410" w14:textId="77777777" w:rsidTr="00090AFF">
        <w:trPr>
          <w:trHeight w:val="300"/>
        </w:trPr>
        <w:tc>
          <w:tcPr>
            <w:tcW w:w="5387" w:type="dxa"/>
            <w:hideMark/>
          </w:tcPr>
          <w:p w14:paraId="765E2991" w14:textId="77777777" w:rsidR="00106E9B" w:rsidRPr="00F542CA" w:rsidRDefault="00106E9B" w:rsidP="00090AFF">
            <w:pPr>
              <w:jc w:val="both"/>
              <w:rPr>
                <w:sz w:val="18"/>
                <w:szCs w:val="18"/>
              </w:rPr>
            </w:pPr>
            <w:r w:rsidRPr="00F542CA">
              <w:rPr>
                <w:rFonts w:eastAsia="Calibri"/>
                <w:sz w:val="18"/>
                <w:szCs w:val="18"/>
                <w:bdr w:val="nil"/>
              </w:rPr>
              <w:t>Укажите страну (или страны), С ТЕРРИТОРИИ КОТОРЫХ будут поставляться товары или услуги:</w:t>
            </w:r>
          </w:p>
        </w:tc>
        <w:tc>
          <w:tcPr>
            <w:tcW w:w="4678" w:type="dxa"/>
            <w:noWrap/>
            <w:hideMark/>
          </w:tcPr>
          <w:p w14:paraId="156D88F4" w14:textId="77777777" w:rsidR="00106E9B" w:rsidRPr="00F542CA" w:rsidRDefault="00106E9B" w:rsidP="00090AFF">
            <w:pPr>
              <w:rPr>
                <w:sz w:val="18"/>
                <w:szCs w:val="18"/>
              </w:rPr>
            </w:pPr>
          </w:p>
        </w:tc>
      </w:tr>
      <w:tr w:rsidR="00106E9B" w:rsidRPr="00F542CA" w14:paraId="55D23DC1" w14:textId="77777777" w:rsidTr="00090AFF">
        <w:trPr>
          <w:trHeight w:val="300"/>
        </w:trPr>
        <w:tc>
          <w:tcPr>
            <w:tcW w:w="5387" w:type="dxa"/>
            <w:hideMark/>
          </w:tcPr>
          <w:p w14:paraId="75A77EDC" w14:textId="77777777" w:rsidR="00106E9B" w:rsidRPr="00F542CA" w:rsidRDefault="00106E9B" w:rsidP="00090AFF">
            <w:pPr>
              <w:jc w:val="both"/>
              <w:rPr>
                <w:sz w:val="18"/>
                <w:szCs w:val="18"/>
              </w:rPr>
            </w:pPr>
            <w:r w:rsidRPr="00F542CA">
              <w:rPr>
                <w:rFonts w:eastAsia="Calibri"/>
                <w:sz w:val="18"/>
                <w:szCs w:val="18"/>
                <w:bdr w:val="nil"/>
              </w:rPr>
              <w:t>Как долго Вы поставляете данный товар или услугу?</w:t>
            </w:r>
          </w:p>
        </w:tc>
        <w:tc>
          <w:tcPr>
            <w:tcW w:w="4678" w:type="dxa"/>
            <w:noWrap/>
            <w:hideMark/>
          </w:tcPr>
          <w:p w14:paraId="35BAAED7" w14:textId="77777777" w:rsidR="00106E9B" w:rsidRPr="00F542CA" w:rsidRDefault="00106E9B" w:rsidP="00090AFF">
            <w:pPr>
              <w:rPr>
                <w:sz w:val="18"/>
                <w:szCs w:val="18"/>
              </w:rPr>
            </w:pPr>
          </w:p>
        </w:tc>
      </w:tr>
      <w:tr w:rsidR="00106E9B" w:rsidRPr="00F542CA" w14:paraId="493272C0" w14:textId="77777777" w:rsidTr="00090AFF">
        <w:trPr>
          <w:trHeight w:val="300"/>
        </w:trPr>
        <w:tc>
          <w:tcPr>
            <w:tcW w:w="10065" w:type="dxa"/>
            <w:gridSpan w:val="2"/>
            <w:shd w:val="clear" w:color="auto" w:fill="FFC000"/>
            <w:noWrap/>
            <w:hideMark/>
          </w:tcPr>
          <w:p w14:paraId="7D97F22C" w14:textId="5806F25F" w:rsidR="00106E9B" w:rsidRPr="00F542CA" w:rsidRDefault="00106E9B" w:rsidP="00090AFF">
            <w:pPr>
              <w:rPr>
                <w:b/>
                <w:bCs/>
                <w:sz w:val="18"/>
                <w:szCs w:val="18"/>
                <w:u w:val="single"/>
              </w:rPr>
            </w:pPr>
            <w:r w:rsidRPr="008A098C">
              <w:rPr>
                <w:rFonts w:eastAsia="Calibri"/>
                <w:b/>
                <w:bCs/>
                <w:sz w:val="18"/>
                <w:szCs w:val="18"/>
                <w:u w:val="single"/>
                <w:bdr w:val="nil"/>
              </w:rPr>
              <w:t xml:space="preserve"> </w:t>
            </w:r>
            <w:r w:rsidRPr="00F542CA">
              <w:rPr>
                <w:rFonts w:eastAsia="Calibri"/>
                <w:b/>
                <w:bCs/>
                <w:sz w:val="18"/>
                <w:szCs w:val="18"/>
                <w:u w:val="single"/>
                <w:bdr w:val="nil"/>
              </w:rPr>
              <w:t>Посредники</w:t>
            </w:r>
          </w:p>
        </w:tc>
      </w:tr>
      <w:tr w:rsidR="00106E9B" w:rsidRPr="00F542CA" w14:paraId="0E4D26A9" w14:textId="77777777" w:rsidTr="00090AFF">
        <w:trPr>
          <w:trHeight w:val="600"/>
        </w:trPr>
        <w:tc>
          <w:tcPr>
            <w:tcW w:w="5387" w:type="dxa"/>
            <w:hideMark/>
          </w:tcPr>
          <w:p w14:paraId="2F6917D4" w14:textId="77777777" w:rsidR="00106E9B" w:rsidRPr="00F542CA" w:rsidRDefault="00106E9B" w:rsidP="00090AFF">
            <w:pPr>
              <w:jc w:val="both"/>
              <w:rPr>
                <w:sz w:val="18"/>
                <w:szCs w:val="18"/>
              </w:rPr>
            </w:pPr>
            <w:r w:rsidRPr="00F542CA">
              <w:rPr>
                <w:rFonts w:eastAsia="Calibri"/>
                <w:sz w:val="18"/>
                <w:szCs w:val="18"/>
                <w:bdr w:val="nil"/>
              </w:rPr>
              <w:t>Будете ли Вы привлекать третьих лиц (таких, как посредники, субагенты, консультанты, торговые представители или субподрядчики) к поставке товаров или услуг в рамках взаимоотношений с нами?</w:t>
            </w:r>
          </w:p>
        </w:tc>
        <w:tc>
          <w:tcPr>
            <w:tcW w:w="4678" w:type="dxa"/>
            <w:noWrap/>
            <w:hideMark/>
          </w:tcPr>
          <w:p w14:paraId="6DC3DEF4" w14:textId="77777777" w:rsidR="00106E9B" w:rsidRPr="00F542CA" w:rsidRDefault="00000000" w:rsidP="00090AF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996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E9B" w:rsidRPr="00F542C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6E9B" w:rsidRPr="00F542CA">
              <w:rPr>
                <w:rFonts w:eastAsia="Calibri"/>
                <w:sz w:val="18"/>
                <w:szCs w:val="18"/>
                <w:bdr w:val="nil"/>
              </w:rPr>
              <w:t xml:space="preserve"> Да </w:t>
            </w:r>
            <w:sdt>
              <w:sdtPr>
                <w:rPr>
                  <w:sz w:val="18"/>
                  <w:szCs w:val="18"/>
                </w:rPr>
                <w:id w:val="-13033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E9B" w:rsidRPr="00F542C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6E9B" w:rsidRPr="00F542CA">
              <w:rPr>
                <w:rFonts w:eastAsia="Calibri"/>
                <w:sz w:val="18"/>
                <w:szCs w:val="18"/>
                <w:bdr w:val="nil"/>
              </w:rPr>
              <w:t xml:space="preserve"> Нет</w:t>
            </w:r>
          </w:p>
        </w:tc>
      </w:tr>
      <w:tr w:rsidR="00106E9B" w:rsidRPr="00F542CA" w14:paraId="6A72CBE9" w14:textId="77777777" w:rsidTr="00090AFF">
        <w:trPr>
          <w:trHeight w:val="300"/>
        </w:trPr>
        <w:tc>
          <w:tcPr>
            <w:tcW w:w="5387" w:type="dxa"/>
            <w:hideMark/>
          </w:tcPr>
          <w:p w14:paraId="40D0EA26" w14:textId="77777777" w:rsidR="00106E9B" w:rsidRPr="00F542CA" w:rsidRDefault="00106E9B" w:rsidP="00090AFF">
            <w:pPr>
              <w:ind w:left="30"/>
              <w:jc w:val="both"/>
              <w:rPr>
                <w:i/>
                <w:iCs/>
                <w:sz w:val="18"/>
                <w:szCs w:val="18"/>
              </w:rPr>
            </w:pPr>
            <w:r w:rsidRPr="00F542CA">
              <w:rPr>
                <w:rFonts w:eastAsia="Calibri"/>
                <w:i/>
                <w:iCs/>
                <w:sz w:val="18"/>
                <w:szCs w:val="18"/>
                <w:bdr w:val="nil"/>
              </w:rPr>
              <w:t>Если Вы ответили «да», предоставьте дополнительную информацию о третьих лицах, которых планируется привлекать (имя и роль).</w:t>
            </w:r>
          </w:p>
        </w:tc>
        <w:tc>
          <w:tcPr>
            <w:tcW w:w="4678" w:type="dxa"/>
            <w:noWrap/>
            <w:hideMark/>
          </w:tcPr>
          <w:p w14:paraId="29B39BF5" w14:textId="77777777" w:rsidR="00106E9B" w:rsidRPr="00F542CA" w:rsidRDefault="00106E9B" w:rsidP="00090AFF">
            <w:pPr>
              <w:rPr>
                <w:sz w:val="18"/>
                <w:szCs w:val="18"/>
              </w:rPr>
            </w:pPr>
          </w:p>
        </w:tc>
      </w:tr>
      <w:tr w:rsidR="00106E9B" w:rsidRPr="00F542CA" w14:paraId="5E46BE8D" w14:textId="77777777" w:rsidTr="00090AFF">
        <w:trPr>
          <w:trHeight w:val="300"/>
        </w:trPr>
        <w:tc>
          <w:tcPr>
            <w:tcW w:w="10065" w:type="dxa"/>
            <w:gridSpan w:val="2"/>
            <w:shd w:val="clear" w:color="auto" w:fill="FFC000"/>
            <w:noWrap/>
            <w:hideMark/>
          </w:tcPr>
          <w:p w14:paraId="5105958A" w14:textId="747CA27B" w:rsidR="00106E9B" w:rsidRPr="00F542CA" w:rsidRDefault="00106E9B" w:rsidP="00090AFF">
            <w:pPr>
              <w:rPr>
                <w:b/>
                <w:bCs/>
                <w:sz w:val="18"/>
                <w:szCs w:val="18"/>
                <w:u w:val="single"/>
              </w:rPr>
            </w:pPr>
            <w:r w:rsidRPr="00F542CA">
              <w:rPr>
                <w:rFonts w:eastAsia="Calibri"/>
                <w:b/>
                <w:bCs/>
                <w:sz w:val="18"/>
                <w:szCs w:val="18"/>
                <w:u w:val="single"/>
                <w:bdr w:val="nil"/>
              </w:rPr>
              <w:t>Нарушения</w:t>
            </w:r>
          </w:p>
        </w:tc>
      </w:tr>
      <w:tr w:rsidR="00106E9B" w:rsidRPr="00F542CA" w14:paraId="08A64ADD" w14:textId="77777777" w:rsidTr="00090AFF">
        <w:trPr>
          <w:trHeight w:val="600"/>
        </w:trPr>
        <w:tc>
          <w:tcPr>
            <w:tcW w:w="5387" w:type="dxa"/>
            <w:hideMark/>
          </w:tcPr>
          <w:p w14:paraId="5B0904E2" w14:textId="77777777" w:rsidR="00106E9B" w:rsidRPr="00F542CA" w:rsidRDefault="00106E9B" w:rsidP="00090AFF">
            <w:pPr>
              <w:jc w:val="both"/>
              <w:rPr>
                <w:sz w:val="18"/>
                <w:szCs w:val="18"/>
              </w:rPr>
            </w:pPr>
            <w:r w:rsidRPr="00F542CA">
              <w:rPr>
                <w:rFonts w:eastAsia="Calibri"/>
                <w:sz w:val="18"/>
                <w:szCs w:val="18"/>
                <w:bdr w:val="nil"/>
              </w:rPr>
              <w:t>Обвинялись ли или признавались ли виновным Вы или кто-либо из Ваших действующих или бывших должностных лиц, директоров, акционеров или собственников в уголовном преступлении, включая, помимо прочего, мошенничество, налоговые или экономические преступления, отмывание денег, взяточничество или коррупцию?</w:t>
            </w:r>
          </w:p>
        </w:tc>
        <w:tc>
          <w:tcPr>
            <w:tcW w:w="4678" w:type="dxa"/>
            <w:noWrap/>
            <w:hideMark/>
          </w:tcPr>
          <w:p w14:paraId="040D2DE5" w14:textId="77777777" w:rsidR="00106E9B" w:rsidRPr="00F542CA" w:rsidRDefault="00000000" w:rsidP="00090AF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93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E9B" w:rsidRPr="00F542C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6E9B" w:rsidRPr="00F542CA">
              <w:rPr>
                <w:rFonts w:eastAsia="Calibri"/>
                <w:sz w:val="18"/>
                <w:szCs w:val="18"/>
                <w:bdr w:val="nil"/>
              </w:rPr>
              <w:t xml:space="preserve"> Да </w:t>
            </w:r>
            <w:sdt>
              <w:sdtPr>
                <w:rPr>
                  <w:sz w:val="18"/>
                  <w:szCs w:val="18"/>
                </w:rPr>
                <w:id w:val="-73894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E9B" w:rsidRPr="00F542C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6E9B" w:rsidRPr="00F542CA">
              <w:rPr>
                <w:rFonts w:eastAsia="Calibri"/>
                <w:sz w:val="18"/>
                <w:szCs w:val="18"/>
                <w:bdr w:val="nil"/>
              </w:rPr>
              <w:t xml:space="preserve"> Нет</w:t>
            </w:r>
          </w:p>
        </w:tc>
      </w:tr>
      <w:tr w:rsidR="00106E9B" w:rsidRPr="00F542CA" w14:paraId="76B90531" w14:textId="77777777" w:rsidTr="00090AFF">
        <w:trPr>
          <w:trHeight w:val="300"/>
        </w:trPr>
        <w:tc>
          <w:tcPr>
            <w:tcW w:w="5387" w:type="dxa"/>
            <w:hideMark/>
          </w:tcPr>
          <w:p w14:paraId="6E92BB40" w14:textId="77777777" w:rsidR="00106E9B" w:rsidRPr="00F542CA" w:rsidRDefault="00106E9B" w:rsidP="00090AFF">
            <w:pPr>
              <w:ind w:left="30"/>
              <w:jc w:val="both"/>
              <w:rPr>
                <w:sz w:val="18"/>
                <w:szCs w:val="18"/>
              </w:rPr>
            </w:pPr>
            <w:r w:rsidRPr="00F542CA">
              <w:rPr>
                <w:rFonts w:eastAsia="Calibri"/>
                <w:i/>
                <w:iCs/>
                <w:sz w:val="18"/>
                <w:szCs w:val="18"/>
                <w:bdr w:val="nil"/>
              </w:rPr>
              <w:t>Если Вы ответили «да», предоставьте дополнительные сведения.</w:t>
            </w:r>
          </w:p>
        </w:tc>
        <w:tc>
          <w:tcPr>
            <w:tcW w:w="4678" w:type="dxa"/>
            <w:noWrap/>
            <w:hideMark/>
          </w:tcPr>
          <w:p w14:paraId="0E268495" w14:textId="77777777" w:rsidR="00106E9B" w:rsidRPr="00F542CA" w:rsidRDefault="00106E9B" w:rsidP="00090AFF">
            <w:pPr>
              <w:rPr>
                <w:sz w:val="18"/>
                <w:szCs w:val="18"/>
              </w:rPr>
            </w:pPr>
          </w:p>
        </w:tc>
      </w:tr>
      <w:tr w:rsidR="00106E9B" w:rsidRPr="00F542CA" w14:paraId="774A1752" w14:textId="77777777" w:rsidTr="00090AFF">
        <w:trPr>
          <w:trHeight w:val="600"/>
        </w:trPr>
        <w:tc>
          <w:tcPr>
            <w:tcW w:w="5387" w:type="dxa"/>
            <w:hideMark/>
          </w:tcPr>
          <w:p w14:paraId="33092A6E" w14:textId="77777777" w:rsidR="00106E9B" w:rsidRPr="00F542CA" w:rsidRDefault="00106E9B" w:rsidP="00090AFF">
            <w:pPr>
              <w:jc w:val="both"/>
              <w:rPr>
                <w:sz w:val="18"/>
                <w:szCs w:val="18"/>
              </w:rPr>
            </w:pPr>
            <w:r w:rsidRPr="00F542CA">
              <w:rPr>
                <w:rFonts w:eastAsia="Calibri"/>
                <w:sz w:val="18"/>
                <w:szCs w:val="18"/>
                <w:bdr w:val="nil"/>
              </w:rPr>
              <w:t>Выносились ли в отношении Вас или ваших действующих или бывших должностных лиц, директоров, акционеров или собственников приговор суда / судебный запрет, административное решение или постановление регулирующего органа о лишении права заниматься хозяйственной деятельностью?</w:t>
            </w:r>
          </w:p>
        </w:tc>
        <w:tc>
          <w:tcPr>
            <w:tcW w:w="4678" w:type="dxa"/>
            <w:noWrap/>
            <w:hideMark/>
          </w:tcPr>
          <w:p w14:paraId="01AD7ABB" w14:textId="77777777" w:rsidR="00106E9B" w:rsidRPr="00F542CA" w:rsidRDefault="00000000" w:rsidP="00090AF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074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E9B" w:rsidRPr="00F542C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6E9B" w:rsidRPr="00F542CA">
              <w:rPr>
                <w:rFonts w:eastAsia="Calibri"/>
                <w:sz w:val="18"/>
                <w:szCs w:val="18"/>
                <w:bdr w:val="nil"/>
              </w:rPr>
              <w:t xml:space="preserve"> Да </w:t>
            </w:r>
            <w:sdt>
              <w:sdtPr>
                <w:rPr>
                  <w:sz w:val="18"/>
                  <w:szCs w:val="18"/>
                </w:rPr>
                <w:id w:val="-1138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E9B" w:rsidRPr="00F542C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6E9B" w:rsidRPr="00F542CA">
              <w:rPr>
                <w:rFonts w:eastAsia="Calibri"/>
                <w:sz w:val="18"/>
                <w:szCs w:val="18"/>
                <w:bdr w:val="nil"/>
              </w:rPr>
              <w:t xml:space="preserve"> Нет</w:t>
            </w:r>
          </w:p>
        </w:tc>
      </w:tr>
      <w:tr w:rsidR="00106E9B" w:rsidRPr="00F542CA" w14:paraId="66ECC543" w14:textId="77777777" w:rsidTr="00090AFF">
        <w:trPr>
          <w:trHeight w:val="300"/>
        </w:trPr>
        <w:tc>
          <w:tcPr>
            <w:tcW w:w="5387" w:type="dxa"/>
            <w:hideMark/>
          </w:tcPr>
          <w:p w14:paraId="706D9841" w14:textId="77777777" w:rsidR="00106E9B" w:rsidRPr="00F542CA" w:rsidRDefault="00106E9B" w:rsidP="00090AFF">
            <w:pPr>
              <w:ind w:left="30"/>
              <w:jc w:val="both"/>
              <w:rPr>
                <w:sz w:val="18"/>
                <w:szCs w:val="18"/>
              </w:rPr>
            </w:pPr>
            <w:r w:rsidRPr="00F542CA">
              <w:rPr>
                <w:rFonts w:eastAsia="Calibri"/>
                <w:i/>
                <w:iCs/>
                <w:sz w:val="18"/>
                <w:szCs w:val="18"/>
                <w:bdr w:val="nil"/>
              </w:rPr>
              <w:t>Если Вы ответили «да», предоставьте дополнительные сведения.</w:t>
            </w:r>
          </w:p>
        </w:tc>
        <w:tc>
          <w:tcPr>
            <w:tcW w:w="4678" w:type="dxa"/>
            <w:noWrap/>
            <w:hideMark/>
          </w:tcPr>
          <w:p w14:paraId="3776E2EF" w14:textId="77777777" w:rsidR="00106E9B" w:rsidRPr="00F542CA" w:rsidRDefault="00106E9B" w:rsidP="00090AFF">
            <w:pPr>
              <w:rPr>
                <w:sz w:val="18"/>
                <w:szCs w:val="18"/>
              </w:rPr>
            </w:pPr>
          </w:p>
        </w:tc>
      </w:tr>
    </w:tbl>
    <w:p w14:paraId="4CE37641" w14:textId="77777777" w:rsidR="00106E9B" w:rsidRPr="00F542CA" w:rsidRDefault="00106E9B" w:rsidP="00106E9B">
      <w:pPr>
        <w:rPr>
          <w:sz w:val="18"/>
          <w:szCs w:val="18"/>
          <w:lang w:eastAsia="x-none"/>
        </w:rPr>
      </w:pPr>
    </w:p>
    <w:p w14:paraId="4D3C68DD" w14:textId="77777777" w:rsidR="00106E9B" w:rsidRPr="00F542CA" w:rsidRDefault="00106E9B" w:rsidP="00106E9B">
      <w:pPr>
        <w:rPr>
          <w:sz w:val="18"/>
          <w:szCs w:val="18"/>
        </w:rPr>
      </w:pPr>
      <w:r w:rsidRPr="00F542CA">
        <w:rPr>
          <w:sz w:val="18"/>
          <w:szCs w:val="18"/>
          <w:lang w:eastAsia="x-none"/>
        </w:rPr>
        <w:t xml:space="preserve">                                      (</w:t>
      </w:r>
      <w:r w:rsidRPr="00F542CA">
        <w:rPr>
          <w:sz w:val="18"/>
          <w:szCs w:val="18"/>
          <w:lang w:val="x-none" w:eastAsia="x-none"/>
        </w:rPr>
        <w:t>подпись</w:t>
      </w:r>
      <w:r w:rsidRPr="00F542CA">
        <w:rPr>
          <w:sz w:val="18"/>
          <w:szCs w:val="18"/>
          <w:lang w:eastAsia="x-none"/>
        </w:rPr>
        <w:t xml:space="preserve"> </w:t>
      </w:r>
      <w:proofErr w:type="gramStart"/>
      <w:r w:rsidRPr="00F542CA">
        <w:rPr>
          <w:sz w:val="18"/>
          <w:szCs w:val="18"/>
          <w:lang w:eastAsia="x-none"/>
        </w:rPr>
        <w:t xml:space="preserve">руководителя)   </w:t>
      </w:r>
      <w:proofErr w:type="gramEnd"/>
      <w:r w:rsidRPr="00F542CA">
        <w:rPr>
          <w:sz w:val="18"/>
          <w:szCs w:val="18"/>
          <w:lang w:eastAsia="x-none"/>
        </w:rPr>
        <w:t xml:space="preserve">                                                                                      </w:t>
      </w:r>
      <w:r w:rsidRPr="00F542CA">
        <w:rPr>
          <w:sz w:val="18"/>
          <w:szCs w:val="18"/>
        </w:rPr>
        <w:t>М.П. (при наличии)</w:t>
      </w:r>
    </w:p>
    <w:p w14:paraId="7520DC84" w14:textId="77777777" w:rsidR="00106E9B" w:rsidRDefault="00106E9B" w:rsidP="006E0DD7">
      <w:pPr>
        <w:pStyle w:val="a3"/>
      </w:pPr>
    </w:p>
    <w:p w14:paraId="30B0769B" w14:textId="77777777" w:rsidR="00106E9B" w:rsidRDefault="00106E9B" w:rsidP="006E0DD7">
      <w:pPr>
        <w:pStyle w:val="a3"/>
      </w:pPr>
    </w:p>
    <w:p w14:paraId="5E68C69F" w14:textId="77777777" w:rsidR="00106E9B" w:rsidRPr="007F54A8" w:rsidRDefault="00106E9B" w:rsidP="006E0DD7">
      <w:pPr>
        <w:pStyle w:val="a3"/>
      </w:pPr>
    </w:p>
    <w:p w14:paraId="047BDB58" w14:textId="77777777" w:rsidR="006E0DD7" w:rsidRPr="007F54A8" w:rsidRDefault="006E0DD7" w:rsidP="006E0DD7">
      <w:pPr>
        <w:pStyle w:val="a3"/>
      </w:pPr>
    </w:p>
    <w:p w14:paraId="74177A30" w14:textId="726FCBA2" w:rsidR="003947EB" w:rsidRDefault="006E0DD7" w:rsidP="006E0DD7">
      <w:pPr>
        <w:pStyle w:val="a3"/>
      </w:pPr>
      <w:r w:rsidRPr="007F54A8">
        <w:t xml:space="preserve">____________________________ </w:t>
      </w:r>
      <w:r w:rsidR="003947EB">
        <w:t xml:space="preserve">    </w:t>
      </w:r>
      <w:r w:rsidRPr="007F54A8">
        <w:t xml:space="preserve">__________________ </w:t>
      </w:r>
      <w:r w:rsidR="003947EB">
        <w:t xml:space="preserve">  ___________________</w:t>
      </w:r>
    </w:p>
    <w:p w14:paraId="26A3CB66" w14:textId="313DD490" w:rsidR="006E0DD7" w:rsidRPr="003947EB" w:rsidRDefault="003947EB" w:rsidP="003947EB">
      <w:pPr>
        <w:pStyle w:val="a3"/>
        <w:ind w:right="2"/>
      </w:pPr>
      <w:r w:rsidRPr="007F54A8">
        <w:t xml:space="preserve">     </w:t>
      </w:r>
      <w:r>
        <w:tab/>
      </w:r>
      <w:r w:rsidRPr="003947EB">
        <w:t xml:space="preserve">(ФИО) </w:t>
      </w:r>
      <w:r w:rsidRPr="003947EB">
        <w:tab/>
      </w:r>
      <w:r w:rsidRPr="003947EB">
        <w:tab/>
      </w:r>
      <w:r w:rsidRPr="003947EB">
        <w:tab/>
      </w:r>
      <w:r w:rsidRPr="003947EB">
        <w:tab/>
        <w:t>(подпись)</w:t>
      </w:r>
      <w:r w:rsidRPr="003947EB">
        <w:tab/>
      </w:r>
      <w:r w:rsidRPr="003947EB">
        <w:tab/>
      </w:r>
      <w:r>
        <w:t xml:space="preserve">   </w:t>
      </w:r>
      <w:proofErr w:type="gramStart"/>
      <w:r>
        <w:t xml:space="preserve">   </w:t>
      </w:r>
      <w:r w:rsidRPr="003947EB">
        <w:t>(</w:t>
      </w:r>
      <w:proofErr w:type="gramEnd"/>
      <w:r w:rsidRPr="003947EB">
        <w:t>дата)</w:t>
      </w:r>
    </w:p>
    <w:p w14:paraId="6E2091F1" w14:textId="77777777" w:rsidR="003947EB" w:rsidRDefault="003947EB" w:rsidP="003947EB">
      <w:pPr>
        <w:pStyle w:val="a3"/>
        <w:ind w:right="2"/>
      </w:pPr>
    </w:p>
    <w:p w14:paraId="759B1A8D" w14:textId="77777777" w:rsidR="003947EB" w:rsidRDefault="003947EB" w:rsidP="003947EB">
      <w:pPr>
        <w:pStyle w:val="a3"/>
        <w:ind w:right="2"/>
      </w:pPr>
    </w:p>
    <w:p w14:paraId="02A963D9" w14:textId="728BBB3D" w:rsidR="006E0DD7" w:rsidRPr="003947EB" w:rsidRDefault="006E0DD7" w:rsidP="003947EB">
      <w:pPr>
        <w:pStyle w:val="a3"/>
        <w:ind w:right="2"/>
        <w:rPr>
          <w:sz w:val="20"/>
          <w:szCs w:val="20"/>
        </w:rPr>
      </w:pPr>
      <w:r w:rsidRPr="003947EB">
        <w:rPr>
          <w:sz w:val="20"/>
          <w:szCs w:val="20"/>
        </w:rPr>
        <w:t>МП</w:t>
      </w:r>
    </w:p>
    <w:p w14:paraId="31424E84" w14:textId="77777777" w:rsidR="006E0DD7" w:rsidRDefault="006E0DD7" w:rsidP="00DF0416">
      <w:pPr>
        <w:pStyle w:val="a3"/>
        <w:ind w:right="7946"/>
      </w:pPr>
    </w:p>
    <w:p w14:paraId="4A96BD28" w14:textId="77777777" w:rsidR="00106E9B" w:rsidRDefault="00106E9B" w:rsidP="000036C0">
      <w:pPr>
        <w:pStyle w:val="1"/>
        <w:ind w:left="3600" w:firstLine="720"/>
        <w:jc w:val="center"/>
        <w:rPr>
          <w:b w:val="0"/>
          <w:bCs w:val="0"/>
          <w:i/>
          <w:iCs/>
        </w:rPr>
      </w:pPr>
    </w:p>
    <w:p w14:paraId="1A9F9509" w14:textId="77777777" w:rsidR="00750521" w:rsidRDefault="00750521" w:rsidP="000036C0">
      <w:pPr>
        <w:pStyle w:val="1"/>
        <w:ind w:left="3600" w:firstLine="720"/>
        <w:jc w:val="center"/>
        <w:rPr>
          <w:b w:val="0"/>
          <w:bCs w:val="0"/>
          <w:i/>
          <w:iCs/>
        </w:rPr>
      </w:pPr>
    </w:p>
    <w:p w14:paraId="1448AC57" w14:textId="6AE97E4F" w:rsidR="000036C0" w:rsidRPr="003947EB" w:rsidRDefault="000036C0" w:rsidP="000036C0">
      <w:pPr>
        <w:pStyle w:val="1"/>
        <w:ind w:left="3600" w:firstLine="720"/>
        <w:jc w:val="center"/>
        <w:rPr>
          <w:b w:val="0"/>
          <w:bCs w:val="0"/>
          <w:i/>
          <w:iCs/>
        </w:rPr>
      </w:pPr>
      <w:r w:rsidRPr="003947EB">
        <w:rPr>
          <w:b w:val="0"/>
          <w:bCs w:val="0"/>
          <w:i/>
          <w:iCs/>
        </w:rPr>
        <w:lastRenderedPageBreak/>
        <w:t>Приложение №</w:t>
      </w:r>
      <w:r>
        <w:rPr>
          <w:b w:val="0"/>
          <w:bCs w:val="0"/>
          <w:i/>
          <w:iCs/>
        </w:rPr>
        <w:t>3</w:t>
      </w:r>
    </w:p>
    <w:p w14:paraId="430832CA" w14:textId="3071CEF1" w:rsidR="000036C0" w:rsidRPr="007F54A8" w:rsidRDefault="000036C0" w:rsidP="000036C0">
      <w:pPr>
        <w:pStyle w:val="30"/>
        <w:shd w:val="clear" w:color="auto" w:fill="auto"/>
        <w:spacing w:before="0" w:line="240" w:lineRule="auto"/>
        <w:ind w:left="5954" w:right="280"/>
        <w:jc w:val="left"/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</w:pPr>
      <w:r>
        <w:rPr>
          <w:b w:val="0"/>
          <w:bCs w:val="0"/>
          <w:i/>
          <w:iCs/>
          <w:sz w:val="24"/>
          <w:szCs w:val="24"/>
          <w:lang w:val="ru-RU"/>
        </w:rPr>
        <w:t xml:space="preserve">к 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>Правила</w:t>
      </w:r>
      <w:r w:rsidR="00106E9B">
        <w:rPr>
          <w:b w:val="0"/>
          <w:bCs w:val="0"/>
          <w:i/>
          <w:iCs/>
          <w:sz w:val="24"/>
          <w:szCs w:val="24"/>
          <w:lang w:val="ru-RU"/>
        </w:rPr>
        <w:t>м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 xml:space="preserve">организации и проведения аукционных торгов </w:t>
      </w:r>
      <w:r w:rsidR="00892BDF" w:rsidRPr="00892BDF">
        <w:rPr>
          <w:b w:val="0"/>
          <w:bCs w:val="0"/>
          <w:i/>
          <w:iCs/>
          <w:sz w:val="24"/>
          <w:szCs w:val="24"/>
          <w:lang w:val="ru-RU"/>
        </w:rPr>
        <w:t>в АО «СПК «Алматы»</w:t>
      </w:r>
      <w:r w:rsidR="00892BDF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>по предоставлению в аренду торговых павильонов (точки общественного питания)</w:t>
      </w:r>
    </w:p>
    <w:p w14:paraId="1D63AF4C" w14:textId="77777777" w:rsidR="000036C0" w:rsidRDefault="000036C0" w:rsidP="00DF0416">
      <w:pPr>
        <w:pStyle w:val="a3"/>
        <w:ind w:right="7946"/>
      </w:pPr>
    </w:p>
    <w:p w14:paraId="59FE208C" w14:textId="77777777" w:rsidR="000036C0" w:rsidRDefault="000036C0" w:rsidP="00DF0416">
      <w:pPr>
        <w:pStyle w:val="a3"/>
        <w:ind w:right="7946"/>
      </w:pPr>
    </w:p>
    <w:p w14:paraId="29959997" w14:textId="77777777" w:rsidR="000036C0" w:rsidRDefault="000036C0" w:rsidP="00DF0416">
      <w:pPr>
        <w:pStyle w:val="a3"/>
        <w:ind w:right="7946"/>
      </w:pPr>
    </w:p>
    <w:p w14:paraId="15997296" w14:textId="77777777" w:rsidR="000036C0" w:rsidRPr="00FB13A3" w:rsidRDefault="000036C0" w:rsidP="000036C0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Согласие</w:t>
      </w:r>
    </w:p>
    <w:p w14:paraId="3ACD993E" w14:textId="77777777" w:rsidR="000036C0" w:rsidRPr="00FB13A3" w:rsidRDefault="000036C0" w:rsidP="000036C0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субъекта кредитной истории на выдачу кредитного отчета</w:t>
      </w:r>
    </w:p>
    <w:p w14:paraId="7C7CB490" w14:textId="77777777" w:rsidR="000036C0" w:rsidRPr="00FB13A3" w:rsidRDefault="000036C0" w:rsidP="000036C0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получателю кредитного отчета</w:t>
      </w:r>
    </w:p>
    <w:p w14:paraId="5727FEBC" w14:textId="77777777" w:rsidR="000036C0" w:rsidRPr="00FB13A3" w:rsidRDefault="000036C0" w:rsidP="000036C0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14:paraId="3464470B" w14:textId="77777777" w:rsidR="000036C0" w:rsidRPr="00FB13A3" w:rsidRDefault="000036C0" w:rsidP="000036C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«___» ____________ ___ года</w:t>
      </w:r>
      <w:r w:rsidRPr="00FB13A3">
        <w:rPr>
          <w:rFonts w:ascii="Times New Roman" w:hAnsi="Times New Roman"/>
          <w:sz w:val="24"/>
          <w:szCs w:val="24"/>
        </w:rPr>
        <w:tab/>
      </w:r>
      <w:r w:rsidRPr="00FB13A3">
        <w:rPr>
          <w:rFonts w:ascii="Times New Roman" w:hAnsi="Times New Roman"/>
          <w:sz w:val="24"/>
          <w:szCs w:val="24"/>
        </w:rPr>
        <w:tab/>
        <w:t>местное время _____ часов _____ минут</w:t>
      </w:r>
    </w:p>
    <w:p w14:paraId="0606352F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37330ACA" w14:textId="77777777" w:rsidR="000036C0" w:rsidRPr="00FB13A3" w:rsidRDefault="000036C0" w:rsidP="000036C0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физического лица</w:t>
      </w:r>
    </w:p>
    <w:p w14:paraId="3C31C27F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BFF572E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DC05FC4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14:paraId="0826DD2A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55FF4A94" w14:textId="77777777" w:rsidR="000036C0" w:rsidRPr="00FB13A3" w:rsidRDefault="000036C0" w:rsidP="000036C0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юридического лица</w:t>
      </w:r>
    </w:p>
    <w:p w14:paraId="3DDD040E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2F16354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17C69FA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CFA7B33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</w:p>
    <w:p w14:paraId="30555C7F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55CA4F79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дает настоящее согласие в том, что информация о нем, касающаяся его(ее)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кредитного(</w:t>
      </w:r>
      <w:proofErr w:type="spellStart"/>
      <w:r w:rsidRPr="00FB13A3">
        <w:rPr>
          <w:rFonts w:ascii="Times New Roman" w:hAnsi="Times New Roman"/>
          <w:sz w:val="24"/>
          <w:szCs w:val="24"/>
        </w:rPr>
        <w:t>ых</w:t>
      </w:r>
      <w:proofErr w:type="spellEnd"/>
      <w:r w:rsidRPr="00FB13A3">
        <w:rPr>
          <w:rFonts w:ascii="Times New Roman" w:hAnsi="Times New Roman"/>
          <w:sz w:val="24"/>
          <w:szCs w:val="24"/>
        </w:rPr>
        <w:t>) бюро, принявшему(их) настоящее согласие</w:t>
      </w:r>
    </w:p>
    <w:p w14:paraId="4D57BEE8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A439DFA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F10558A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i/>
          <w:sz w:val="20"/>
          <w:szCs w:val="20"/>
        </w:rPr>
      </w:pPr>
      <w:r w:rsidRPr="00FB13A3">
        <w:rPr>
          <w:rFonts w:ascii="Times New Roman" w:hAnsi="Times New Roman"/>
          <w:i/>
          <w:sz w:val="20"/>
          <w:szCs w:val="20"/>
        </w:rPr>
        <w:t>(для физического лица: собственноручно указывается фамилия, имя и отчество (если имеется), проставляется личная подпись;</w:t>
      </w:r>
    </w:p>
    <w:p w14:paraId="40AE612E" w14:textId="77777777" w:rsidR="000036C0" w:rsidRPr="00FB13A3" w:rsidRDefault="000036C0" w:rsidP="000036C0">
      <w:pPr>
        <w:pStyle w:val="af3"/>
        <w:jc w:val="both"/>
        <w:rPr>
          <w:rFonts w:ascii="Times New Roman" w:hAnsi="Times New Roman"/>
          <w:i/>
          <w:sz w:val="20"/>
          <w:szCs w:val="20"/>
        </w:rPr>
      </w:pPr>
      <w:r w:rsidRPr="00FB13A3">
        <w:rPr>
          <w:rFonts w:ascii="Times New Roman" w:hAnsi="Times New Roman"/>
          <w:i/>
          <w:sz w:val="20"/>
          <w:szCs w:val="20"/>
        </w:rPr>
        <w:t>для юридического лица: указывается наименование юридического лица,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14:paraId="7CD2F793" w14:textId="6C4020F0" w:rsidR="000036C0" w:rsidRPr="00763B9A" w:rsidRDefault="000036C0" w:rsidP="000036C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3A3">
        <w:rPr>
          <w:rFonts w:ascii="Times New Roman" w:hAnsi="Times New Roman"/>
          <w:i/>
          <w:sz w:val="20"/>
          <w:szCs w:val="24"/>
        </w:rPr>
        <w:t>(наименование организации, принявшей настоящее согласие; фамилия, инициалы и подпись лица, уполномоченно</w:t>
      </w:r>
      <w:r>
        <w:rPr>
          <w:rFonts w:ascii="Times New Roman" w:hAnsi="Times New Roman"/>
          <w:i/>
          <w:sz w:val="20"/>
          <w:szCs w:val="24"/>
        </w:rPr>
        <w:t>го принимать настоящее согласие</w:t>
      </w:r>
      <w:r w:rsidRPr="005777B5">
        <w:rPr>
          <w:rFonts w:ascii="Times New Roman" w:hAnsi="Times New Roman"/>
          <w:i/>
          <w:sz w:val="20"/>
          <w:szCs w:val="24"/>
        </w:rPr>
        <w:t>)</w:t>
      </w:r>
      <w:r w:rsidRPr="00FB13A3">
        <w:rPr>
          <w:rFonts w:ascii="Times New Roman" w:hAnsi="Times New Roman"/>
          <w:i/>
          <w:sz w:val="20"/>
          <w:szCs w:val="24"/>
        </w:rPr>
        <w:t>.</w:t>
      </w:r>
    </w:p>
    <w:p w14:paraId="4470C8C0" w14:textId="77777777" w:rsidR="000036C0" w:rsidRPr="0058135D" w:rsidRDefault="000036C0" w:rsidP="000036C0"/>
    <w:p w14:paraId="33F1F9C8" w14:textId="77777777" w:rsidR="000036C0" w:rsidRDefault="000036C0" w:rsidP="00DF0416">
      <w:pPr>
        <w:pStyle w:val="a3"/>
        <w:ind w:right="7946"/>
      </w:pPr>
    </w:p>
    <w:p w14:paraId="5A21B954" w14:textId="77777777" w:rsidR="000036C0" w:rsidRDefault="000036C0" w:rsidP="00DF0416">
      <w:pPr>
        <w:pStyle w:val="a3"/>
        <w:ind w:right="7946"/>
      </w:pPr>
    </w:p>
    <w:p w14:paraId="539A18D8" w14:textId="77777777" w:rsidR="000036C0" w:rsidRDefault="000036C0" w:rsidP="00DF0416">
      <w:pPr>
        <w:pStyle w:val="a3"/>
        <w:ind w:right="7946"/>
      </w:pPr>
    </w:p>
    <w:p w14:paraId="0421C5DC" w14:textId="77777777" w:rsidR="000036C0" w:rsidRDefault="000036C0" w:rsidP="00DF0416">
      <w:pPr>
        <w:pStyle w:val="a3"/>
        <w:ind w:right="7946"/>
      </w:pPr>
    </w:p>
    <w:p w14:paraId="000E237C" w14:textId="77777777" w:rsidR="000036C0" w:rsidRDefault="000036C0" w:rsidP="00DF0416">
      <w:pPr>
        <w:pStyle w:val="a3"/>
        <w:ind w:right="7946"/>
      </w:pPr>
    </w:p>
    <w:p w14:paraId="25ADC774" w14:textId="77777777" w:rsidR="000036C0" w:rsidRDefault="000036C0" w:rsidP="00DF0416">
      <w:pPr>
        <w:pStyle w:val="a3"/>
        <w:ind w:right="7946"/>
      </w:pPr>
    </w:p>
    <w:p w14:paraId="64CAC5FE" w14:textId="77777777" w:rsidR="000036C0" w:rsidRDefault="000036C0" w:rsidP="00DF0416">
      <w:pPr>
        <w:pStyle w:val="a3"/>
        <w:ind w:right="7946"/>
      </w:pPr>
    </w:p>
    <w:p w14:paraId="1D9D4DF1" w14:textId="77777777" w:rsidR="00743B88" w:rsidRDefault="00743B88" w:rsidP="00743B88">
      <w:pPr>
        <w:pStyle w:val="1"/>
        <w:ind w:left="3600" w:firstLine="720"/>
        <w:jc w:val="center"/>
        <w:rPr>
          <w:b w:val="0"/>
          <w:bCs w:val="0"/>
          <w:i/>
          <w:iCs/>
        </w:rPr>
        <w:sectPr w:rsidR="00743B88" w:rsidSect="001E65EF">
          <w:headerReference w:type="default" r:id="rId12"/>
          <w:pgSz w:w="11910" w:h="16840" w:code="9"/>
          <w:pgMar w:top="1134" w:right="1134" w:bottom="1134" w:left="1418" w:header="567" w:footer="567" w:gutter="0"/>
          <w:pgNumType w:start="8"/>
          <w:cols w:space="720"/>
          <w:docGrid w:linePitch="299"/>
        </w:sectPr>
      </w:pPr>
    </w:p>
    <w:p w14:paraId="4BA3DD6C" w14:textId="77777777" w:rsidR="00743B88" w:rsidRPr="003947EB" w:rsidRDefault="00743B88" w:rsidP="00743B88">
      <w:pPr>
        <w:pStyle w:val="1"/>
        <w:ind w:left="11199"/>
        <w:rPr>
          <w:b w:val="0"/>
          <w:bCs w:val="0"/>
          <w:i/>
          <w:iCs/>
        </w:rPr>
      </w:pPr>
      <w:r w:rsidRPr="003947EB">
        <w:rPr>
          <w:b w:val="0"/>
          <w:bCs w:val="0"/>
          <w:i/>
          <w:iCs/>
        </w:rPr>
        <w:lastRenderedPageBreak/>
        <w:t>Приложение №</w:t>
      </w:r>
      <w:r>
        <w:rPr>
          <w:b w:val="0"/>
          <w:bCs w:val="0"/>
          <w:i/>
          <w:iCs/>
        </w:rPr>
        <w:t>4</w:t>
      </w:r>
    </w:p>
    <w:p w14:paraId="687265DA" w14:textId="105B899C" w:rsidR="00743B88" w:rsidRPr="007F54A8" w:rsidRDefault="00743B88" w:rsidP="00892BDF">
      <w:pPr>
        <w:pStyle w:val="30"/>
        <w:shd w:val="clear" w:color="auto" w:fill="auto"/>
        <w:spacing w:before="0" w:line="240" w:lineRule="auto"/>
        <w:ind w:left="11199" w:right="-29"/>
        <w:jc w:val="left"/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</w:pPr>
      <w:r>
        <w:rPr>
          <w:b w:val="0"/>
          <w:bCs w:val="0"/>
          <w:i/>
          <w:iCs/>
          <w:sz w:val="24"/>
          <w:szCs w:val="24"/>
          <w:lang w:val="ru-RU"/>
        </w:rPr>
        <w:t xml:space="preserve">к 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>Правила</w:t>
      </w:r>
      <w:r w:rsidR="00106E9B">
        <w:rPr>
          <w:b w:val="0"/>
          <w:bCs w:val="0"/>
          <w:i/>
          <w:iCs/>
          <w:sz w:val="24"/>
          <w:szCs w:val="24"/>
          <w:lang w:val="ru-RU"/>
        </w:rPr>
        <w:t>м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>организации и проведения аукционных торгов</w:t>
      </w:r>
      <w:r w:rsidR="00892BDF" w:rsidRPr="00892BDF">
        <w:rPr>
          <w:lang w:val="ru-RU"/>
        </w:rPr>
        <w:t xml:space="preserve"> </w:t>
      </w:r>
      <w:r w:rsidR="00892BDF" w:rsidRPr="00892BDF">
        <w:rPr>
          <w:b w:val="0"/>
          <w:bCs w:val="0"/>
          <w:i/>
          <w:iCs/>
          <w:sz w:val="24"/>
          <w:szCs w:val="24"/>
          <w:lang w:val="ru-RU"/>
        </w:rPr>
        <w:t>в АО «СПК</w:t>
      </w:r>
      <w:r w:rsidR="00892BDF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892BDF" w:rsidRPr="00892BDF">
        <w:rPr>
          <w:b w:val="0"/>
          <w:bCs w:val="0"/>
          <w:i/>
          <w:iCs/>
          <w:sz w:val="24"/>
          <w:szCs w:val="24"/>
          <w:lang w:val="ru-RU"/>
        </w:rPr>
        <w:t>«Алматы»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 xml:space="preserve"> по предоставлению в аренду торговых павильонов (точки общественного питания)</w:t>
      </w:r>
    </w:p>
    <w:p w14:paraId="6C8529DC" w14:textId="77777777" w:rsidR="00743B88" w:rsidRDefault="00743B88" w:rsidP="00DF0416">
      <w:pPr>
        <w:pStyle w:val="a3"/>
        <w:ind w:right="7946"/>
      </w:pPr>
    </w:p>
    <w:p w14:paraId="11F937EE" w14:textId="77777777" w:rsidR="00743B88" w:rsidRDefault="00743B88" w:rsidP="00DF0416">
      <w:pPr>
        <w:pStyle w:val="a3"/>
        <w:ind w:right="7946"/>
      </w:pPr>
    </w:p>
    <w:p w14:paraId="2ADBA6FD" w14:textId="03D03ECA" w:rsidR="00743B88" w:rsidRPr="00C31781" w:rsidRDefault="00743B88" w:rsidP="00C31781">
      <w:pPr>
        <w:jc w:val="center"/>
        <w:rPr>
          <w:b/>
          <w:bCs/>
          <w:sz w:val="28"/>
          <w:szCs w:val="28"/>
        </w:rPr>
      </w:pPr>
      <w:r w:rsidRPr="00C31781">
        <w:rPr>
          <w:b/>
          <w:bCs/>
          <w:sz w:val="28"/>
          <w:szCs w:val="28"/>
        </w:rPr>
        <w:t>Чек-лист по перечню предоставленных документов</w:t>
      </w:r>
    </w:p>
    <w:p w14:paraId="16B513B4" w14:textId="77777777" w:rsidR="00C31781" w:rsidRDefault="00C31781" w:rsidP="00743B88">
      <w:pPr>
        <w:rPr>
          <w:sz w:val="28"/>
          <w:szCs w:val="28"/>
        </w:rPr>
      </w:pPr>
    </w:p>
    <w:tbl>
      <w:tblPr>
        <w:tblStyle w:val="TableNormal"/>
        <w:tblW w:w="1348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410"/>
        <w:gridCol w:w="850"/>
        <w:gridCol w:w="709"/>
        <w:gridCol w:w="709"/>
        <w:gridCol w:w="1276"/>
        <w:gridCol w:w="1559"/>
        <w:gridCol w:w="1559"/>
        <w:gridCol w:w="708"/>
        <w:gridCol w:w="1560"/>
        <w:gridCol w:w="851"/>
        <w:gridCol w:w="850"/>
      </w:tblGrid>
      <w:tr w:rsidR="00743B88" w14:paraId="1F30375E" w14:textId="77777777" w:rsidTr="00F03306">
        <w:trPr>
          <w:cantSplit/>
          <w:trHeight w:val="2720"/>
        </w:trPr>
        <w:tc>
          <w:tcPr>
            <w:tcW w:w="442" w:type="dxa"/>
          </w:tcPr>
          <w:p w14:paraId="47A209E2" w14:textId="77777777" w:rsidR="00743B88" w:rsidRPr="005E4B47" w:rsidRDefault="00743B88" w:rsidP="00743B88">
            <w:pPr>
              <w:pStyle w:val="TableParagraph"/>
              <w:spacing w:before="5" w:line="249" w:lineRule="auto"/>
              <w:ind w:right="274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14:paraId="2E61F201" w14:textId="17574DE6" w:rsidR="00743B88" w:rsidRPr="00552F46" w:rsidRDefault="00743B88" w:rsidP="00552F46">
            <w:pPr>
              <w:pStyle w:val="TableParagraph"/>
              <w:spacing w:before="5" w:line="249" w:lineRule="auto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 xml:space="preserve">Наименование </w:t>
            </w:r>
            <w:r w:rsidR="00552F46">
              <w:rPr>
                <w:sz w:val="24"/>
                <w:szCs w:val="24"/>
              </w:rPr>
              <w:t>субъекта предпринимательства</w:t>
            </w:r>
          </w:p>
        </w:tc>
        <w:tc>
          <w:tcPr>
            <w:tcW w:w="850" w:type="dxa"/>
            <w:textDirection w:val="btLr"/>
            <w:vAlign w:val="center"/>
          </w:tcPr>
          <w:p w14:paraId="7E8DCE1A" w14:textId="77777777" w:rsidR="00743B88" w:rsidRPr="005E4B47" w:rsidRDefault="00743B88" w:rsidP="008D0F60">
            <w:pPr>
              <w:pStyle w:val="TableParagraph"/>
              <w:spacing w:before="5" w:line="249" w:lineRule="auto"/>
              <w:ind w:left="135" w:right="137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>Гарантийный взнос (платежное поручение)</w:t>
            </w:r>
          </w:p>
        </w:tc>
        <w:tc>
          <w:tcPr>
            <w:tcW w:w="709" w:type="dxa"/>
            <w:textDirection w:val="btLr"/>
            <w:vAlign w:val="center"/>
          </w:tcPr>
          <w:p w14:paraId="315B8B22" w14:textId="75C9D717" w:rsidR="00552F46" w:rsidRDefault="00743B88" w:rsidP="008D0F60">
            <w:pPr>
              <w:pStyle w:val="TableParagraph"/>
              <w:spacing w:before="5" w:line="249" w:lineRule="auto"/>
              <w:ind w:left="113" w:right="155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>Заявка</w:t>
            </w:r>
          </w:p>
          <w:p w14:paraId="2128AF10" w14:textId="20888B7A" w:rsidR="00743B88" w:rsidRPr="005E4B47" w:rsidRDefault="00743B88" w:rsidP="008D0F60">
            <w:pPr>
              <w:pStyle w:val="TableParagraph"/>
              <w:spacing w:before="5" w:line="249" w:lineRule="auto"/>
              <w:ind w:left="113" w:right="155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>(Приложение №1)</w:t>
            </w:r>
          </w:p>
        </w:tc>
        <w:tc>
          <w:tcPr>
            <w:tcW w:w="709" w:type="dxa"/>
            <w:textDirection w:val="btLr"/>
            <w:vAlign w:val="center"/>
          </w:tcPr>
          <w:p w14:paraId="227ABF36" w14:textId="5B4D895C" w:rsidR="00552F46" w:rsidRDefault="00743B88" w:rsidP="008D0F6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>Заявка</w:t>
            </w:r>
          </w:p>
          <w:p w14:paraId="30D0B6C8" w14:textId="1FF55997" w:rsidR="00743B88" w:rsidRPr="005E4B47" w:rsidRDefault="00743B88" w:rsidP="008D0F6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>(Приложение №2)</w:t>
            </w:r>
          </w:p>
        </w:tc>
        <w:tc>
          <w:tcPr>
            <w:tcW w:w="1276" w:type="dxa"/>
            <w:textDirection w:val="btLr"/>
            <w:vAlign w:val="center"/>
          </w:tcPr>
          <w:p w14:paraId="5200D273" w14:textId="58BDE63E" w:rsidR="00743B88" w:rsidRPr="005E4B47" w:rsidRDefault="00552F46" w:rsidP="008D0F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43B88" w:rsidRPr="005E4B47">
              <w:rPr>
                <w:sz w:val="24"/>
                <w:szCs w:val="24"/>
              </w:rPr>
              <w:t>опии</w:t>
            </w:r>
            <w:r w:rsidR="00743B88" w:rsidRPr="005E4B47">
              <w:rPr>
                <w:spacing w:val="-8"/>
                <w:sz w:val="24"/>
                <w:szCs w:val="24"/>
              </w:rPr>
              <w:t xml:space="preserve"> </w:t>
            </w:r>
            <w:r w:rsidR="00743B88" w:rsidRPr="005E4B47">
              <w:rPr>
                <w:sz w:val="24"/>
                <w:szCs w:val="24"/>
              </w:rPr>
              <w:t>документов,</w:t>
            </w:r>
            <w:r w:rsidR="00743B88" w:rsidRPr="005E4B47">
              <w:rPr>
                <w:spacing w:val="-6"/>
                <w:sz w:val="24"/>
                <w:szCs w:val="24"/>
              </w:rPr>
              <w:t xml:space="preserve"> </w:t>
            </w:r>
            <w:r w:rsidR="00743B88" w:rsidRPr="005E4B47">
              <w:rPr>
                <w:sz w:val="24"/>
                <w:szCs w:val="24"/>
              </w:rPr>
              <w:t>подтверждающих</w:t>
            </w:r>
            <w:r w:rsidR="00743B88" w:rsidRPr="005E4B47">
              <w:rPr>
                <w:spacing w:val="-8"/>
                <w:sz w:val="24"/>
                <w:szCs w:val="24"/>
              </w:rPr>
              <w:t xml:space="preserve"> </w:t>
            </w:r>
            <w:r w:rsidR="00743B88" w:rsidRPr="005E4B47">
              <w:rPr>
                <w:sz w:val="24"/>
                <w:szCs w:val="24"/>
              </w:rPr>
              <w:t>государственную</w:t>
            </w:r>
            <w:r w:rsidR="00743B88" w:rsidRPr="005E4B47">
              <w:rPr>
                <w:spacing w:val="-7"/>
                <w:sz w:val="24"/>
                <w:szCs w:val="24"/>
              </w:rPr>
              <w:t xml:space="preserve"> </w:t>
            </w:r>
            <w:r w:rsidR="00743B88" w:rsidRPr="005E4B47">
              <w:rPr>
                <w:sz w:val="24"/>
                <w:szCs w:val="24"/>
              </w:rPr>
              <w:t>регистрацию</w:t>
            </w:r>
          </w:p>
        </w:tc>
        <w:tc>
          <w:tcPr>
            <w:tcW w:w="1559" w:type="dxa"/>
            <w:textDirection w:val="btLr"/>
            <w:vAlign w:val="center"/>
          </w:tcPr>
          <w:p w14:paraId="04965DAC" w14:textId="77777777" w:rsidR="00743B88" w:rsidRPr="005E4B47" w:rsidRDefault="00743B88" w:rsidP="008D0F6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>Сведения (справка) об отсутствии налоговой задолженности, а также об уплате за последние 2 года</w:t>
            </w:r>
          </w:p>
        </w:tc>
        <w:tc>
          <w:tcPr>
            <w:tcW w:w="1559" w:type="dxa"/>
            <w:textDirection w:val="btLr"/>
            <w:vAlign w:val="center"/>
          </w:tcPr>
          <w:p w14:paraId="1794456F" w14:textId="2E0888AD" w:rsidR="00743B88" w:rsidRPr="005E4B47" w:rsidRDefault="00552F46" w:rsidP="008D0F6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36C0">
              <w:rPr>
                <w:bCs/>
                <w:sz w:val="24"/>
                <w:szCs w:val="24"/>
              </w:rPr>
              <w:t>Согласие субъекта кредитной истории на выдачу кредитного отчета получателю кредитного отчета</w:t>
            </w:r>
          </w:p>
        </w:tc>
        <w:tc>
          <w:tcPr>
            <w:tcW w:w="708" w:type="dxa"/>
            <w:textDirection w:val="btLr"/>
            <w:vAlign w:val="center"/>
          </w:tcPr>
          <w:p w14:paraId="2E3884C6" w14:textId="187027B9" w:rsidR="00743B88" w:rsidRPr="005E4B47" w:rsidRDefault="00552F46" w:rsidP="008D0F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3B88" w:rsidRPr="005E4B47">
              <w:rPr>
                <w:sz w:val="24"/>
                <w:szCs w:val="24"/>
              </w:rPr>
              <w:t>ертификат</w:t>
            </w:r>
            <w:r>
              <w:rPr>
                <w:sz w:val="24"/>
                <w:szCs w:val="24"/>
              </w:rPr>
              <w:t>(ы)</w:t>
            </w:r>
            <w:r w:rsidR="00743B88" w:rsidRPr="005E4B47">
              <w:rPr>
                <w:sz w:val="24"/>
                <w:szCs w:val="24"/>
              </w:rPr>
              <w:t xml:space="preserve"> на</w:t>
            </w:r>
            <w:r w:rsidR="00743B88" w:rsidRPr="005E4B47">
              <w:rPr>
                <w:spacing w:val="-1"/>
                <w:sz w:val="24"/>
                <w:szCs w:val="24"/>
              </w:rPr>
              <w:t xml:space="preserve"> </w:t>
            </w:r>
            <w:r w:rsidR="00743B88" w:rsidRPr="005E4B47">
              <w:rPr>
                <w:sz w:val="24"/>
                <w:szCs w:val="24"/>
              </w:rPr>
              <w:t>продукцию</w:t>
            </w:r>
          </w:p>
        </w:tc>
        <w:tc>
          <w:tcPr>
            <w:tcW w:w="1560" w:type="dxa"/>
            <w:textDirection w:val="btLr"/>
            <w:vAlign w:val="center"/>
          </w:tcPr>
          <w:p w14:paraId="494A646A" w14:textId="77777777" w:rsidR="00743B88" w:rsidRPr="005E4B47" w:rsidRDefault="00743B88" w:rsidP="008D0F6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>Справка об</w:t>
            </w:r>
            <w:r w:rsidRPr="005E4B47">
              <w:rPr>
                <w:spacing w:val="1"/>
                <w:sz w:val="24"/>
                <w:szCs w:val="24"/>
              </w:rPr>
              <w:t xml:space="preserve"> </w:t>
            </w:r>
            <w:r w:rsidRPr="005E4B47">
              <w:rPr>
                <w:sz w:val="24"/>
                <w:szCs w:val="24"/>
              </w:rPr>
              <w:t>отсутствии</w:t>
            </w:r>
            <w:r w:rsidRPr="005E4B47">
              <w:rPr>
                <w:spacing w:val="-2"/>
                <w:sz w:val="24"/>
                <w:szCs w:val="24"/>
              </w:rPr>
              <w:t xml:space="preserve"> </w:t>
            </w:r>
            <w:r w:rsidRPr="005E4B47">
              <w:rPr>
                <w:sz w:val="24"/>
                <w:szCs w:val="24"/>
              </w:rPr>
              <w:t>просроченной</w:t>
            </w:r>
            <w:r w:rsidRPr="005E4B47">
              <w:rPr>
                <w:spacing w:val="-1"/>
                <w:sz w:val="24"/>
                <w:szCs w:val="24"/>
              </w:rPr>
              <w:t xml:space="preserve"> </w:t>
            </w:r>
            <w:r w:rsidRPr="005E4B47">
              <w:rPr>
                <w:sz w:val="24"/>
                <w:szCs w:val="24"/>
              </w:rPr>
              <w:t>задолженности</w:t>
            </w:r>
            <w:r w:rsidRPr="005E4B47">
              <w:rPr>
                <w:spacing w:val="-1"/>
                <w:sz w:val="24"/>
                <w:szCs w:val="24"/>
              </w:rPr>
              <w:t xml:space="preserve"> </w:t>
            </w:r>
            <w:r w:rsidRPr="005E4B47">
              <w:rPr>
                <w:sz w:val="24"/>
                <w:szCs w:val="24"/>
              </w:rPr>
              <w:t>по</w:t>
            </w:r>
            <w:r w:rsidRPr="005E4B47">
              <w:rPr>
                <w:spacing w:val="-1"/>
                <w:sz w:val="24"/>
                <w:szCs w:val="24"/>
              </w:rPr>
              <w:t xml:space="preserve"> </w:t>
            </w:r>
            <w:r w:rsidRPr="005E4B47">
              <w:rPr>
                <w:sz w:val="24"/>
                <w:szCs w:val="24"/>
              </w:rPr>
              <w:t>всем</w:t>
            </w:r>
            <w:r w:rsidRPr="005E4B47">
              <w:rPr>
                <w:spacing w:val="-2"/>
                <w:sz w:val="24"/>
                <w:szCs w:val="24"/>
              </w:rPr>
              <w:t xml:space="preserve"> </w:t>
            </w:r>
            <w:r w:rsidRPr="005E4B47">
              <w:rPr>
                <w:sz w:val="24"/>
                <w:szCs w:val="24"/>
              </w:rPr>
              <w:t>видам</w:t>
            </w:r>
            <w:r w:rsidRPr="005E4B47">
              <w:rPr>
                <w:spacing w:val="2"/>
                <w:sz w:val="24"/>
                <w:szCs w:val="24"/>
              </w:rPr>
              <w:t xml:space="preserve"> </w:t>
            </w:r>
            <w:r w:rsidRPr="005E4B47">
              <w:rPr>
                <w:sz w:val="24"/>
                <w:szCs w:val="24"/>
              </w:rPr>
              <w:t>обязательств</w:t>
            </w:r>
            <w:r w:rsidRPr="005E4B47">
              <w:rPr>
                <w:spacing w:val="1"/>
                <w:sz w:val="24"/>
                <w:szCs w:val="24"/>
              </w:rPr>
              <w:t xml:space="preserve"> </w:t>
            </w:r>
            <w:r w:rsidRPr="005E4B47">
              <w:rPr>
                <w:sz w:val="24"/>
                <w:szCs w:val="24"/>
              </w:rPr>
              <w:t>Участника</w:t>
            </w:r>
            <w:r w:rsidRPr="005E4B47">
              <w:rPr>
                <w:spacing w:val="-3"/>
                <w:sz w:val="24"/>
                <w:szCs w:val="24"/>
              </w:rPr>
              <w:t xml:space="preserve"> </w:t>
            </w:r>
            <w:r w:rsidRPr="005E4B47">
              <w:rPr>
                <w:sz w:val="24"/>
                <w:szCs w:val="24"/>
              </w:rPr>
              <w:t>аукциона</w:t>
            </w:r>
          </w:p>
        </w:tc>
        <w:tc>
          <w:tcPr>
            <w:tcW w:w="851" w:type="dxa"/>
            <w:textDirection w:val="btLr"/>
            <w:vAlign w:val="center"/>
          </w:tcPr>
          <w:p w14:paraId="45FB1119" w14:textId="5EF57AFF" w:rsidR="00743B88" w:rsidRPr="00552F46" w:rsidRDefault="00552F46" w:rsidP="008D0F60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="00743B88" w:rsidRPr="005E4B47">
              <w:rPr>
                <w:sz w:val="24"/>
                <w:szCs w:val="24"/>
              </w:rPr>
              <w:t>резентация</w:t>
            </w:r>
            <w:r w:rsidR="00743B88" w:rsidRPr="005E4B47">
              <w:rPr>
                <w:spacing w:val="-2"/>
                <w:sz w:val="24"/>
                <w:szCs w:val="24"/>
              </w:rPr>
              <w:t xml:space="preserve"> </w:t>
            </w:r>
            <w:r w:rsidR="00743B88" w:rsidRPr="005E4B47">
              <w:rPr>
                <w:sz w:val="24"/>
                <w:szCs w:val="24"/>
              </w:rPr>
              <w:t>о</w:t>
            </w:r>
            <w:r w:rsidR="00743B88" w:rsidRPr="005E4B47">
              <w:rPr>
                <w:spacing w:val="-4"/>
                <w:sz w:val="24"/>
                <w:szCs w:val="24"/>
              </w:rPr>
              <w:t xml:space="preserve"> </w:t>
            </w:r>
            <w:r w:rsidR="00743B88" w:rsidRPr="005E4B47">
              <w:rPr>
                <w:sz w:val="24"/>
                <w:szCs w:val="24"/>
              </w:rPr>
              <w:t>проекте</w:t>
            </w:r>
            <w:r w:rsidR="00743B88" w:rsidRPr="005E4B47">
              <w:rPr>
                <w:spacing w:val="-3"/>
                <w:sz w:val="24"/>
                <w:szCs w:val="24"/>
              </w:rPr>
              <w:t xml:space="preserve"> </w:t>
            </w:r>
            <w:r w:rsidR="00743B88" w:rsidRPr="005E4B47">
              <w:rPr>
                <w:i/>
                <w:sz w:val="24"/>
                <w:szCs w:val="24"/>
              </w:rPr>
              <w:t>(</w:t>
            </w:r>
            <w:proofErr w:type="spellStart"/>
            <w:r w:rsidR="00743B88" w:rsidRPr="005E4B47">
              <w:rPr>
                <w:i/>
                <w:sz w:val="24"/>
                <w:szCs w:val="24"/>
              </w:rPr>
              <w:t>брэндбук</w:t>
            </w:r>
            <w:proofErr w:type="spellEnd"/>
            <w:r w:rsidR="00743B88" w:rsidRPr="005E4B4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14:paraId="4BCBB6B6" w14:textId="62B7DE86" w:rsidR="00743B88" w:rsidRDefault="00552F46" w:rsidP="008D0F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743B88" w:rsidRPr="005E4B47">
              <w:rPr>
                <w:sz w:val="24"/>
                <w:szCs w:val="24"/>
              </w:rPr>
              <w:t>скиз оформления</w:t>
            </w:r>
          </w:p>
          <w:p w14:paraId="612D3AA8" w14:textId="77777777" w:rsidR="00743B88" w:rsidRPr="005E4B47" w:rsidRDefault="00743B88" w:rsidP="008D0F6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4B47">
              <w:rPr>
                <w:sz w:val="24"/>
                <w:szCs w:val="24"/>
              </w:rPr>
              <w:t>Торгового павильона</w:t>
            </w:r>
          </w:p>
        </w:tc>
      </w:tr>
      <w:tr w:rsidR="00743B88" w14:paraId="57A76384" w14:textId="77777777" w:rsidTr="00552F46">
        <w:trPr>
          <w:trHeight w:val="265"/>
        </w:trPr>
        <w:tc>
          <w:tcPr>
            <w:tcW w:w="442" w:type="dxa"/>
          </w:tcPr>
          <w:p w14:paraId="17C8E00D" w14:textId="77777777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F4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0481078" w14:textId="6527A73A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7AC727B" w14:textId="77777777" w:rsidR="00743B88" w:rsidRPr="00552F46" w:rsidRDefault="00743B88" w:rsidP="00552F46">
            <w:pPr>
              <w:pStyle w:val="TableParagraph"/>
              <w:ind w:right="13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B0BCEF" w14:textId="77777777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4D1E60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324F7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FDD446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55246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CF24742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A48452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75135C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747488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</w:tr>
      <w:tr w:rsidR="00743B88" w14:paraId="2E8A89A5" w14:textId="77777777" w:rsidTr="00552F46">
        <w:trPr>
          <w:trHeight w:val="143"/>
        </w:trPr>
        <w:tc>
          <w:tcPr>
            <w:tcW w:w="442" w:type="dxa"/>
          </w:tcPr>
          <w:p w14:paraId="4BA19E30" w14:textId="77777777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552F4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23E6C1C" w14:textId="3D4739BB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FC62B62" w14:textId="77777777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7B5E29" w14:textId="77777777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7D84BFF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84E47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0FCF10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76769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89715BD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29D166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52F272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2BE8B1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</w:tr>
      <w:tr w:rsidR="00743B88" w14:paraId="0C78381F" w14:textId="77777777" w:rsidTr="00552F46">
        <w:trPr>
          <w:trHeight w:val="299"/>
        </w:trPr>
        <w:tc>
          <w:tcPr>
            <w:tcW w:w="442" w:type="dxa"/>
          </w:tcPr>
          <w:p w14:paraId="624CF776" w14:textId="237E9586" w:rsidR="00743B88" w:rsidRPr="00552F46" w:rsidRDefault="00552F46" w:rsidP="00D708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DBE55FD" w14:textId="4368FE3D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F5A8DF" w14:textId="77777777" w:rsidR="00743B88" w:rsidRPr="00552F46" w:rsidRDefault="00743B88" w:rsidP="00D70852">
            <w:pPr>
              <w:pStyle w:val="TableParagraph"/>
              <w:spacing w:line="261" w:lineRule="exact"/>
              <w:ind w:left="28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05C444E" w14:textId="77777777" w:rsidR="00743B88" w:rsidRPr="00552F46" w:rsidRDefault="00743B88" w:rsidP="00D70852">
            <w:pPr>
              <w:pStyle w:val="TableParagraph"/>
              <w:spacing w:line="261" w:lineRule="exact"/>
              <w:ind w:left="28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EB5679D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4AE81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754BE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ADA9D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3E1677F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94C17ED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3ED70C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CCD0EF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</w:tr>
      <w:tr w:rsidR="00743B88" w14:paraId="63E951C8" w14:textId="77777777" w:rsidTr="00552F46">
        <w:trPr>
          <w:trHeight w:val="223"/>
        </w:trPr>
        <w:tc>
          <w:tcPr>
            <w:tcW w:w="442" w:type="dxa"/>
          </w:tcPr>
          <w:p w14:paraId="7B0DA1D3" w14:textId="4A3AFEF6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5060E11" w14:textId="2DEE4B7E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568A19" w14:textId="77777777" w:rsidR="00743B88" w:rsidRPr="00552F46" w:rsidRDefault="00743B88" w:rsidP="00D70852">
            <w:pPr>
              <w:pStyle w:val="TableParagraph"/>
              <w:spacing w:line="261" w:lineRule="exact"/>
              <w:ind w:left="28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6FCDECF" w14:textId="77777777" w:rsidR="00743B88" w:rsidRPr="00552F46" w:rsidRDefault="00743B88" w:rsidP="00D70852">
            <w:pPr>
              <w:pStyle w:val="TableParagraph"/>
              <w:spacing w:line="261" w:lineRule="exact"/>
              <w:ind w:left="28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DFCA376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7ADCD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35356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50D71E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E5981AD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D09348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EAEE4EE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916C02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</w:tr>
      <w:tr w:rsidR="00743B88" w14:paraId="34BDE946" w14:textId="77777777" w:rsidTr="00552F46">
        <w:trPr>
          <w:trHeight w:val="303"/>
        </w:trPr>
        <w:tc>
          <w:tcPr>
            <w:tcW w:w="442" w:type="dxa"/>
          </w:tcPr>
          <w:p w14:paraId="08F34352" w14:textId="5453EF91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776A5636" w14:textId="29D2F8BE" w:rsidR="00743B88" w:rsidRPr="00552F46" w:rsidRDefault="00743B88" w:rsidP="00D708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57A4303" w14:textId="77777777" w:rsidR="00743B88" w:rsidRPr="00552F46" w:rsidRDefault="00743B88" w:rsidP="00D70852">
            <w:pPr>
              <w:pStyle w:val="TableParagraph"/>
              <w:spacing w:line="261" w:lineRule="exact"/>
              <w:ind w:left="28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69AB6B" w14:textId="77777777" w:rsidR="00743B88" w:rsidRPr="00552F46" w:rsidRDefault="00743B88" w:rsidP="00D70852">
            <w:pPr>
              <w:pStyle w:val="TableParagraph"/>
              <w:spacing w:line="261" w:lineRule="exact"/>
              <w:ind w:left="28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6E22633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055F6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4E7344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A8DAB0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1DA4364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D5828AC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1D240D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FCF132" w14:textId="77777777" w:rsidR="00743B88" w:rsidRPr="00552F46" w:rsidRDefault="00743B88" w:rsidP="00D70852">
            <w:pPr>
              <w:rPr>
                <w:sz w:val="24"/>
                <w:szCs w:val="24"/>
              </w:rPr>
            </w:pPr>
          </w:p>
        </w:tc>
      </w:tr>
    </w:tbl>
    <w:p w14:paraId="74AB01A9" w14:textId="77777777" w:rsidR="00743B88" w:rsidRPr="007E4769" w:rsidRDefault="00743B88" w:rsidP="00743B88">
      <w:pPr>
        <w:rPr>
          <w:sz w:val="28"/>
          <w:szCs w:val="28"/>
        </w:rPr>
      </w:pPr>
    </w:p>
    <w:p w14:paraId="704EE0E5" w14:textId="77777777" w:rsidR="00743B88" w:rsidRDefault="00743B88" w:rsidP="00DF0416">
      <w:pPr>
        <w:pStyle w:val="a3"/>
        <w:ind w:right="7946"/>
      </w:pPr>
    </w:p>
    <w:p w14:paraId="2E5988F8" w14:textId="77777777" w:rsidR="00743B88" w:rsidRDefault="00743B88" w:rsidP="00DF0416">
      <w:pPr>
        <w:pStyle w:val="a3"/>
        <w:ind w:right="7946"/>
      </w:pPr>
    </w:p>
    <w:p w14:paraId="1A577D65" w14:textId="77777777" w:rsidR="00743B88" w:rsidRDefault="00743B88" w:rsidP="00DF0416">
      <w:pPr>
        <w:pStyle w:val="a3"/>
        <w:ind w:right="7946"/>
      </w:pPr>
    </w:p>
    <w:p w14:paraId="36C3E3E1" w14:textId="77777777" w:rsidR="00743B88" w:rsidRDefault="00743B88" w:rsidP="00DF0416">
      <w:pPr>
        <w:pStyle w:val="a3"/>
        <w:ind w:right="7946"/>
        <w:sectPr w:rsidR="00743B88" w:rsidSect="001E65EF">
          <w:pgSz w:w="16840" w:h="11910" w:orient="landscape" w:code="9"/>
          <w:pgMar w:top="1418" w:right="1134" w:bottom="1134" w:left="1134" w:header="567" w:footer="567" w:gutter="0"/>
          <w:cols w:space="720"/>
        </w:sectPr>
      </w:pPr>
    </w:p>
    <w:p w14:paraId="0DE85AAC" w14:textId="77777777" w:rsidR="00743B88" w:rsidRDefault="00743B88" w:rsidP="00DF0416">
      <w:pPr>
        <w:pStyle w:val="a3"/>
        <w:ind w:right="7946"/>
      </w:pPr>
    </w:p>
    <w:p w14:paraId="52091627" w14:textId="1A976120" w:rsidR="00F0668B" w:rsidRPr="003947EB" w:rsidRDefault="00F0668B" w:rsidP="003947EB">
      <w:pPr>
        <w:pStyle w:val="1"/>
        <w:ind w:left="3600" w:firstLine="720"/>
        <w:jc w:val="center"/>
        <w:rPr>
          <w:b w:val="0"/>
          <w:bCs w:val="0"/>
          <w:i/>
          <w:iCs/>
        </w:rPr>
      </w:pPr>
      <w:bookmarkStart w:id="14" w:name="_Toc152176189"/>
      <w:r w:rsidRPr="003947EB">
        <w:rPr>
          <w:b w:val="0"/>
          <w:bCs w:val="0"/>
          <w:i/>
          <w:iCs/>
        </w:rPr>
        <w:t>Приложение №</w:t>
      </w:r>
      <w:bookmarkEnd w:id="14"/>
      <w:r w:rsidR="00743B88">
        <w:rPr>
          <w:b w:val="0"/>
          <w:bCs w:val="0"/>
          <w:i/>
          <w:iCs/>
        </w:rPr>
        <w:t>5</w:t>
      </w:r>
    </w:p>
    <w:p w14:paraId="0C2668CB" w14:textId="56C49A5B" w:rsidR="003947EB" w:rsidRPr="007F54A8" w:rsidRDefault="003947EB" w:rsidP="003947EB">
      <w:pPr>
        <w:pStyle w:val="30"/>
        <w:shd w:val="clear" w:color="auto" w:fill="auto"/>
        <w:spacing w:before="0" w:line="240" w:lineRule="auto"/>
        <w:ind w:left="5954" w:right="280"/>
        <w:jc w:val="left"/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</w:pPr>
      <w:r>
        <w:rPr>
          <w:b w:val="0"/>
          <w:bCs w:val="0"/>
          <w:i/>
          <w:iCs/>
          <w:sz w:val="24"/>
          <w:szCs w:val="24"/>
          <w:lang w:val="ru-RU"/>
        </w:rPr>
        <w:t xml:space="preserve">к 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>Правила</w:t>
      </w:r>
      <w:r w:rsidR="00106E9B">
        <w:rPr>
          <w:b w:val="0"/>
          <w:bCs w:val="0"/>
          <w:i/>
          <w:iCs/>
          <w:sz w:val="24"/>
          <w:szCs w:val="24"/>
          <w:lang w:val="ru-RU"/>
        </w:rPr>
        <w:t>м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 xml:space="preserve">организации и проведения аукционных торгов </w:t>
      </w:r>
      <w:r w:rsidR="00892BDF" w:rsidRPr="00892BDF">
        <w:rPr>
          <w:b w:val="0"/>
          <w:bCs w:val="0"/>
          <w:i/>
          <w:iCs/>
          <w:sz w:val="24"/>
          <w:szCs w:val="24"/>
          <w:lang w:val="ru-RU"/>
        </w:rPr>
        <w:t>в АО «СПК «Алматы»</w:t>
      </w:r>
      <w:r w:rsidR="00892BDF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>по предоставлению в аренду торговых павильонов (точки общественного питания)</w:t>
      </w:r>
    </w:p>
    <w:p w14:paraId="23686BAC" w14:textId="77777777" w:rsidR="002D4CB4" w:rsidRPr="007F54A8" w:rsidRDefault="002D4CB4" w:rsidP="00724E34">
      <w:pPr>
        <w:ind w:right="3"/>
        <w:jc w:val="right"/>
        <w:rPr>
          <w:i/>
          <w:sz w:val="24"/>
          <w:szCs w:val="24"/>
        </w:rPr>
      </w:pPr>
    </w:p>
    <w:p w14:paraId="17475487" w14:textId="77777777" w:rsidR="00F0668B" w:rsidRPr="007F54A8" w:rsidRDefault="00F0668B" w:rsidP="00724E34">
      <w:pPr>
        <w:ind w:right="3"/>
        <w:jc w:val="right"/>
        <w:rPr>
          <w:i/>
          <w:sz w:val="24"/>
          <w:szCs w:val="24"/>
        </w:rPr>
      </w:pPr>
    </w:p>
    <w:p w14:paraId="420947BA" w14:textId="76E81618" w:rsidR="00E62536" w:rsidRPr="007F54A8" w:rsidRDefault="00F9095D" w:rsidP="00B960E5">
      <w:pPr>
        <w:ind w:right="3"/>
        <w:jc w:val="center"/>
        <w:rPr>
          <w:b/>
          <w:sz w:val="24"/>
          <w:szCs w:val="24"/>
        </w:rPr>
      </w:pPr>
      <w:r w:rsidRPr="007F54A8">
        <w:rPr>
          <w:b/>
          <w:sz w:val="24"/>
          <w:szCs w:val="24"/>
        </w:rPr>
        <w:t>Предварительный протокол допуска к участию в аукционе</w:t>
      </w:r>
      <w:r w:rsidR="00B960E5">
        <w:rPr>
          <w:b/>
          <w:sz w:val="24"/>
          <w:szCs w:val="24"/>
        </w:rPr>
        <w:t xml:space="preserve"> п</w:t>
      </w:r>
      <w:r w:rsidRPr="007F54A8">
        <w:rPr>
          <w:b/>
          <w:sz w:val="24"/>
          <w:szCs w:val="24"/>
        </w:rPr>
        <w:t>о</w:t>
      </w:r>
      <w:r w:rsidRPr="007F54A8">
        <w:rPr>
          <w:b/>
          <w:spacing w:val="-1"/>
          <w:sz w:val="24"/>
          <w:szCs w:val="24"/>
        </w:rPr>
        <w:t xml:space="preserve"> </w:t>
      </w:r>
      <w:r w:rsidR="00B960E5">
        <w:rPr>
          <w:b/>
          <w:sz w:val="24"/>
          <w:szCs w:val="24"/>
        </w:rPr>
        <w:t>Л</w:t>
      </w:r>
      <w:r w:rsidRPr="007F54A8">
        <w:rPr>
          <w:b/>
          <w:sz w:val="24"/>
          <w:szCs w:val="24"/>
        </w:rPr>
        <w:t>оту №</w:t>
      </w:r>
      <w:r w:rsidR="00201512">
        <w:rPr>
          <w:b/>
          <w:sz w:val="24"/>
          <w:szCs w:val="24"/>
        </w:rPr>
        <w:t>____</w:t>
      </w:r>
      <w:r w:rsidRPr="007F54A8">
        <w:rPr>
          <w:b/>
          <w:spacing w:val="-2"/>
          <w:sz w:val="24"/>
          <w:szCs w:val="24"/>
        </w:rPr>
        <w:t xml:space="preserve"> </w:t>
      </w:r>
    </w:p>
    <w:p w14:paraId="3A68B99A" w14:textId="77777777" w:rsidR="00724E34" w:rsidRPr="007F54A8" w:rsidRDefault="00724E34" w:rsidP="00724E34">
      <w:pPr>
        <w:ind w:right="3"/>
        <w:jc w:val="center"/>
        <w:rPr>
          <w:i/>
          <w:sz w:val="24"/>
          <w:szCs w:val="24"/>
        </w:rPr>
      </w:pPr>
    </w:p>
    <w:p w14:paraId="79117472" w14:textId="25941ADB" w:rsidR="00E62536" w:rsidRPr="00201512" w:rsidRDefault="00F9095D" w:rsidP="00201512">
      <w:pPr>
        <w:ind w:right="3"/>
        <w:rPr>
          <w:iCs/>
          <w:sz w:val="24"/>
          <w:szCs w:val="24"/>
        </w:rPr>
      </w:pPr>
      <w:r w:rsidRPr="00201512">
        <w:rPr>
          <w:iCs/>
          <w:sz w:val="24"/>
          <w:szCs w:val="24"/>
        </w:rPr>
        <w:t>Дата</w:t>
      </w:r>
      <w:r w:rsidRPr="00201512">
        <w:rPr>
          <w:iCs/>
          <w:spacing w:val="-1"/>
          <w:sz w:val="24"/>
          <w:szCs w:val="24"/>
        </w:rPr>
        <w:t xml:space="preserve"> </w:t>
      </w:r>
      <w:r w:rsidRPr="00201512">
        <w:rPr>
          <w:iCs/>
          <w:sz w:val="24"/>
          <w:szCs w:val="24"/>
        </w:rPr>
        <w:t>и</w:t>
      </w:r>
      <w:r w:rsidRPr="00201512">
        <w:rPr>
          <w:iCs/>
          <w:spacing w:val="-1"/>
          <w:sz w:val="24"/>
          <w:szCs w:val="24"/>
        </w:rPr>
        <w:t xml:space="preserve"> </w:t>
      </w:r>
      <w:r w:rsidRPr="00201512">
        <w:rPr>
          <w:iCs/>
          <w:sz w:val="24"/>
          <w:szCs w:val="24"/>
        </w:rPr>
        <w:t>время</w:t>
      </w:r>
      <w:r w:rsidR="00201512">
        <w:rPr>
          <w:iCs/>
          <w:sz w:val="24"/>
          <w:szCs w:val="24"/>
        </w:rPr>
        <w:t>: _________________________________________________________</w:t>
      </w:r>
    </w:p>
    <w:p w14:paraId="2DAD3D5D" w14:textId="77777777" w:rsidR="00E62536" w:rsidRPr="007F54A8" w:rsidRDefault="00E62536" w:rsidP="00724E34">
      <w:pPr>
        <w:pStyle w:val="a3"/>
        <w:ind w:right="3"/>
        <w:rPr>
          <w:i/>
        </w:rPr>
      </w:pPr>
    </w:p>
    <w:p w14:paraId="6A17EDAD" w14:textId="3DD70E1D" w:rsidR="00E62536" w:rsidRPr="007F54A8" w:rsidRDefault="00F9095D" w:rsidP="00724E34">
      <w:pPr>
        <w:tabs>
          <w:tab w:val="left" w:pos="8384"/>
        </w:tabs>
        <w:ind w:right="3"/>
        <w:rPr>
          <w:sz w:val="24"/>
          <w:szCs w:val="24"/>
        </w:rPr>
      </w:pPr>
      <w:r w:rsidRPr="007F54A8">
        <w:rPr>
          <w:sz w:val="24"/>
          <w:szCs w:val="24"/>
        </w:rPr>
        <w:t>Адрес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организатора</w:t>
      </w:r>
      <w:r w:rsidR="00201512">
        <w:rPr>
          <w:sz w:val="24"/>
          <w:szCs w:val="24"/>
        </w:rPr>
        <w:t>:</w:t>
      </w:r>
      <w:r w:rsidRPr="007F54A8">
        <w:rPr>
          <w:spacing w:val="21"/>
          <w:sz w:val="24"/>
          <w:szCs w:val="24"/>
        </w:rPr>
        <w:t xml:space="preserve"> </w:t>
      </w:r>
      <w:r w:rsidRPr="007F54A8">
        <w:rPr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ab/>
      </w:r>
    </w:p>
    <w:p w14:paraId="3305FE55" w14:textId="77777777" w:rsidR="00E62536" w:rsidRPr="007F54A8" w:rsidRDefault="00E62536" w:rsidP="00724E34">
      <w:pPr>
        <w:pStyle w:val="a3"/>
        <w:ind w:right="3"/>
      </w:pPr>
    </w:p>
    <w:p w14:paraId="07FADFB8" w14:textId="1F138541" w:rsidR="00E62536" w:rsidRPr="00201512" w:rsidRDefault="00F9095D" w:rsidP="00724E34">
      <w:pPr>
        <w:ind w:right="3"/>
        <w:jc w:val="center"/>
        <w:rPr>
          <w:b/>
          <w:bCs/>
          <w:sz w:val="24"/>
          <w:szCs w:val="24"/>
          <w:u w:val="single"/>
        </w:rPr>
      </w:pPr>
      <w:r w:rsidRPr="00201512">
        <w:rPr>
          <w:b/>
          <w:bCs/>
          <w:sz w:val="24"/>
          <w:szCs w:val="24"/>
          <w:u w:val="single"/>
        </w:rPr>
        <w:t>Состав</w:t>
      </w:r>
      <w:r w:rsidRPr="00201512">
        <w:rPr>
          <w:b/>
          <w:bCs/>
          <w:spacing w:val="-3"/>
          <w:sz w:val="24"/>
          <w:szCs w:val="24"/>
          <w:u w:val="single"/>
        </w:rPr>
        <w:t xml:space="preserve"> </w:t>
      </w:r>
      <w:r w:rsidRPr="00201512">
        <w:rPr>
          <w:b/>
          <w:bCs/>
          <w:sz w:val="24"/>
          <w:szCs w:val="24"/>
          <w:u w:val="single"/>
        </w:rPr>
        <w:t>комиссии:</w:t>
      </w:r>
    </w:p>
    <w:p w14:paraId="05155188" w14:textId="77777777" w:rsidR="00BA74CA" w:rsidRPr="007F54A8" w:rsidRDefault="00BA74CA" w:rsidP="00724E34">
      <w:pPr>
        <w:ind w:right="3"/>
        <w:jc w:val="center"/>
        <w:rPr>
          <w:sz w:val="24"/>
          <w:szCs w:val="24"/>
        </w:rPr>
      </w:pPr>
    </w:p>
    <w:tbl>
      <w:tblPr>
        <w:tblStyle w:val="TableNormal"/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14"/>
        <w:gridCol w:w="2835"/>
        <w:gridCol w:w="1984"/>
      </w:tblGrid>
      <w:tr w:rsidR="00E62536" w:rsidRPr="007F54A8" w14:paraId="07BBDF9C" w14:textId="77777777" w:rsidTr="00724E34">
        <w:trPr>
          <w:trHeight w:val="216"/>
          <w:jc w:val="center"/>
        </w:trPr>
        <w:tc>
          <w:tcPr>
            <w:tcW w:w="459" w:type="dxa"/>
          </w:tcPr>
          <w:p w14:paraId="3E654B58" w14:textId="77777777" w:rsidR="00E62536" w:rsidRPr="007F54A8" w:rsidRDefault="00F9095D" w:rsidP="00724E34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№</w:t>
            </w:r>
          </w:p>
        </w:tc>
        <w:tc>
          <w:tcPr>
            <w:tcW w:w="4214" w:type="dxa"/>
          </w:tcPr>
          <w:p w14:paraId="4F083CF8" w14:textId="25205700" w:rsidR="00E62536" w:rsidRPr="007F54A8" w:rsidRDefault="00F9095D" w:rsidP="00724E34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14:paraId="0A17D34F" w14:textId="77777777" w:rsidR="00E62536" w:rsidRPr="007F54A8" w:rsidRDefault="00F9095D" w:rsidP="00724E34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Должность</w:t>
            </w:r>
            <w:r w:rsidRPr="007F54A8">
              <w:rPr>
                <w:spacing w:val="-2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в</w:t>
            </w:r>
            <w:r w:rsidRPr="007F54A8">
              <w:rPr>
                <w:spacing w:val="-1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</w:tcPr>
          <w:p w14:paraId="4F122FAD" w14:textId="77777777" w:rsidR="00E62536" w:rsidRPr="007F54A8" w:rsidRDefault="00F9095D" w:rsidP="00724E34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Роль</w:t>
            </w:r>
            <w:r w:rsidRPr="007F54A8">
              <w:rPr>
                <w:spacing w:val="-1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в</w:t>
            </w:r>
            <w:r w:rsidRPr="007F54A8">
              <w:rPr>
                <w:spacing w:val="-1"/>
                <w:sz w:val="24"/>
                <w:szCs w:val="24"/>
              </w:rPr>
              <w:t xml:space="preserve"> </w:t>
            </w:r>
            <w:r w:rsidRPr="007F54A8">
              <w:rPr>
                <w:sz w:val="24"/>
                <w:szCs w:val="24"/>
              </w:rPr>
              <w:t>комиссии</w:t>
            </w:r>
          </w:p>
        </w:tc>
      </w:tr>
      <w:tr w:rsidR="00E62536" w:rsidRPr="007F54A8" w14:paraId="7753427E" w14:textId="77777777" w:rsidTr="00724E34">
        <w:trPr>
          <w:trHeight w:val="219"/>
          <w:jc w:val="center"/>
        </w:trPr>
        <w:tc>
          <w:tcPr>
            <w:tcW w:w="459" w:type="dxa"/>
          </w:tcPr>
          <w:p w14:paraId="4D7E1C64" w14:textId="77777777" w:rsidR="00E62536" w:rsidRPr="007F54A8" w:rsidRDefault="00E62536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7A14156C" w14:textId="16BD0C67" w:rsidR="00724E34" w:rsidRPr="007F54A8" w:rsidRDefault="00724E34" w:rsidP="00724E34">
            <w:pPr>
              <w:tabs>
                <w:tab w:val="left" w:pos="361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86BC0E" w14:textId="77777777" w:rsidR="00E62536" w:rsidRPr="007F54A8" w:rsidRDefault="00E62536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94D9D" w14:textId="77777777" w:rsidR="00E62536" w:rsidRPr="007F54A8" w:rsidRDefault="00E62536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724E34" w:rsidRPr="007F54A8" w14:paraId="41FD57BA" w14:textId="77777777" w:rsidTr="00724E34">
        <w:trPr>
          <w:trHeight w:val="219"/>
          <w:jc w:val="center"/>
        </w:trPr>
        <w:tc>
          <w:tcPr>
            <w:tcW w:w="459" w:type="dxa"/>
          </w:tcPr>
          <w:p w14:paraId="4BE8F6D1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43517C34" w14:textId="77777777" w:rsidR="00724E34" w:rsidRPr="007F54A8" w:rsidRDefault="00724E34" w:rsidP="00724E34">
            <w:pPr>
              <w:tabs>
                <w:tab w:val="left" w:pos="361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816AD49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28D8F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724E34" w:rsidRPr="007F54A8" w14:paraId="4824D6A3" w14:textId="77777777" w:rsidTr="00724E34">
        <w:trPr>
          <w:trHeight w:val="219"/>
          <w:jc w:val="center"/>
        </w:trPr>
        <w:tc>
          <w:tcPr>
            <w:tcW w:w="459" w:type="dxa"/>
          </w:tcPr>
          <w:p w14:paraId="173B9395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639989F4" w14:textId="77777777" w:rsidR="00724E34" w:rsidRPr="007F54A8" w:rsidRDefault="00724E34" w:rsidP="00724E34">
            <w:pPr>
              <w:tabs>
                <w:tab w:val="left" w:pos="361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4E32C8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FECDAB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724E34" w:rsidRPr="007F54A8" w14:paraId="3153BC8C" w14:textId="77777777" w:rsidTr="00724E34">
        <w:trPr>
          <w:trHeight w:val="219"/>
          <w:jc w:val="center"/>
        </w:trPr>
        <w:tc>
          <w:tcPr>
            <w:tcW w:w="459" w:type="dxa"/>
          </w:tcPr>
          <w:p w14:paraId="78054F48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7EBF6753" w14:textId="77777777" w:rsidR="00724E34" w:rsidRPr="007F54A8" w:rsidRDefault="00724E34" w:rsidP="00724E34">
            <w:pPr>
              <w:tabs>
                <w:tab w:val="left" w:pos="361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EBEA32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842A32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</w:tbl>
    <w:p w14:paraId="4CCECA7B" w14:textId="77777777" w:rsidR="00724E34" w:rsidRPr="007F54A8" w:rsidRDefault="00724E34" w:rsidP="00724E34">
      <w:pPr>
        <w:ind w:right="3"/>
        <w:rPr>
          <w:sz w:val="24"/>
          <w:szCs w:val="24"/>
        </w:rPr>
      </w:pPr>
    </w:p>
    <w:p w14:paraId="57A8FD74" w14:textId="484B09ED" w:rsidR="00E62536" w:rsidRPr="007F54A8" w:rsidRDefault="00F9095D" w:rsidP="00724E34">
      <w:pPr>
        <w:ind w:right="3"/>
        <w:rPr>
          <w:i/>
          <w:sz w:val="24"/>
          <w:szCs w:val="24"/>
          <w:u w:val="single"/>
        </w:rPr>
      </w:pPr>
      <w:r w:rsidRPr="007F54A8">
        <w:rPr>
          <w:sz w:val="24"/>
          <w:szCs w:val="24"/>
          <w:u w:val="single"/>
        </w:rPr>
        <w:t>Информация</w:t>
      </w:r>
      <w:r w:rsidRPr="007F54A8">
        <w:rPr>
          <w:spacing w:val="-3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о</w:t>
      </w:r>
      <w:r w:rsidRPr="007F54A8">
        <w:rPr>
          <w:spacing w:val="-2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представленных</w:t>
      </w:r>
      <w:r w:rsidRPr="007F54A8">
        <w:rPr>
          <w:spacing w:val="-2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заявках</w:t>
      </w:r>
      <w:r w:rsidRPr="007F54A8">
        <w:rPr>
          <w:spacing w:val="-3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на</w:t>
      </w:r>
      <w:r w:rsidRPr="007F54A8">
        <w:rPr>
          <w:spacing w:val="-2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участие</w:t>
      </w:r>
      <w:r w:rsidRPr="007F54A8">
        <w:rPr>
          <w:spacing w:val="-3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в</w:t>
      </w:r>
      <w:r w:rsidRPr="007F54A8">
        <w:rPr>
          <w:spacing w:val="-3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аукционе</w:t>
      </w:r>
      <w:r w:rsidRPr="007F54A8">
        <w:rPr>
          <w:spacing w:val="-2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(по</w:t>
      </w:r>
      <w:r w:rsidRPr="007F54A8">
        <w:rPr>
          <w:spacing w:val="2"/>
          <w:sz w:val="24"/>
          <w:szCs w:val="24"/>
          <w:u w:val="single"/>
        </w:rPr>
        <w:t xml:space="preserve"> </w:t>
      </w:r>
      <w:r w:rsidRPr="007F54A8">
        <w:rPr>
          <w:i/>
          <w:sz w:val="24"/>
          <w:szCs w:val="24"/>
          <w:u w:val="single"/>
        </w:rPr>
        <w:t>хронологии):</w:t>
      </w:r>
      <w:r w:rsidRPr="007F54A8">
        <w:rPr>
          <w:i/>
          <w:spacing w:val="-2"/>
          <w:sz w:val="24"/>
          <w:szCs w:val="24"/>
          <w:u w:val="single"/>
        </w:rPr>
        <w:t xml:space="preserve"> </w:t>
      </w:r>
    </w:p>
    <w:p w14:paraId="06C9BDC3" w14:textId="77777777" w:rsidR="00724E34" w:rsidRPr="007F54A8" w:rsidRDefault="00724E34" w:rsidP="00724E34">
      <w:pPr>
        <w:ind w:right="3"/>
        <w:rPr>
          <w:iCs/>
          <w:sz w:val="24"/>
          <w:szCs w:val="24"/>
        </w:rPr>
      </w:pPr>
    </w:p>
    <w:tbl>
      <w:tblPr>
        <w:tblStyle w:val="TableNormal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931"/>
        <w:gridCol w:w="1984"/>
        <w:gridCol w:w="3119"/>
      </w:tblGrid>
      <w:tr w:rsidR="00E62536" w:rsidRPr="007F54A8" w14:paraId="760C5C91" w14:textId="77777777" w:rsidTr="00724E34">
        <w:trPr>
          <w:trHeight w:val="209"/>
          <w:jc w:val="center"/>
        </w:trPr>
        <w:tc>
          <w:tcPr>
            <w:tcW w:w="459" w:type="dxa"/>
          </w:tcPr>
          <w:p w14:paraId="0910273B" w14:textId="77777777" w:rsidR="00E62536" w:rsidRPr="007F54A8" w:rsidRDefault="00F9095D" w:rsidP="00724E34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№</w:t>
            </w:r>
          </w:p>
        </w:tc>
        <w:tc>
          <w:tcPr>
            <w:tcW w:w="3931" w:type="dxa"/>
          </w:tcPr>
          <w:p w14:paraId="4BBDBEFA" w14:textId="5B825F6A" w:rsidR="00E62536" w:rsidRPr="007F54A8" w:rsidRDefault="00F9095D" w:rsidP="00724E34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 xml:space="preserve">Наименование </w:t>
            </w:r>
            <w:r w:rsidR="00724E34" w:rsidRPr="007F54A8">
              <w:rPr>
                <w:sz w:val="24"/>
                <w:szCs w:val="24"/>
              </w:rPr>
              <w:t>участника аукциона</w:t>
            </w:r>
          </w:p>
        </w:tc>
        <w:tc>
          <w:tcPr>
            <w:tcW w:w="1984" w:type="dxa"/>
          </w:tcPr>
          <w:p w14:paraId="49544DAB" w14:textId="0455B20B" w:rsidR="00E62536" w:rsidRPr="007F54A8" w:rsidRDefault="00F9095D" w:rsidP="00724E34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БИН</w:t>
            </w:r>
            <w:r w:rsidRPr="007F54A8">
              <w:rPr>
                <w:spacing w:val="-7"/>
                <w:sz w:val="24"/>
                <w:szCs w:val="24"/>
              </w:rPr>
              <w:t xml:space="preserve"> </w:t>
            </w:r>
            <w:r w:rsidR="00724E34" w:rsidRPr="007F54A8">
              <w:rPr>
                <w:sz w:val="24"/>
                <w:szCs w:val="24"/>
              </w:rPr>
              <w:t>/ ИИН</w:t>
            </w:r>
          </w:p>
        </w:tc>
        <w:tc>
          <w:tcPr>
            <w:tcW w:w="3119" w:type="dxa"/>
          </w:tcPr>
          <w:p w14:paraId="711CB9AF" w14:textId="78B2DA60" w:rsidR="00E62536" w:rsidRPr="007F54A8" w:rsidRDefault="00724E34" w:rsidP="00724E34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7F54A8">
              <w:rPr>
                <w:sz w:val="24"/>
                <w:szCs w:val="24"/>
              </w:rPr>
              <w:t>В</w:t>
            </w:r>
            <w:r w:rsidR="00F9095D" w:rsidRPr="007F54A8">
              <w:rPr>
                <w:sz w:val="24"/>
                <w:szCs w:val="24"/>
              </w:rPr>
              <w:t>ремя</w:t>
            </w:r>
            <w:r w:rsidR="00F9095D" w:rsidRPr="007F54A8">
              <w:rPr>
                <w:spacing w:val="-2"/>
                <w:sz w:val="24"/>
                <w:szCs w:val="24"/>
              </w:rPr>
              <w:t xml:space="preserve"> </w:t>
            </w:r>
            <w:r w:rsidR="00F9095D" w:rsidRPr="007F54A8">
              <w:rPr>
                <w:sz w:val="24"/>
                <w:szCs w:val="24"/>
              </w:rPr>
              <w:t>представления</w:t>
            </w:r>
            <w:r w:rsidR="00F9095D" w:rsidRPr="007F54A8">
              <w:rPr>
                <w:spacing w:val="-2"/>
                <w:sz w:val="24"/>
                <w:szCs w:val="24"/>
              </w:rPr>
              <w:t xml:space="preserve"> </w:t>
            </w:r>
            <w:r w:rsidR="00F9095D" w:rsidRPr="007F54A8">
              <w:rPr>
                <w:sz w:val="24"/>
                <w:szCs w:val="24"/>
              </w:rPr>
              <w:t>заявки</w:t>
            </w:r>
          </w:p>
        </w:tc>
      </w:tr>
      <w:tr w:rsidR="00E62536" w:rsidRPr="007F54A8" w14:paraId="64B5752C" w14:textId="77777777" w:rsidTr="00724E34">
        <w:trPr>
          <w:trHeight w:val="214"/>
          <w:jc w:val="center"/>
        </w:trPr>
        <w:tc>
          <w:tcPr>
            <w:tcW w:w="459" w:type="dxa"/>
          </w:tcPr>
          <w:p w14:paraId="53481964" w14:textId="77777777" w:rsidR="00E62536" w:rsidRPr="007F54A8" w:rsidRDefault="00E62536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1002EEC4" w14:textId="77777777" w:rsidR="00E62536" w:rsidRPr="007F54A8" w:rsidRDefault="00E62536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B8E9C15" w14:textId="77777777" w:rsidR="00E62536" w:rsidRPr="007F54A8" w:rsidRDefault="00E62536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06CB64" w14:textId="77777777" w:rsidR="00E62536" w:rsidRPr="007F54A8" w:rsidRDefault="00E62536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724E34" w:rsidRPr="007F54A8" w14:paraId="65EA8339" w14:textId="77777777" w:rsidTr="00724E34">
        <w:trPr>
          <w:trHeight w:val="214"/>
          <w:jc w:val="center"/>
        </w:trPr>
        <w:tc>
          <w:tcPr>
            <w:tcW w:w="459" w:type="dxa"/>
          </w:tcPr>
          <w:p w14:paraId="55731F8F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3C8E9D25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2F795F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4FFEB1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724E34" w:rsidRPr="007F54A8" w14:paraId="1F5E22CA" w14:textId="77777777" w:rsidTr="00724E34">
        <w:trPr>
          <w:trHeight w:val="214"/>
          <w:jc w:val="center"/>
        </w:trPr>
        <w:tc>
          <w:tcPr>
            <w:tcW w:w="459" w:type="dxa"/>
          </w:tcPr>
          <w:p w14:paraId="00FE3F7E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34D66D16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23B432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C4A0EA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724E34" w:rsidRPr="007F54A8" w14:paraId="7087D667" w14:textId="77777777" w:rsidTr="00724E34">
        <w:trPr>
          <w:trHeight w:val="214"/>
          <w:jc w:val="center"/>
        </w:trPr>
        <w:tc>
          <w:tcPr>
            <w:tcW w:w="459" w:type="dxa"/>
          </w:tcPr>
          <w:p w14:paraId="1A88452F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78D2DD55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820E19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63B79D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724E34" w:rsidRPr="007F54A8" w14:paraId="7C27A968" w14:textId="77777777" w:rsidTr="00724E34">
        <w:trPr>
          <w:trHeight w:val="214"/>
          <w:jc w:val="center"/>
        </w:trPr>
        <w:tc>
          <w:tcPr>
            <w:tcW w:w="459" w:type="dxa"/>
          </w:tcPr>
          <w:p w14:paraId="08B24881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3A944399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4F20A0A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780A15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724E34" w:rsidRPr="007F54A8" w14:paraId="5895A577" w14:textId="77777777" w:rsidTr="00724E34">
        <w:trPr>
          <w:trHeight w:val="214"/>
          <w:jc w:val="center"/>
        </w:trPr>
        <w:tc>
          <w:tcPr>
            <w:tcW w:w="459" w:type="dxa"/>
          </w:tcPr>
          <w:p w14:paraId="1A580C1D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3ED58349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1A5DB0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88FE6F" w14:textId="77777777" w:rsidR="00724E34" w:rsidRPr="007F54A8" w:rsidRDefault="00724E34" w:rsidP="00724E34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</w:tbl>
    <w:p w14:paraId="205CFB84" w14:textId="77777777" w:rsidR="00E62536" w:rsidRPr="007F54A8" w:rsidRDefault="00E62536" w:rsidP="00724E34">
      <w:pPr>
        <w:pStyle w:val="a3"/>
        <w:ind w:right="3"/>
        <w:rPr>
          <w:i/>
        </w:rPr>
      </w:pPr>
    </w:p>
    <w:p w14:paraId="2069F6DC" w14:textId="55F6EAAF" w:rsidR="00E62536" w:rsidRPr="007F54A8" w:rsidRDefault="00F9095D" w:rsidP="00724E34">
      <w:pPr>
        <w:ind w:right="3"/>
        <w:rPr>
          <w:sz w:val="24"/>
          <w:szCs w:val="24"/>
        </w:rPr>
      </w:pPr>
      <w:r w:rsidRPr="007F54A8">
        <w:rPr>
          <w:sz w:val="24"/>
          <w:szCs w:val="24"/>
          <w:u w:val="single"/>
        </w:rPr>
        <w:t>Результаты</w:t>
      </w:r>
      <w:r w:rsidRPr="007F54A8">
        <w:rPr>
          <w:spacing w:val="-2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предварительного</w:t>
      </w:r>
      <w:r w:rsidRPr="007F54A8">
        <w:rPr>
          <w:spacing w:val="-3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голосования</w:t>
      </w:r>
      <w:r w:rsidRPr="007F54A8">
        <w:rPr>
          <w:spacing w:val="-2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членов</w:t>
      </w:r>
      <w:r w:rsidRPr="007F54A8">
        <w:rPr>
          <w:spacing w:val="-4"/>
          <w:sz w:val="24"/>
          <w:szCs w:val="24"/>
          <w:u w:val="single"/>
        </w:rPr>
        <w:t xml:space="preserve"> </w:t>
      </w:r>
      <w:r w:rsidRPr="007F54A8">
        <w:rPr>
          <w:sz w:val="24"/>
          <w:szCs w:val="24"/>
          <w:u w:val="single"/>
        </w:rPr>
        <w:t>комиссии</w:t>
      </w:r>
    </w:p>
    <w:p w14:paraId="1C30293F" w14:textId="77777777" w:rsidR="00E62536" w:rsidRPr="007F54A8" w:rsidRDefault="00E62536" w:rsidP="00724E34">
      <w:pPr>
        <w:pStyle w:val="a3"/>
        <w:ind w:right="3"/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BA74CA" w:rsidRPr="007F54A8" w14:paraId="2ADCE697" w14:textId="77777777" w:rsidTr="00BA74CA">
        <w:tc>
          <w:tcPr>
            <w:tcW w:w="3116" w:type="dxa"/>
          </w:tcPr>
          <w:p w14:paraId="4224C1E1" w14:textId="453498A2" w:rsidR="00BA74CA" w:rsidRPr="007F54A8" w:rsidRDefault="00BA74CA" w:rsidP="00724E34">
            <w:pPr>
              <w:pStyle w:val="a3"/>
              <w:ind w:right="3"/>
            </w:pPr>
            <w:r w:rsidRPr="007F54A8">
              <w:t>БИН</w:t>
            </w:r>
            <w:r w:rsidRPr="007F54A8">
              <w:rPr>
                <w:spacing w:val="-7"/>
              </w:rPr>
              <w:t xml:space="preserve"> </w:t>
            </w:r>
            <w:r w:rsidRPr="007F54A8">
              <w:t>/ ИИН участника</w:t>
            </w:r>
          </w:p>
        </w:tc>
        <w:tc>
          <w:tcPr>
            <w:tcW w:w="3116" w:type="dxa"/>
          </w:tcPr>
          <w:p w14:paraId="172EA810" w14:textId="3AB2CCB9" w:rsidR="00BA74CA" w:rsidRPr="007F54A8" w:rsidRDefault="00BA74CA" w:rsidP="00BA74CA">
            <w:pPr>
              <w:pStyle w:val="a3"/>
              <w:ind w:right="3"/>
              <w:jc w:val="center"/>
            </w:pPr>
            <w:r w:rsidRPr="007F54A8">
              <w:t>ФИО</w:t>
            </w:r>
            <w:r w:rsidRPr="007F54A8">
              <w:rPr>
                <w:spacing w:val="-3"/>
              </w:rPr>
              <w:t xml:space="preserve"> </w:t>
            </w:r>
            <w:r w:rsidRPr="007F54A8">
              <w:t>члена</w:t>
            </w:r>
            <w:r w:rsidRPr="007F54A8">
              <w:rPr>
                <w:spacing w:val="-1"/>
              </w:rPr>
              <w:t xml:space="preserve"> </w:t>
            </w:r>
            <w:r w:rsidRPr="007F54A8">
              <w:t>комиссии</w:t>
            </w:r>
          </w:p>
        </w:tc>
        <w:tc>
          <w:tcPr>
            <w:tcW w:w="3116" w:type="dxa"/>
          </w:tcPr>
          <w:p w14:paraId="73F220B0" w14:textId="54DE1258" w:rsidR="00BA74CA" w:rsidRPr="007F54A8" w:rsidRDefault="00BA74CA" w:rsidP="00BA74CA">
            <w:pPr>
              <w:pStyle w:val="a3"/>
              <w:ind w:right="3"/>
              <w:jc w:val="center"/>
            </w:pPr>
            <w:r w:rsidRPr="007F54A8">
              <w:t>Решение</w:t>
            </w:r>
            <w:r w:rsidRPr="007F54A8">
              <w:rPr>
                <w:spacing w:val="-3"/>
              </w:rPr>
              <w:t xml:space="preserve"> </w:t>
            </w:r>
            <w:r w:rsidRPr="007F54A8">
              <w:t>члена</w:t>
            </w:r>
            <w:r w:rsidRPr="007F54A8">
              <w:rPr>
                <w:spacing w:val="-4"/>
              </w:rPr>
              <w:t xml:space="preserve"> </w:t>
            </w:r>
            <w:r w:rsidRPr="007F54A8">
              <w:t>комиссии</w:t>
            </w:r>
          </w:p>
        </w:tc>
      </w:tr>
      <w:tr w:rsidR="00BA74CA" w:rsidRPr="007F54A8" w14:paraId="32AF6769" w14:textId="77777777" w:rsidTr="00BA74CA">
        <w:tc>
          <w:tcPr>
            <w:tcW w:w="3116" w:type="dxa"/>
          </w:tcPr>
          <w:p w14:paraId="778702FF" w14:textId="77777777" w:rsidR="00BA74CA" w:rsidRPr="007F54A8" w:rsidRDefault="00BA74CA" w:rsidP="00724E34">
            <w:pPr>
              <w:pStyle w:val="a3"/>
              <w:ind w:right="3"/>
            </w:pPr>
          </w:p>
        </w:tc>
        <w:tc>
          <w:tcPr>
            <w:tcW w:w="3116" w:type="dxa"/>
          </w:tcPr>
          <w:p w14:paraId="118AF02B" w14:textId="77777777" w:rsidR="00BA74CA" w:rsidRPr="007F54A8" w:rsidRDefault="00BA74CA" w:rsidP="00724E34">
            <w:pPr>
              <w:pStyle w:val="a3"/>
              <w:ind w:right="3"/>
            </w:pPr>
          </w:p>
        </w:tc>
        <w:tc>
          <w:tcPr>
            <w:tcW w:w="3116" w:type="dxa"/>
          </w:tcPr>
          <w:p w14:paraId="1A2C5B18" w14:textId="77777777" w:rsidR="00BA74CA" w:rsidRPr="007F54A8" w:rsidRDefault="00BA74CA" w:rsidP="00724E34">
            <w:pPr>
              <w:pStyle w:val="a3"/>
              <w:ind w:right="3"/>
            </w:pPr>
          </w:p>
        </w:tc>
      </w:tr>
      <w:tr w:rsidR="00BA74CA" w:rsidRPr="007F54A8" w14:paraId="76D801A9" w14:textId="77777777" w:rsidTr="00BA74CA">
        <w:tc>
          <w:tcPr>
            <w:tcW w:w="3116" w:type="dxa"/>
          </w:tcPr>
          <w:p w14:paraId="0E1EE9C2" w14:textId="77777777" w:rsidR="00BA74CA" w:rsidRPr="007F54A8" w:rsidRDefault="00BA74CA" w:rsidP="00724E34">
            <w:pPr>
              <w:pStyle w:val="a3"/>
              <w:ind w:right="3"/>
            </w:pPr>
          </w:p>
        </w:tc>
        <w:tc>
          <w:tcPr>
            <w:tcW w:w="3116" w:type="dxa"/>
          </w:tcPr>
          <w:p w14:paraId="52FA7D4F" w14:textId="77777777" w:rsidR="00BA74CA" w:rsidRPr="007F54A8" w:rsidRDefault="00BA74CA" w:rsidP="00724E34">
            <w:pPr>
              <w:pStyle w:val="a3"/>
              <w:ind w:right="3"/>
            </w:pPr>
          </w:p>
        </w:tc>
        <w:tc>
          <w:tcPr>
            <w:tcW w:w="3116" w:type="dxa"/>
          </w:tcPr>
          <w:p w14:paraId="6EA624A0" w14:textId="77777777" w:rsidR="00BA74CA" w:rsidRPr="007F54A8" w:rsidRDefault="00BA74CA" w:rsidP="00724E34">
            <w:pPr>
              <w:pStyle w:val="a3"/>
              <w:ind w:right="3"/>
            </w:pPr>
          </w:p>
        </w:tc>
      </w:tr>
      <w:tr w:rsidR="00BA74CA" w:rsidRPr="007F54A8" w14:paraId="7DACAA35" w14:textId="77777777" w:rsidTr="00BA74CA">
        <w:tc>
          <w:tcPr>
            <w:tcW w:w="3116" w:type="dxa"/>
          </w:tcPr>
          <w:p w14:paraId="57C4B431" w14:textId="77777777" w:rsidR="00BA74CA" w:rsidRPr="007F54A8" w:rsidRDefault="00BA74CA" w:rsidP="00724E34">
            <w:pPr>
              <w:pStyle w:val="a3"/>
              <w:ind w:right="3"/>
            </w:pPr>
          </w:p>
        </w:tc>
        <w:tc>
          <w:tcPr>
            <w:tcW w:w="3116" w:type="dxa"/>
          </w:tcPr>
          <w:p w14:paraId="3041A91F" w14:textId="77777777" w:rsidR="00BA74CA" w:rsidRPr="007F54A8" w:rsidRDefault="00BA74CA" w:rsidP="00724E34">
            <w:pPr>
              <w:pStyle w:val="a3"/>
              <w:ind w:right="3"/>
            </w:pPr>
          </w:p>
        </w:tc>
        <w:tc>
          <w:tcPr>
            <w:tcW w:w="3116" w:type="dxa"/>
          </w:tcPr>
          <w:p w14:paraId="6201E4A0" w14:textId="77777777" w:rsidR="00BA74CA" w:rsidRPr="007F54A8" w:rsidRDefault="00BA74CA" w:rsidP="00724E34">
            <w:pPr>
              <w:pStyle w:val="a3"/>
              <w:ind w:right="3"/>
            </w:pPr>
          </w:p>
        </w:tc>
      </w:tr>
    </w:tbl>
    <w:p w14:paraId="556BA7C0" w14:textId="77777777" w:rsidR="00E62536" w:rsidRPr="007F54A8" w:rsidRDefault="00E62536" w:rsidP="00724E34">
      <w:pPr>
        <w:pStyle w:val="a3"/>
        <w:ind w:right="3"/>
      </w:pPr>
    </w:p>
    <w:p w14:paraId="1E0F5322" w14:textId="5674C314" w:rsidR="00E62536" w:rsidRPr="007F54A8" w:rsidRDefault="00F9095D" w:rsidP="00724E34">
      <w:pPr>
        <w:ind w:right="3"/>
        <w:jc w:val="both"/>
        <w:rPr>
          <w:sz w:val="24"/>
          <w:szCs w:val="24"/>
        </w:rPr>
      </w:pPr>
      <w:r w:rsidRPr="007F54A8">
        <w:rPr>
          <w:sz w:val="24"/>
          <w:szCs w:val="24"/>
        </w:rPr>
        <w:t>Окончательная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дата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время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представления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заявок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на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участие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аукционе,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приведенных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потенциальными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поставщиками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в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соответствие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с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квалификационными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требованиями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и</w:t>
      </w:r>
      <w:r w:rsidRPr="007F54A8">
        <w:rPr>
          <w:spacing w:val="1"/>
          <w:sz w:val="24"/>
          <w:szCs w:val="24"/>
        </w:rPr>
        <w:t xml:space="preserve"> </w:t>
      </w:r>
      <w:r w:rsidRPr="007F54A8">
        <w:rPr>
          <w:sz w:val="24"/>
          <w:szCs w:val="24"/>
        </w:rPr>
        <w:t>требованиями</w:t>
      </w:r>
      <w:r w:rsidRPr="007F54A8">
        <w:rPr>
          <w:spacing w:val="-2"/>
          <w:sz w:val="24"/>
          <w:szCs w:val="24"/>
        </w:rPr>
        <w:t xml:space="preserve"> </w:t>
      </w:r>
      <w:r w:rsidRPr="007F54A8">
        <w:rPr>
          <w:sz w:val="24"/>
          <w:szCs w:val="24"/>
        </w:rPr>
        <w:t>конкурсной</w:t>
      </w:r>
      <w:r w:rsidRPr="007F54A8">
        <w:rPr>
          <w:spacing w:val="-1"/>
          <w:sz w:val="24"/>
          <w:szCs w:val="24"/>
        </w:rPr>
        <w:t xml:space="preserve"> </w:t>
      </w:r>
      <w:r w:rsidRPr="007F54A8">
        <w:rPr>
          <w:sz w:val="24"/>
          <w:szCs w:val="24"/>
        </w:rPr>
        <w:t>документации: не позднее</w:t>
      </w:r>
      <w:r w:rsidR="00BA74CA" w:rsidRPr="007F54A8">
        <w:rPr>
          <w:sz w:val="24"/>
          <w:szCs w:val="24"/>
        </w:rPr>
        <w:t xml:space="preserve"> тре</w:t>
      </w:r>
      <w:r w:rsidRPr="007F54A8">
        <w:rPr>
          <w:sz w:val="24"/>
          <w:szCs w:val="24"/>
        </w:rPr>
        <w:t>х рабочих дней.</w:t>
      </w:r>
    </w:p>
    <w:p w14:paraId="0DCB1BD5" w14:textId="77777777" w:rsidR="00E62536" w:rsidRDefault="00E62536" w:rsidP="00724E34">
      <w:pPr>
        <w:ind w:right="3"/>
        <w:jc w:val="both"/>
        <w:rPr>
          <w:sz w:val="24"/>
          <w:szCs w:val="24"/>
        </w:rPr>
      </w:pPr>
    </w:p>
    <w:p w14:paraId="076EEE87" w14:textId="77777777" w:rsidR="00201512" w:rsidRDefault="00201512" w:rsidP="00724E34">
      <w:pPr>
        <w:ind w:right="3"/>
        <w:jc w:val="both"/>
        <w:rPr>
          <w:sz w:val="24"/>
          <w:szCs w:val="24"/>
        </w:rPr>
      </w:pPr>
    </w:p>
    <w:p w14:paraId="45C1553C" w14:textId="77777777" w:rsidR="00201512" w:rsidRPr="00201512" w:rsidRDefault="00201512" w:rsidP="00201512">
      <w:pPr>
        <w:pStyle w:val="a3"/>
      </w:pPr>
    </w:p>
    <w:p w14:paraId="24EFAE5F" w14:textId="77777777" w:rsidR="00201512" w:rsidRPr="00F02558" w:rsidRDefault="00201512" w:rsidP="00201512">
      <w:pPr>
        <w:pStyle w:val="a3"/>
        <w:rPr>
          <w:b/>
          <w:bCs/>
        </w:rPr>
      </w:pPr>
      <w:r w:rsidRPr="00F02558">
        <w:rPr>
          <w:b/>
          <w:bCs/>
        </w:rPr>
        <w:t>Подписи членов Комиссии:</w:t>
      </w:r>
    </w:p>
    <w:p w14:paraId="1A01489B" w14:textId="77777777" w:rsidR="00201512" w:rsidRPr="00596355" w:rsidRDefault="00201512" w:rsidP="00201512">
      <w:pPr>
        <w:pStyle w:val="a3"/>
        <w:tabs>
          <w:tab w:val="left" w:leader="underscore" w:pos="2085"/>
          <w:tab w:val="left" w:pos="4130"/>
        </w:tabs>
      </w:pPr>
      <w:r w:rsidRPr="00596355">
        <w:t>Председатель комиссии:</w:t>
      </w:r>
      <w:r>
        <w:t xml:space="preserve"> _________________________</w:t>
      </w:r>
    </w:p>
    <w:p w14:paraId="3E4B30D5" w14:textId="77777777" w:rsidR="00201512" w:rsidRPr="00596355" w:rsidRDefault="00201512" w:rsidP="00201512">
      <w:pPr>
        <w:pStyle w:val="a3"/>
        <w:jc w:val="both"/>
      </w:pPr>
      <w:r w:rsidRPr="00596355">
        <w:t>Члены комиссии:</w:t>
      </w:r>
      <w:r>
        <w:t xml:space="preserve"> _______________________________</w:t>
      </w:r>
    </w:p>
    <w:p w14:paraId="659D4301" w14:textId="77777777" w:rsidR="00201512" w:rsidRPr="00596355" w:rsidRDefault="00201512" w:rsidP="00201512">
      <w:pPr>
        <w:pStyle w:val="a3"/>
      </w:pPr>
      <w:r w:rsidRPr="00596355">
        <w:t>Секретарь комиссии:</w:t>
      </w:r>
      <w:r>
        <w:t xml:space="preserve"> ____________________________</w:t>
      </w:r>
      <w:r w:rsidRPr="00596355">
        <w:tab/>
      </w:r>
    </w:p>
    <w:p w14:paraId="4CF505C9" w14:textId="77777777" w:rsidR="00201512" w:rsidRPr="007F54A8" w:rsidRDefault="00201512" w:rsidP="00724E34">
      <w:pPr>
        <w:ind w:right="3"/>
        <w:jc w:val="both"/>
        <w:rPr>
          <w:sz w:val="24"/>
          <w:szCs w:val="24"/>
        </w:rPr>
        <w:sectPr w:rsidR="00201512" w:rsidRPr="007F54A8" w:rsidSect="001E65EF">
          <w:pgSz w:w="11910" w:h="16840" w:code="9"/>
          <w:pgMar w:top="1134" w:right="1134" w:bottom="1134" w:left="1418" w:header="567" w:footer="567" w:gutter="0"/>
          <w:cols w:space="720"/>
        </w:sectPr>
      </w:pPr>
    </w:p>
    <w:p w14:paraId="58D9A7B6" w14:textId="0EBD8097" w:rsidR="00F0668B" w:rsidRPr="003947EB" w:rsidRDefault="00F0668B" w:rsidP="000036C0">
      <w:pPr>
        <w:pStyle w:val="1"/>
        <w:ind w:left="5234" w:firstLine="720"/>
        <w:rPr>
          <w:b w:val="0"/>
          <w:bCs w:val="0"/>
          <w:i/>
          <w:iCs/>
        </w:rPr>
      </w:pPr>
      <w:bookmarkStart w:id="15" w:name="_Toc152176190"/>
      <w:r w:rsidRPr="003947EB">
        <w:rPr>
          <w:b w:val="0"/>
          <w:bCs w:val="0"/>
          <w:i/>
          <w:iCs/>
        </w:rPr>
        <w:lastRenderedPageBreak/>
        <w:t>Приложение №</w:t>
      </w:r>
      <w:bookmarkEnd w:id="15"/>
      <w:r w:rsidR="00743B88">
        <w:rPr>
          <w:b w:val="0"/>
          <w:bCs w:val="0"/>
          <w:i/>
          <w:iCs/>
        </w:rPr>
        <w:t>6</w:t>
      </w:r>
    </w:p>
    <w:p w14:paraId="388EF635" w14:textId="7F6E39A2" w:rsidR="003947EB" w:rsidRPr="007F54A8" w:rsidRDefault="003947EB" w:rsidP="003947EB">
      <w:pPr>
        <w:pStyle w:val="30"/>
        <w:shd w:val="clear" w:color="auto" w:fill="auto"/>
        <w:spacing w:before="0" w:line="240" w:lineRule="auto"/>
        <w:ind w:left="5954" w:right="280"/>
        <w:jc w:val="left"/>
        <w:rPr>
          <w:b w:val="0"/>
          <w:bCs w:val="0"/>
          <w:i/>
          <w:iCs/>
          <w:color w:val="000000"/>
          <w:sz w:val="24"/>
          <w:szCs w:val="24"/>
          <w:lang w:val="ru-RU" w:eastAsia="ru-RU" w:bidi="ru-RU"/>
        </w:rPr>
      </w:pPr>
      <w:r>
        <w:rPr>
          <w:b w:val="0"/>
          <w:bCs w:val="0"/>
          <w:i/>
          <w:iCs/>
          <w:sz w:val="24"/>
          <w:szCs w:val="24"/>
          <w:lang w:val="ru-RU"/>
        </w:rPr>
        <w:t xml:space="preserve">к 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>Правила</w:t>
      </w:r>
      <w:r w:rsidR="00106E9B">
        <w:rPr>
          <w:b w:val="0"/>
          <w:bCs w:val="0"/>
          <w:i/>
          <w:iCs/>
          <w:sz w:val="24"/>
          <w:szCs w:val="24"/>
          <w:lang w:val="ru-RU"/>
        </w:rPr>
        <w:t>м</w:t>
      </w:r>
      <w:r w:rsidR="00106E9B" w:rsidRPr="007F54A8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 xml:space="preserve">организации и проведения аукционных торгов </w:t>
      </w:r>
      <w:r w:rsidR="00892BDF" w:rsidRPr="00892BDF">
        <w:rPr>
          <w:b w:val="0"/>
          <w:bCs w:val="0"/>
          <w:i/>
          <w:iCs/>
          <w:sz w:val="24"/>
          <w:szCs w:val="24"/>
          <w:lang w:val="ru-RU"/>
        </w:rPr>
        <w:t>в АО «СПК «Алматы»</w:t>
      </w:r>
      <w:r w:rsidR="00892BDF">
        <w:rPr>
          <w:b w:val="0"/>
          <w:bCs w:val="0"/>
          <w:i/>
          <w:iCs/>
          <w:sz w:val="24"/>
          <w:szCs w:val="24"/>
          <w:lang w:val="ru-RU"/>
        </w:rPr>
        <w:t xml:space="preserve"> </w:t>
      </w:r>
      <w:r w:rsidR="00106E9B" w:rsidRPr="00106E9B">
        <w:rPr>
          <w:b w:val="0"/>
          <w:bCs w:val="0"/>
          <w:i/>
          <w:iCs/>
          <w:sz w:val="24"/>
          <w:szCs w:val="24"/>
          <w:lang w:val="ru-RU"/>
        </w:rPr>
        <w:t>по предоставлению в аренду торговых павильонов (точки общественного питания)</w:t>
      </w:r>
    </w:p>
    <w:p w14:paraId="3103E196" w14:textId="64722E45" w:rsidR="00F0668B" w:rsidRPr="007F54A8" w:rsidRDefault="00F0668B" w:rsidP="00BA74CA">
      <w:pPr>
        <w:pStyle w:val="40"/>
        <w:shd w:val="clear" w:color="auto" w:fill="auto"/>
        <w:spacing w:after="0" w:line="240" w:lineRule="auto"/>
        <w:ind w:left="6000" w:right="20"/>
        <w:rPr>
          <w:sz w:val="24"/>
          <w:szCs w:val="24"/>
          <w:lang w:val="ru-RU"/>
        </w:rPr>
      </w:pPr>
    </w:p>
    <w:p w14:paraId="7CF2039E" w14:textId="77777777" w:rsidR="00F0668B" w:rsidRPr="007F54A8" w:rsidRDefault="00F0668B" w:rsidP="00BA74CA">
      <w:pPr>
        <w:pStyle w:val="40"/>
        <w:shd w:val="clear" w:color="auto" w:fill="auto"/>
        <w:spacing w:after="0" w:line="240" w:lineRule="auto"/>
        <w:ind w:left="6000" w:right="20"/>
        <w:rPr>
          <w:sz w:val="24"/>
          <w:szCs w:val="24"/>
          <w:lang w:val="ru-RU"/>
        </w:rPr>
      </w:pPr>
    </w:p>
    <w:p w14:paraId="6B81B337" w14:textId="77777777" w:rsidR="00F0668B" w:rsidRPr="00596355" w:rsidRDefault="00F0668B" w:rsidP="00BA74CA">
      <w:pPr>
        <w:jc w:val="center"/>
        <w:rPr>
          <w:b/>
          <w:bCs/>
          <w:sz w:val="24"/>
          <w:szCs w:val="24"/>
        </w:rPr>
      </w:pPr>
      <w:r w:rsidRPr="00596355">
        <w:rPr>
          <w:b/>
          <w:bCs/>
          <w:sz w:val="24"/>
          <w:szCs w:val="24"/>
        </w:rPr>
        <w:t>Протокол итогов аукциона</w:t>
      </w:r>
    </w:p>
    <w:p w14:paraId="72F203FD" w14:textId="77777777" w:rsidR="00BA74CA" w:rsidRPr="00596355" w:rsidRDefault="00BA74CA" w:rsidP="00BA74CA">
      <w:pPr>
        <w:rPr>
          <w:b/>
          <w:bCs/>
          <w:sz w:val="24"/>
          <w:szCs w:val="24"/>
        </w:rPr>
      </w:pPr>
    </w:p>
    <w:p w14:paraId="69C537B2" w14:textId="34F1E26C" w:rsidR="00F0668B" w:rsidRPr="00596355" w:rsidRDefault="00F0668B" w:rsidP="00BA74CA">
      <w:pPr>
        <w:rPr>
          <w:b/>
          <w:bCs/>
          <w:sz w:val="24"/>
          <w:szCs w:val="24"/>
        </w:rPr>
      </w:pPr>
      <w:r w:rsidRPr="00596355">
        <w:rPr>
          <w:b/>
          <w:bCs/>
          <w:sz w:val="24"/>
          <w:szCs w:val="24"/>
        </w:rPr>
        <w:t>г</w:t>
      </w:r>
      <w:r w:rsidR="006B2EEF" w:rsidRPr="00596355">
        <w:rPr>
          <w:b/>
          <w:bCs/>
          <w:sz w:val="24"/>
          <w:szCs w:val="24"/>
        </w:rPr>
        <w:t>ород</w:t>
      </w:r>
      <w:r w:rsidRPr="00596355">
        <w:rPr>
          <w:b/>
          <w:bCs/>
          <w:sz w:val="24"/>
          <w:szCs w:val="24"/>
        </w:rPr>
        <w:t xml:space="preserve"> Алматы</w:t>
      </w:r>
      <w:r w:rsidRPr="00596355">
        <w:rPr>
          <w:b/>
          <w:bCs/>
          <w:sz w:val="24"/>
          <w:szCs w:val="24"/>
        </w:rPr>
        <w:tab/>
      </w:r>
      <w:r w:rsidRPr="00596355">
        <w:rPr>
          <w:b/>
          <w:bCs/>
          <w:sz w:val="24"/>
          <w:szCs w:val="24"/>
        </w:rPr>
        <w:tab/>
      </w:r>
      <w:r w:rsidR="006B2EEF" w:rsidRPr="00596355">
        <w:rPr>
          <w:b/>
          <w:bCs/>
          <w:sz w:val="24"/>
          <w:szCs w:val="24"/>
        </w:rPr>
        <w:tab/>
      </w:r>
      <w:r w:rsidR="006B2EEF" w:rsidRPr="00596355">
        <w:rPr>
          <w:b/>
          <w:bCs/>
          <w:sz w:val="24"/>
          <w:szCs w:val="24"/>
        </w:rPr>
        <w:tab/>
      </w:r>
      <w:r w:rsidR="006B2EEF" w:rsidRPr="00596355">
        <w:rPr>
          <w:b/>
          <w:bCs/>
          <w:sz w:val="24"/>
          <w:szCs w:val="24"/>
        </w:rPr>
        <w:tab/>
      </w:r>
      <w:r w:rsidR="006B2EEF" w:rsidRPr="00596355">
        <w:rPr>
          <w:b/>
          <w:bCs/>
          <w:sz w:val="24"/>
          <w:szCs w:val="24"/>
        </w:rPr>
        <w:tab/>
      </w:r>
      <w:r w:rsidR="006B2EEF" w:rsidRPr="00596355">
        <w:rPr>
          <w:b/>
          <w:bCs/>
          <w:sz w:val="24"/>
          <w:szCs w:val="24"/>
        </w:rPr>
        <w:tab/>
      </w:r>
      <w:r w:rsidR="006B2EEF" w:rsidRPr="00596355">
        <w:rPr>
          <w:b/>
          <w:bCs/>
          <w:sz w:val="24"/>
          <w:szCs w:val="24"/>
        </w:rPr>
        <w:tab/>
      </w:r>
      <w:r w:rsidR="006B2EEF" w:rsidRPr="00596355">
        <w:rPr>
          <w:b/>
          <w:bCs/>
          <w:sz w:val="24"/>
          <w:szCs w:val="24"/>
        </w:rPr>
        <w:tab/>
      </w:r>
      <w:r w:rsidRPr="00596355">
        <w:rPr>
          <w:b/>
          <w:bCs/>
          <w:sz w:val="24"/>
          <w:szCs w:val="24"/>
        </w:rPr>
        <w:t>20</w:t>
      </w:r>
      <w:r w:rsidR="006B2EEF" w:rsidRPr="00596355">
        <w:rPr>
          <w:b/>
          <w:bCs/>
          <w:sz w:val="24"/>
          <w:szCs w:val="24"/>
        </w:rPr>
        <w:t xml:space="preserve">2 _ </w:t>
      </w:r>
      <w:r w:rsidRPr="00596355">
        <w:rPr>
          <w:b/>
          <w:bCs/>
          <w:sz w:val="24"/>
          <w:szCs w:val="24"/>
        </w:rPr>
        <w:t>года</w:t>
      </w:r>
    </w:p>
    <w:p w14:paraId="3D25497D" w14:textId="77777777" w:rsidR="006B2EEF" w:rsidRPr="00596355" w:rsidRDefault="006B2EEF" w:rsidP="00BA74CA">
      <w:pPr>
        <w:rPr>
          <w:b/>
          <w:bCs/>
          <w:sz w:val="24"/>
          <w:szCs w:val="24"/>
        </w:rPr>
      </w:pPr>
    </w:p>
    <w:p w14:paraId="434ABBB0" w14:textId="490DC375" w:rsidR="00BB6163" w:rsidRDefault="00BB6163" w:rsidP="00BA74CA">
      <w:pPr>
        <w:pStyle w:val="a3"/>
        <w:tabs>
          <w:tab w:val="left" w:leader="underscore" w:pos="2939"/>
          <w:tab w:val="left" w:leader="underscore" w:pos="3914"/>
          <w:tab w:val="left" w:leader="underscore" w:pos="5210"/>
          <w:tab w:val="left" w:leader="underscore" w:pos="9621"/>
        </w:tabs>
      </w:pPr>
      <w:r>
        <w:t>Дата и время проведения</w:t>
      </w:r>
      <w:r w:rsidR="003E07F0">
        <w:rPr>
          <w:lang w:val="kk-KZ"/>
        </w:rPr>
        <w:t xml:space="preserve"> аукциона</w:t>
      </w:r>
      <w:r w:rsidR="003E07F0">
        <w:t>: _</w:t>
      </w:r>
      <w:r w:rsidR="008E1EE7">
        <w:t>_____________________________________________</w:t>
      </w:r>
    </w:p>
    <w:p w14:paraId="2DF7BA85" w14:textId="6222F615" w:rsidR="00423DE8" w:rsidRDefault="00423DE8" w:rsidP="00BA74CA">
      <w:pPr>
        <w:pStyle w:val="a3"/>
        <w:tabs>
          <w:tab w:val="left" w:leader="underscore" w:pos="2939"/>
          <w:tab w:val="left" w:leader="underscore" w:pos="3914"/>
          <w:tab w:val="left" w:leader="underscore" w:pos="5210"/>
          <w:tab w:val="left" w:leader="underscore" w:pos="9621"/>
        </w:tabs>
      </w:pPr>
      <w:r>
        <w:t>Место проведения</w:t>
      </w:r>
      <w:r w:rsidR="003E07F0">
        <w:t xml:space="preserve"> аукциона</w:t>
      </w:r>
      <w:r>
        <w:t>:</w:t>
      </w:r>
      <w:r w:rsidR="003E07F0">
        <w:t xml:space="preserve"> </w:t>
      </w:r>
      <w:r w:rsidR="008E1EE7">
        <w:t>____________________________________________________</w:t>
      </w:r>
    </w:p>
    <w:p w14:paraId="57B4A216" w14:textId="77777777" w:rsidR="008E1EE7" w:rsidRDefault="008E1EE7" w:rsidP="00BA74CA">
      <w:pPr>
        <w:pStyle w:val="a3"/>
        <w:tabs>
          <w:tab w:val="left" w:leader="underscore" w:pos="2085"/>
          <w:tab w:val="left" w:pos="4130"/>
        </w:tabs>
      </w:pPr>
    </w:p>
    <w:p w14:paraId="559D9480" w14:textId="77777777" w:rsidR="00201512" w:rsidRDefault="008E1EE7" w:rsidP="00201512">
      <w:pPr>
        <w:pStyle w:val="a3"/>
      </w:pPr>
      <w:r>
        <w:t>Аукционист: __________________________________________________________________</w:t>
      </w:r>
    </w:p>
    <w:p w14:paraId="2641CC44" w14:textId="1956CE84" w:rsidR="008E1EE7" w:rsidRPr="008E1EE7" w:rsidRDefault="008E1EE7" w:rsidP="00201512">
      <w:pPr>
        <w:pStyle w:val="a3"/>
        <w:jc w:val="center"/>
      </w:pPr>
      <w:r>
        <w:t>(</w:t>
      </w:r>
      <w:r w:rsidRPr="008E1EE7">
        <w:rPr>
          <w:i/>
          <w:iCs/>
        </w:rPr>
        <w:t>ФИО, должность</w:t>
      </w:r>
      <w:r>
        <w:t>)</w:t>
      </w:r>
    </w:p>
    <w:p w14:paraId="75BA3702" w14:textId="77777777" w:rsidR="00201512" w:rsidRDefault="00201512" w:rsidP="008E1EE7">
      <w:pPr>
        <w:pStyle w:val="a3"/>
        <w:tabs>
          <w:tab w:val="left" w:leader="underscore" w:pos="2939"/>
          <w:tab w:val="left" w:leader="underscore" w:pos="3914"/>
          <w:tab w:val="left" w:leader="underscore" w:pos="5210"/>
          <w:tab w:val="left" w:leader="underscore" w:pos="9621"/>
        </w:tabs>
        <w:rPr>
          <w:b/>
          <w:bCs/>
        </w:rPr>
      </w:pPr>
    </w:p>
    <w:p w14:paraId="2AC69EC6" w14:textId="323D5387" w:rsidR="008E1EE7" w:rsidRPr="0073505B" w:rsidRDefault="0073505B" w:rsidP="008E1EE7">
      <w:pPr>
        <w:pStyle w:val="a3"/>
        <w:tabs>
          <w:tab w:val="left" w:leader="underscore" w:pos="2939"/>
          <w:tab w:val="left" w:leader="underscore" w:pos="3914"/>
          <w:tab w:val="left" w:leader="underscore" w:pos="5210"/>
          <w:tab w:val="left" w:leader="underscore" w:pos="9621"/>
        </w:tabs>
      </w:pPr>
      <w:r>
        <w:rPr>
          <w:b/>
          <w:bCs/>
        </w:rPr>
        <w:t xml:space="preserve">Способ проведения аукциона: </w:t>
      </w:r>
      <w:r w:rsidRPr="0073505B">
        <w:t>по английскому методу (на повышение цены)</w:t>
      </w:r>
    </w:p>
    <w:p w14:paraId="1CBBB2B5" w14:textId="77777777" w:rsidR="0073505B" w:rsidRDefault="0073505B" w:rsidP="008E1EE7">
      <w:pPr>
        <w:pStyle w:val="a3"/>
        <w:tabs>
          <w:tab w:val="left" w:leader="underscore" w:pos="2939"/>
          <w:tab w:val="left" w:leader="underscore" w:pos="3914"/>
          <w:tab w:val="left" w:leader="underscore" w:pos="5210"/>
          <w:tab w:val="left" w:leader="underscore" w:pos="9621"/>
        </w:tabs>
        <w:rPr>
          <w:b/>
          <w:bCs/>
        </w:rPr>
      </w:pPr>
    </w:p>
    <w:p w14:paraId="57C0463D" w14:textId="5702AD35" w:rsidR="008E1EE7" w:rsidRPr="008E1EE7" w:rsidRDefault="00F02558" w:rsidP="008E1EE7">
      <w:pPr>
        <w:pStyle w:val="a3"/>
        <w:tabs>
          <w:tab w:val="left" w:leader="underscore" w:pos="2939"/>
          <w:tab w:val="left" w:leader="underscore" w:pos="3914"/>
          <w:tab w:val="left" w:leader="underscore" w:pos="5210"/>
          <w:tab w:val="left" w:leader="underscore" w:pos="9621"/>
        </w:tabs>
        <w:rPr>
          <w:b/>
          <w:bCs/>
        </w:rPr>
      </w:pPr>
      <w:r>
        <w:rPr>
          <w:b/>
          <w:bCs/>
        </w:rPr>
        <w:t xml:space="preserve">Присутствующие члены </w:t>
      </w:r>
      <w:r w:rsidR="008E1EE7" w:rsidRPr="008E1EE7">
        <w:rPr>
          <w:b/>
          <w:bCs/>
        </w:rPr>
        <w:t>Комисси</w:t>
      </w:r>
      <w:r>
        <w:rPr>
          <w:b/>
          <w:bCs/>
        </w:rPr>
        <w:t>и</w:t>
      </w:r>
      <w:r w:rsidR="008E1EE7" w:rsidRPr="008E1EE7">
        <w:rPr>
          <w:b/>
          <w:bCs/>
        </w:rPr>
        <w:t>:</w:t>
      </w:r>
    </w:p>
    <w:p w14:paraId="3B7751BA" w14:textId="551A069A" w:rsidR="00F0668B" w:rsidRPr="00596355" w:rsidRDefault="00F0668B" w:rsidP="00BA74CA">
      <w:pPr>
        <w:pStyle w:val="a3"/>
        <w:tabs>
          <w:tab w:val="left" w:leader="underscore" w:pos="2085"/>
          <w:tab w:val="left" w:pos="4130"/>
        </w:tabs>
      </w:pPr>
      <w:r w:rsidRPr="00596355">
        <w:t>Председатель комиссии:</w:t>
      </w:r>
      <w:r w:rsidR="00423DE8">
        <w:t xml:space="preserve"> _________________________</w:t>
      </w:r>
    </w:p>
    <w:p w14:paraId="1710E871" w14:textId="0C64D8DD" w:rsidR="00423DE8" w:rsidRPr="00596355" w:rsidRDefault="00F0668B" w:rsidP="00BA74CA">
      <w:pPr>
        <w:pStyle w:val="a3"/>
        <w:jc w:val="both"/>
      </w:pPr>
      <w:r w:rsidRPr="00596355">
        <w:t>Члены комиссии:</w:t>
      </w:r>
      <w:r w:rsidR="00423DE8">
        <w:t xml:space="preserve"> _______________________________</w:t>
      </w:r>
    </w:p>
    <w:p w14:paraId="5325F7D7" w14:textId="22AB4C56" w:rsidR="00F0668B" w:rsidRPr="00596355" w:rsidRDefault="00F0668B" w:rsidP="00423DE8">
      <w:pPr>
        <w:pStyle w:val="a3"/>
      </w:pPr>
      <w:r w:rsidRPr="00596355">
        <w:t>Секретарь комиссии:</w:t>
      </w:r>
      <w:r w:rsidR="00423DE8">
        <w:t xml:space="preserve"> ____________________________</w:t>
      </w:r>
      <w:r w:rsidRPr="00596355">
        <w:tab/>
      </w:r>
    </w:p>
    <w:p w14:paraId="72A1DB07" w14:textId="77777777" w:rsidR="00F0668B" w:rsidRPr="00596355" w:rsidRDefault="00F0668B" w:rsidP="00BA74CA">
      <w:pPr>
        <w:pStyle w:val="a3"/>
      </w:pPr>
    </w:p>
    <w:p w14:paraId="5AE70ACB" w14:textId="60DBDFBA" w:rsidR="00637ED9" w:rsidRPr="003E07F0" w:rsidRDefault="003E07F0" w:rsidP="00BA74CA">
      <w:pPr>
        <w:pStyle w:val="a3"/>
        <w:rPr>
          <w:b/>
          <w:bCs/>
        </w:rPr>
      </w:pPr>
      <w:r w:rsidRPr="003E07F0">
        <w:rPr>
          <w:b/>
          <w:bCs/>
        </w:rPr>
        <w:t>Наименование Лота:</w:t>
      </w:r>
      <w:r>
        <w:rPr>
          <w:b/>
          <w:bCs/>
        </w:rPr>
        <w:t xml:space="preserve"> __________________________________________________________</w:t>
      </w:r>
    </w:p>
    <w:p w14:paraId="649CE240" w14:textId="4650FABD" w:rsidR="003E07F0" w:rsidRDefault="0073505B" w:rsidP="00BA74CA">
      <w:pPr>
        <w:pStyle w:val="a3"/>
        <w:rPr>
          <w:b/>
          <w:bCs/>
        </w:rPr>
      </w:pPr>
      <w:r w:rsidRPr="0073505B">
        <w:rPr>
          <w:b/>
          <w:bCs/>
        </w:rPr>
        <w:t>Стартовая цена Лота:</w:t>
      </w:r>
      <w:r>
        <w:rPr>
          <w:b/>
          <w:bCs/>
        </w:rPr>
        <w:t xml:space="preserve"> _________________________________________________________</w:t>
      </w:r>
    </w:p>
    <w:p w14:paraId="19D76545" w14:textId="3F1993C3" w:rsidR="0073505B" w:rsidRPr="0073505B" w:rsidRDefault="00201512" w:rsidP="00BA74CA">
      <w:pPr>
        <w:pStyle w:val="a3"/>
        <w:rPr>
          <w:b/>
          <w:bCs/>
        </w:rPr>
      </w:pPr>
      <w:r>
        <w:rPr>
          <w:b/>
          <w:bCs/>
        </w:rPr>
        <w:t>Шаг изменения цены: _________________________________________________________</w:t>
      </w:r>
    </w:p>
    <w:p w14:paraId="52D8C465" w14:textId="77777777" w:rsidR="0073505B" w:rsidRDefault="0073505B" w:rsidP="00BA74CA">
      <w:pPr>
        <w:pStyle w:val="a3"/>
      </w:pPr>
    </w:p>
    <w:tbl>
      <w:tblPr>
        <w:tblStyle w:val="af1"/>
        <w:tblW w:w="9353" w:type="dxa"/>
        <w:tblInd w:w="0" w:type="dxa"/>
        <w:tblLook w:val="04A0" w:firstRow="1" w:lastRow="0" w:firstColumn="1" w:lastColumn="0" w:noHBand="0" w:noVBand="1"/>
      </w:tblPr>
      <w:tblGrid>
        <w:gridCol w:w="505"/>
        <w:gridCol w:w="2325"/>
        <w:gridCol w:w="1985"/>
        <w:gridCol w:w="2124"/>
        <w:gridCol w:w="2414"/>
      </w:tblGrid>
      <w:tr w:rsidR="00637ED9" w14:paraId="6E282498" w14:textId="77777777" w:rsidTr="003E07F0">
        <w:trPr>
          <w:trHeight w:val="295"/>
        </w:trPr>
        <w:tc>
          <w:tcPr>
            <w:tcW w:w="505" w:type="dxa"/>
          </w:tcPr>
          <w:p w14:paraId="75D1A658" w14:textId="72477AD6" w:rsidR="00637ED9" w:rsidRDefault="003E07F0" w:rsidP="003E07F0">
            <w:pPr>
              <w:pStyle w:val="a3"/>
              <w:jc w:val="center"/>
            </w:pPr>
            <w:r>
              <w:t>№</w:t>
            </w:r>
          </w:p>
        </w:tc>
        <w:tc>
          <w:tcPr>
            <w:tcW w:w="2325" w:type="dxa"/>
          </w:tcPr>
          <w:p w14:paraId="06E7787B" w14:textId="6F8F2019" w:rsidR="00637ED9" w:rsidRDefault="003E07F0" w:rsidP="003E07F0">
            <w:pPr>
              <w:pStyle w:val="a3"/>
              <w:jc w:val="center"/>
            </w:pPr>
            <w:r>
              <w:t xml:space="preserve">Наименование </w:t>
            </w:r>
            <w:r w:rsidR="0073505B">
              <w:t>участника</w:t>
            </w:r>
          </w:p>
        </w:tc>
        <w:tc>
          <w:tcPr>
            <w:tcW w:w="1985" w:type="dxa"/>
          </w:tcPr>
          <w:p w14:paraId="7905B98F" w14:textId="589C071F" w:rsidR="00637ED9" w:rsidRDefault="003E07F0" w:rsidP="003E07F0">
            <w:pPr>
              <w:pStyle w:val="a3"/>
              <w:jc w:val="center"/>
            </w:pPr>
            <w:r>
              <w:t>БИН/ИИН</w:t>
            </w:r>
          </w:p>
        </w:tc>
        <w:tc>
          <w:tcPr>
            <w:tcW w:w="2124" w:type="dxa"/>
          </w:tcPr>
          <w:p w14:paraId="6BAC8999" w14:textId="14F98796" w:rsidR="00637ED9" w:rsidRDefault="003E07F0" w:rsidP="003E07F0">
            <w:pPr>
              <w:pStyle w:val="a3"/>
              <w:jc w:val="center"/>
            </w:pPr>
            <w:r>
              <w:t>Победитель</w:t>
            </w:r>
          </w:p>
        </w:tc>
        <w:tc>
          <w:tcPr>
            <w:tcW w:w="2414" w:type="dxa"/>
          </w:tcPr>
          <w:p w14:paraId="5527AD17" w14:textId="6BD6F008" w:rsidR="00637ED9" w:rsidRDefault="003E07F0" w:rsidP="003E07F0">
            <w:pPr>
              <w:pStyle w:val="a3"/>
              <w:jc w:val="center"/>
            </w:pPr>
            <w:r>
              <w:t>Подпись участника аукциона</w:t>
            </w:r>
          </w:p>
        </w:tc>
      </w:tr>
      <w:tr w:rsidR="00637ED9" w14:paraId="6B8CF7A1" w14:textId="77777777" w:rsidTr="003E07F0">
        <w:trPr>
          <w:trHeight w:val="295"/>
        </w:trPr>
        <w:tc>
          <w:tcPr>
            <w:tcW w:w="505" w:type="dxa"/>
          </w:tcPr>
          <w:p w14:paraId="1510C1E0" w14:textId="77777777" w:rsidR="00637ED9" w:rsidRDefault="00637ED9" w:rsidP="00BA74CA">
            <w:pPr>
              <w:pStyle w:val="a3"/>
            </w:pPr>
          </w:p>
        </w:tc>
        <w:tc>
          <w:tcPr>
            <w:tcW w:w="2325" w:type="dxa"/>
          </w:tcPr>
          <w:p w14:paraId="3EEA5C28" w14:textId="77777777" w:rsidR="00637ED9" w:rsidRDefault="00637ED9" w:rsidP="00BA74CA">
            <w:pPr>
              <w:pStyle w:val="a3"/>
            </w:pPr>
          </w:p>
        </w:tc>
        <w:tc>
          <w:tcPr>
            <w:tcW w:w="1985" w:type="dxa"/>
          </w:tcPr>
          <w:p w14:paraId="3FDE43B2" w14:textId="77777777" w:rsidR="00637ED9" w:rsidRDefault="00637ED9" w:rsidP="00BA74CA">
            <w:pPr>
              <w:pStyle w:val="a3"/>
            </w:pPr>
          </w:p>
        </w:tc>
        <w:tc>
          <w:tcPr>
            <w:tcW w:w="2124" w:type="dxa"/>
          </w:tcPr>
          <w:p w14:paraId="4CD7E359" w14:textId="77777777" w:rsidR="00637ED9" w:rsidRDefault="00637ED9" w:rsidP="00BA74CA">
            <w:pPr>
              <w:pStyle w:val="a3"/>
            </w:pPr>
          </w:p>
        </w:tc>
        <w:tc>
          <w:tcPr>
            <w:tcW w:w="2414" w:type="dxa"/>
          </w:tcPr>
          <w:p w14:paraId="1139A573" w14:textId="77777777" w:rsidR="00637ED9" w:rsidRDefault="00637ED9" w:rsidP="00BA74CA">
            <w:pPr>
              <w:pStyle w:val="a3"/>
            </w:pPr>
          </w:p>
        </w:tc>
      </w:tr>
      <w:tr w:rsidR="00637ED9" w14:paraId="7F1A9D85" w14:textId="77777777" w:rsidTr="003E07F0">
        <w:trPr>
          <w:trHeight w:val="295"/>
        </w:trPr>
        <w:tc>
          <w:tcPr>
            <w:tcW w:w="505" w:type="dxa"/>
          </w:tcPr>
          <w:p w14:paraId="1A04C6F0" w14:textId="77777777" w:rsidR="00637ED9" w:rsidRDefault="00637ED9" w:rsidP="00BA74CA">
            <w:pPr>
              <w:pStyle w:val="a3"/>
            </w:pPr>
          </w:p>
        </w:tc>
        <w:tc>
          <w:tcPr>
            <w:tcW w:w="2325" w:type="dxa"/>
          </w:tcPr>
          <w:p w14:paraId="4450AAF2" w14:textId="77777777" w:rsidR="00637ED9" w:rsidRDefault="00637ED9" w:rsidP="00BA74CA">
            <w:pPr>
              <w:pStyle w:val="a3"/>
            </w:pPr>
          </w:p>
        </w:tc>
        <w:tc>
          <w:tcPr>
            <w:tcW w:w="1985" w:type="dxa"/>
          </w:tcPr>
          <w:p w14:paraId="65BAE3DF" w14:textId="77777777" w:rsidR="00637ED9" w:rsidRDefault="00637ED9" w:rsidP="00BA74CA">
            <w:pPr>
              <w:pStyle w:val="a3"/>
            </w:pPr>
          </w:p>
        </w:tc>
        <w:tc>
          <w:tcPr>
            <w:tcW w:w="2124" w:type="dxa"/>
          </w:tcPr>
          <w:p w14:paraId="4DC4D9AC" w14:textId="77777777" w:rsidR="00637ED9" w:rsidRDefault="00637ED9" w:rsidP="00BA74CA">
            <w:pPr>
              <w:pStyle w:val="a3"/>
            </w:pPr>
          </w:p>
        </w:tc>
        <w:tc>
          <w:tcPr>
            <w:tcW w:w="2414" w:type="dxa"/>
          </w:tcPr>
          <w:p w14:paraId="13DF7866" w14:textId="77777777" w:rsidR="00637ED9" w:rsidRDefault="00637ED9" w:rsidP="00BA74CA">
            <w:pPr>
              <w:pStyle w:val="a3"/>
            </w:pPr>
          </w:p>
        </w:tc>
      </w:tr>
      <w:tr w:rsidR="00637ED9" w14:paraId="544D7E73" w14:textId="77777777" w:rsidTr="003E07F0">
        <w:trPr>
          <w:trHeight w:val="295"/>
        </w:trPr>
        <w:tc>
          <w:tcPr>
            <w:tcW w:w="505" w:type="dxa"/>
          </w:tcPr>
          <w:p w14:paraId="3B19E78F" w14:textId="77777777" w:rsidR="00637ED9" w:rsidRDefault="00637ED9" w:rsidP="00BA74CA">
            <w:pPr>
              <w:pStyle w:val="a3"/>
            </w:pPr>
          </w:p>
        </w:tc>
        <w:tc>
          <w:tcPr>
            <w:tcW w:w="2325" w:type="dxa"/>
          </w:tcPr>
          <w:p w14:paraId="6BD536AF" w14:textId="77777777" w:rsidR="00637ED9" w:rsidRDefault="00637ED9" w:rsidP="00BA74CA">
            <w:pPr>
              <w:pStyle w:val="a3"/>
            </w:pPr>
          </w:p>
        </w:tc>
        <w:tc>
          <w:tcPr>
            <w:tcW w:w="1985" w:type="dxa"/>
          </w:tcPr>
          <w:p w14:paraId="6D9FBA54" w14:textId="77777777" w:rsidR="00637ED9" w:rsidRDefault="00637ED9" w:rsidP="00BA74CA">
            <w:pPr>
              <w:pStyle w:val="a3"/>
            </w:pPr>
          </w:p>
        </w:tc>
        <w:tc>
          <w:tcPr>
            <w:tcW w:w="2124" w:type="dxa"/>
          </w:tcPr>
          <w:p w14:paraId="23BC11F1" w14:textId="77777777" w:rsidR="00637ED9" w:rsidRDefault="00637ED9" w:rsidP="00BA74CA">
            <w:pPr>
              <w:pStyle w:val="a3"/>
            </w:pPr>
          </w:p>
        </w:tc>
        <w:tc>
          <w:tcPr>
            <w:tcW w:w="2414" w:type="dxa"/>
          </w:tcPr>
          <w:p w14:paraId="010913E9" w14:textId="77777777" w:rsidR="00637ED9" w:rsidRDefault="00637ED9" w:rsidP="00BA74CA">
            <w:pPr>
              <w:pStyle w:val="a3"/>
            </w:pPr>
          </w:p>
        </w:tc>
      </w:tr>
      <w:tr w:rsidR="00637ED9" w14:paraId="6C9321FB" w14:textId="77777777" w:rsidTr="003E07F0">
        <w:trPr>
          <w:trHeight w:val="295"/>
        </w:trPr>
        <w:tc>
          <w:tcPr>
            <w:tcW w:w="505" w:type="dxa"/>
          </w:tcPr>
          <w:p w14:paraId="3BF8F372" w14:textId="77777777" w:rsidR="00637ED9" w:rsidRDefault="00637ED9" w:rsidP="00BA74CA">
            <w:pPr>
              <w:pStyle w:val="a3"/>
            </w:pPr>
          </w:p>
        </w:tc>
        <w:tc>
          <w:tcPr>
            <w:tcW w:w="2325" w:type="dxa"/>
          </w:tcPr>
          <w:p w14:paraId="58A03068" w14:textId="77777777" w:rsidR="00637ED9" w:rsidRDefault="00637ED9" w:rsidP="00BA74CA">
            <w:pPr>
              <w:pStyle w:val="a3"/>
            </w:pPr>
          </w:p>
        </w:tc>
        <w:tc>
          <w:tcPr>
            <w:tcW w:w="1985" w:type="dxa"/>
          </w:tcPr>
          <w:p w14:paraId="146DF760" w14:textId="77777777" w:rsidR="00637ED9" w:rsidRDefault="00637ED9" w:rsidP="00BA74CA">
            <w:pPr>
              <w:pStyle w:val="a3"/>
            </w:pPr>
          </w:p>
        </w:tc>
        <w:tc>
          <w:tcPr>
            <w:tcW w:w="2124" w:type="dxa"/>
          </w:tcPr>
          <w:p w14:paraId="59B7DF70" w14:textId="77777777" w:rsidR="00637ED9" w:rsidRDefault="00637ED9" w:rsidP="00BA74CA">
            <w:pPr>
              <w:pStyle w:val="a3"/>
            </w:pPr>
          </w:p>
        </w:tc>
        <w:tc>
          <w:tcPr>
            <w:tcW w:w="2414" w:type="dxa"/>
          </w:tcPr>
          <w:p w14:paraId="7E03A30D" w14:textId="77777777" w:rsidR="00637ED9" w:rsidRDefault="00637ED9" w:rsidP="00BA74CA">
            <w:pPr>
              <w:pStyle w:val="a3"/>
            </w:pPr>
          </w:p>
        </w:tc>
      </w:tr>
    </w:tbl>
    <w:p w14:paraId="4FA582DC" w14:textId="77777777" w:rsidR="00637ED9" w:rsidRDefault="00637ED9" w:rsidP="00BA74CA">
      <w:pPr>
        <w:pStyle w:val="a3"/>
      </w:pPr>
    </w:p>
    <w:p w14:paraId="57234AA3" w14:textId="4B18941D" w:rsidR="00201512" w:rsidRDefault="00201512" w:rsidP="00EE3162">
      <w:pPr>
        <w:pStyle w:val="a3"/>
        <w:jc w:val="both"/>
      </w:pPr>
      <w:r>
        <w:t>Настоящий протокол о результатах торгов является документом, фиксирующим результаты торгов и дающим Победителю право заключить Договор с организатором.</w:t>
      </w:r>
    </w:p>
    <w:p w14:paraId="30A596CD" w14:textId="77777777" w:rsidR="00201512" w:rsidRDefault="00201512" w:rsidP="00EE3162">
      <w:pPr>
        <w:pStyle w:val="a3"/>
        <w:jc w:val="both"/>
      </w:pPr>
    </w:p>
    <w:p w14:paraId="007A013D" w14:textId="0692C453" w:rsidR="00637ED9" w:rsidRDefault="00EE3162" w:rsidP="00EE3162">
      <w:pPr>
        <w:pStyle w:val="a3"/>
        <w:jc w:val="both"/>
      </w:pPr>
      <w:r>
        <w:t>Победитель аукциона обязан явиться в течении 5 (пяти) рабочих дней для заключения договора аренды</w:t>
      </w:r>
      <w:r w:rsidR="00201512">
        <w:t>.</w:t>
      </w:r>
    </w:p>
    <w:p w14:paraId="6F6581C7" w14:textId="77777777" w:rsidR="00201512" w:rsidRDefault="00201512" w:rsidP="00EE3162">
      <w:pPr>
        <w:pStyle w:val="a3"/>
        <w:jc w:val="both"/>
      </w:pPr>
    </w:p>
    <w:p w14:paraId="622CDB63" w14:textId="08CCC27C" w:rsidR="00637ED9" w:rsidRDefault="00201512" w:rsidP="00201512">
      <w:pPr>
        <w:pStyle w:val="a3"/>
        <w:jc w:val="both"/>
      </w:pPr>
      <w:r>
        <w:t>В случае отказа Победителя от заключения договор аренды, Победитель исключается из числа участников аукциона и гарантийный взнос ему не возвращается.</w:t>
      </w:r>
    </w:p>
    <w:p w14:paraId="7CCDD3FA" w14:textId="77777777" w:rsidR="00201512" w:rsidRPr="00201512" w:rsidRDefault="00201512" w:rsidP="00BA74CA">
      <w:pPr>
        <w:pStyle w:val="a3"/>
      </w:pPr>
    </w:p>
    <w:p w14:paraId="0A3E9A11" w14:textId="03715807" w:rsidR="00F0668B" w:rsidRPr="00F02558" w:rsidRDefault="00F02558" w:rsidP="00BA74CA">
      <w:pPr>
        <w:pStyle w:val="a3"/>
        <w:rPr>
          <w:b/>
          <w:bCs/>
        </w:rPr>
      </w:pPr>
      <w:r w:rsidRPr="00F02558">
        <w:rPr>
          <w:b/>
          <w:bCs/>
        </w:rPr>
        <w:t>Подписи членов Комиссии:</w:t>
      </w:r>
    </w:p>
    <w:p w14:paraId="6C4F4BD7" w14:textId="77777777" w:rsidR="00F02558" w:rsidRPr="00596355" w:rsidRDefault="00F02558" w:rsidP="00F02558">
      <w:pPr>
        <w:pStyle w:val="a3"/>
        <w:tabs>
          <w:tab w:val="left" w:leader="underscore" w:pos="2085"/>
          <w:tab w:val="left" w:pos="4130"/>
        </w:tabs>
      </w:pPr>
      <w:r w:rsidRPr="00596355">
        <w:t>Председатель комиссии:</w:t>
      </w:r>
      <w:r>
        <w:t xml:space="preserve"> _________________________</w:t>
      </w:r>
    </w:p>
    <w:p w14:paraId="391D5DD5" w14:textId="77777777" w:rsidR="00F02558" w:rsidRPr="00596355" w:rsidRDefault="00F02558" w:rsidP="00F02558">
      <w:pPr>
        <w:pStyle w:val="a3"/>
        <w:jc w:val="both"/>
      </w:pPr>
      <w:r w:rsidRPr="00596355">
        <w:t>Члены комиссии:</w:t>
      </w:r>
      <w:r>
        <w:t xml:space="preserve"> _______________________________</w:t>
      </w:r>
    </w:p>
    <w:p w14:paraId="36A58F6B" w14:textId="77777777" w:rsidR="00F02558" w:rsidRPr="00596355" w:rsidRDefault="00F02558" w:rsidP="00F02558">
      <w:pPr>
        <w:pStyle w:val="a3"/>
      </w:pPr>
      <w:r w:rsidRPr="00596355">
        <w:t>Секретарь комиссии:</w:t>
      </w:r>
      <w:r>
        <w:t xml:space="preserve"> ____________________________</w:t>
      </w:r>
      <w:r w:rsidRPr="00596355">
        <w:tab/>
      </w:r>
    </w:p>
    <w:p w14:paraId="011B452B" w14:textId="77777777" w:rsidR="00F02558" w:rsidRPr="00596355" w:rsidRDefault="00F02558" w:rsidP="00BA74CA">
      <w:pPr>
        <w:pStyle w:val="a3"/>
        <w:rPr>
          <w:b/>
          <w:bCs/>
          <w:shd w:val="clear" w:color="auto" w:fill="FFFFFF"/>
        </w:rPr>
      </w:pPr>
    </w:p>
    <w:p w14:paraId="2A3BA062" w14:textId="77777777" w:rsidR="00F0668B" w:rsidRPr="007F54A8" w:rsidRDefault="00F0668B" w:rsidP="00106E9B">
      <w:pPr>
        <w:pStyle w:val="a3"/>
      </w:pPr>
    </w:p>
    <w:sectPr w:rsidR="00F0668B" w:rsidRPr="007F54A8" w:rsidSect="001E65EF">
      <w:headerReference w:type="default" r:id="rId13"/>
      <w:pgSz w:w="11910" w:h="16840" w:code="9"/>
      <w:pgMar w:top="1134" w:right="1134" w:bottom="1134" w:left="1418" w:header="567" w:footer="567" w:gutter="0"/>
      <w:cols w:space="720"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 секретарем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07.02.2024 16:39 Усенбаев Д.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4348" w14:textId="77777777" w:rsidR="001E65EF" w:rsidRDefault="001E65EF">
      <w:r>
        <w:separator/>
      </w:r>
    </w:p>
  </w:endnote>
  <w:endnote w:type="continuationSeparator" w:id="0">
    <w:p w14:paraId="74F62C79" w14:textId="77777777" w:rsidR="001E65EF" w:rsidRDefault="001E65EF">
      <w:r>
        <w:continuationSeparator/>
      </w:r>
    </w:p>
  </w:endnote>
  <w:endnote w:type="continuationNotice" w:id="1">
    <w:p w14:paraId="79C318C7" w14:textId="77777777" w:rsidR="001E65EF" w:rsidRDefault="001E6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0884" w14:textId="1BA08926" w:rsidR="00485465" w:rsidRDefault="00485465">
    <w:pPr>
      <w:pStyle w:val="af"/>
      <w:jc w:val="center"/>
    </w:pPr>
  </w:p>
  <w:p w14:paraId="60F8A3BE" w14:textId="77777777" w:rsidR="00485465" w:rsidRDefault="00485465">
    <w:pPr>
      <w:pStyle w:val="af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30.04.2024 10:01. Копия электронного документа.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30.04.2024 10:01. Копия электронного документа.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470F" w14:textId="77777777" w:rsidR="001E65EF" w:rsidRDefault="001E65EF">
      <w:r>
        <w:separator/>
      </w:r>
    </w:p>
  </w:footnote>
  <w:footnote w:type="continuationSeparator" w:id="0">
    <w:p w14:paraId="6FAEDDC6" w14:textId="77777777" w:rsidR="001E65EF" w:rsidRDefault="001E65EF">
      <w:r>
        <w:continuationSeparator/>
      </w:r>
    </w:p>
  </w:footnote>
  <w:footnote w:type="continuationNotice" w:id="1">
    <w:p w14:paraId="783C1160" w14:textId="77777777" w:rsidR="001E65EF" w:rsidRDefault="001E65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132167"/>
      <w:docPartObj>
        <w:docPartGallery w:val="Page Numbers (Top of Page)"/>
        <w:docPartUnique/>
      </w:docPartObj>
    </w:sdtPr>
    <w:sdtContent>
      <w:p w14:paraId="0EE6DDC0" w14:textId="397C8812" w:rsidR="00124BAA" w:rsidRDefault="00124BA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FB4340" w14:textId="77777777" w:rsidR="00124BAA" w:rsidRDefault="00124BA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650791"/>
      <w:docPartObj>
        <w:docPartGallery w:val="Page Numbers (Top of Page)"/>
        <w:docPartUnique/>
      </w:docPartObj>
    </w:sdtPr>
    <w:sdtContent>
      <w:p w14:paraId="48E23751" w14:textId="5D05F435" w:rsidR="00061178" w:rsidRDefault="00061178">
        <w:pPr>
          <w:pStyle w:val="ad"/>
          <w:jc w:val="center"/>
        </w:pPr>
        <w:r>
          <w:rPr>
            <w:lang w:val="en-US"/>
          </w:rPr>
          <w:t>7</w:t>
        </w:r>
      </w:p>
    </w:sdtContent>
  </w:sdt>
  <w:p w14:paraId="4B29F5C2" w14:textId="69596CD2" w:rsidR="00E62536" w:rsidRDefault="00E62536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727019"/>
      <w:docPartObj>
        <w:docPartGallery w:val="Page Numbers (Top of Page)"/>
        <w:docPartUnique/>
      </w:docPartObj>
    </w:sdtPr>
    <w:sdtContent>
      <w:p w14:paraId="49518A56" w14:textId="7351889E" w:rsidR="00033359" w:rsidRDefault="000333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55F543" w14:textId="45DCC86E" w:rsidR="00E62536" w:rsidRDefault="00E62536" w:rsidP="00C82FA4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785133"/>
      <w:docPartObj>
        <w:docPartGallery w:val="Page Numbers (Top of Page)"/>
        <w:docPartUnique/>
      </w:docPartObj>
    </w:sdtPr>
    <w:sdtContent>
      <w:p w14:paraId="62A7F7DA" w14:textId="481B1F42" w:rsidR="00C31781" w:rsidRDefault="00C3178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714D31" w14:textId="1F38DB2B" w:rsidR="00E62536" w:rsidRDefault="00E6253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D1A"/>
    <w:multiLevelType w:val="hybridMultilevel"/>
    <w:tmpl w:val="86E6A6EE"/>
    <w:lvl w:ilvl="0" w:tplc="96327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A0A"/>
    <w:multiLevelType w:val="multilevel"/>
    <w:tmpl w:val="19764768"/>
    <w:lvl w:ilvl="0">
      <w:start w:val="5"/>
      <w:numFmt w:val="decimal"/>
      <w:lvlText w:val="%1"/>
      <w:lvlJc w:val="left"/>
      <w:pPr>
        <w:ind w:left="312" w:hanging="65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2" w:hanging="6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659"/>
      </w:pPr>
      <w:rPr>
        <w:rFonts w:hint="default"/>
        <w:lang w:val="ru-RU" w:eastAsia="en-US" w:bidi="ar-SA"/>
      </w:rPr>
    </w:lvl>
  </w:abstractNum>
  <w:abstractNum w:abstractNumId="2" w15:restartNumberingAfterBreak="0">
    <w:nsid w:val="19EB1281"/>
    <w:multiLevelType w:val="multilevel"/>
    <w:tmpl w:val="1908B9BC"/>
    <w:lvl w:ilvl="0">
      <w:start w:val="1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BBE6D2A"/>
    <w:multiLevelType w:val="hybridMultilevel"/>
    <w:tmpl w:val="6382F2EA"/>
    <w:lvl w:ilvl="0" w:tplc="96327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13CC"/>
    <w:multiLevelType w:val="hybridMultilevel"/>
    <w:tmpl w:val="8B2A6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9CF"/>
    <w:multiLevelType w:val="multilevel"/>
    <w:tmpl w:val="895285F8"/>
    <w:lvl w:ilvl="0">
      <w:start w:val="6"/>
      <w:numFmt w:val="decimal"/>
      <w:lvlText w:val="%1"/>
      <w:lvlJc w:val="left"/>
      <w:pPr>
        <w:ind w:left="312" w:hanging="4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644"/>
      </w:pPr>
      <w:rPr>
        <w:rFonts w:hint="default"/>
        <w:lang w:val="ru-RU" w:eastAsia="en-US" w:bidi="ar-SA"/>
      </w:rPr>
    </w:lvl>
  </w:abstractNum>
  <w:abstractNum w:abstractNumId="6" w15:restartNumberingAfterBreak="0">
    <w:nsid w:val="224B3D2E"/>
    <w:multiLevelType w:val="multilevel"/>
    <w:tmpl w:val="81AAE59C"/>
    <w:lvl w:ilvl="0">
      <w:start w:val="4"/>
      <w:numFmt w:val="decimal"/>
      <w:lvlText w:val="%1"/>
      <w:lvlJc w:val="left"/>
      <w:pPr>
        <w:ind w:left="3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292401AB"/>
    <w:multiLevelType w:val="hybridMultilevel"/>
    <w:tmpl w:val="85E2A9C4"/>
    <w:lvl w:ilvl="0" w:tplc="96327130">
      <w:numFmt w:val="bullet"/>
      <w:lvlText w:val="-"/>
      <w:lvlJc w:val="left"/>
      <w:pPr>
        <w:ind w:left="13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99" w:hanging="360"/>
      </w:pPr>
    </w:lvl>
    <w:lvl w:ilvl="2" w:tplc="FFFFFFFF" w:tentative="1">
      <w:start w:val="1"/>
      <w:numFmt w:val="lowerRoman"/>
      <w:lvlText w:val="%3."/>
      <w:lvlJc w:val="right"/>
      <w:pPr>
        <w:ind w:left="2819" w:hanging="180"/>
      </w:pPr>
    </w:lvl>
    <w:lvl w:ilvl="3" w:tplc="FFFFFFFF" w:tentative="1">
      <w:start w:val="1"/>
      <w:numFmt w:val="decimal"/>
      <w:lvlText w:val="%4."/>
      <w:lvlJc w:val="left"/>
      <w:pPr>
        <w:ind w:left="3539" w:hanging="360"/>
      </w:pPr>
    </w:lvl>
    <w:lvl w:ilvl="4" w:tplc="FFFFFFFF" w:tentative="1">
      <w:start w:val="1"/>
      <w:numFmt w:val="lowerLetter"/>
      <w:lvlText w:val="%5."/>
      <w:lvlJc w:val="left"/>
      <w:pPr>
        <w:ind w:left="4259" w:hanging="360"/>
      </w:pPr>
    </w:lvl>
    <w:lvl w:ilvl="5" w:tplc="FFFFFFFF" w:tentative="1">
      <w:start w:val="1"/>
      <w:numFmt w:val="lowerRoman"/>
      <w:lvlText w:val="%6."/>
      <w:lvlJc w:val="right"/>
      <w:pPr>
        <w:ind w:left="4979" w:hanging="180"/>
      </w:pPr>
    </w:lvl>
    <w:lvl w:ilvl="6" w:tplc="FFFFFFFF" w:tentative="1">
      <w:start w:val="1"/>
      <w:numFmt w:val="decimal"/>
      <w:lvlText w:val="%7."/>
      <w:lvlJc w:val="left"/>
      <w:pPr>
        <w:ind w:left="5699" w:hanging="360"/>
      </w:pPr>
    </w:lvl>
    <w:lvl w:ilvl="7" w:tplc="FFFFFFFF" w:tentative="1">
      <w:start w:val="1"/>
      <w:numFmt w:val="lowerLetter"/>
      <w:lvlText w:val="%8."/>
      <w:lvlJc w:val="left"/>
      <w:pPr>
        <w:ind w:left="6419" w:hanging="360"/>
      </w:pPr>
    </w:lvl>
    <w:lvl w:ilvl="8" w:tplc="FFFFFFFF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8" w15:restartNumberingAfterBreak="0">
    <w:nsid w:val="29816782"/>
    <w:multiLevelType w:val="multilevel"/>
    <w:tmpl w:val="38AA28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2D8B6D59"/>
    <w:multiLevelType w:val="hybridMultilevel"/>
    <w:tmpl w:val="831654E0"/>
    <w:lvl w:ilvl="0" w:tplc="2514F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0121"/>
    <w:multiLevelType w:val="hybridMultilevel"/>
    <w:tmpl w:val="EAA44E08"/>
    <w:lvl w:ilvl="0" w:tplc="2514F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4F60"/>
    <w:multiLevelType w:val="hybridMultilevel"/>
    <w:tmpl w:val="DAC423FA"/>
    <w:lvl w:ilvl="0" w:tplc="2514F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6D5D"/>
    <w:multiLevelType w:val="hybridMultilevel"/>
    <w:tmpl w:val="C2C80224"/>
    <w:lvl w:ilvl="0" w:tplc="2514F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6C92"/>
    <w:multiLevelType w:val="multilevel"/>
    <w:tmpl w:val="B27A91DA"/>
    <w:lvl w:ilvl="0">
      <w:start w:val="3"/>
      <w:numFmt w:val="decimal"/>
      <w:lvlText w:val="%1"/>
      <w:lvlJc w:val="left"/>
      <w:pPr>
        <w:ind w:left="312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07"/>
      </w:pPr>
      <w:rPr>
        <w:rFonts w:hint="default"/>
        <w:lang w:val="ru-RU" w:eastAsia="en-US" w:bidi="ar-SA"/>
      </w:rPr>
    </w:lvl>
  </w:abstractNum>
  <w:abstractNum w:abstractNumId="14" w15:restartNumberingAfterBreak="0">
    <w:nsid w:val="3587452A"/>
    <w:multiLevelType w:val="hybridMultilevel"/>
    <w:tmpl w:val="96A847BA"/>
    <w:lvl w:ilvl="0" w:tplc="96327130">
      <w:numFmt w:val="bullet"/>
      <w:lvlText w:val="-"/>
      <w:lvlJc w:val="left"/>
      <w:pPr>
        <w:ind w:left="12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01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2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73C415F"/>
    <w:multiLevelType w:val="hybridMultilevel"/>
    <w:tmpl w:val="4776F816"/>
    <w:lvl w:ilvl="0" w:tplc="96327130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5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78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54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3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C012AB1"/>
    <w:multiLevelType w:val="multilevel"/>
    <w:tmpl w:val="FAE257AC"/>
    <w:lvl w:ilvl="0">
      <w:start w:val="7"/>
      <w:numFmt w:val="decimal"/>
      <w:lvlText w:val="%1"/>
      <w:lvlJc w:val="left"/>
      <w:pPr>
        <w:ind w:left="3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512"/>
      </w:pPr>
      <w:rPr>
        <w:rFonts w:hint="default"/>
        <w:lang w:val="ru-RU" w:eastAsia="en-US" w:bidi="ar-SA"/>
      </w:rPr>
    </w:lvl>
  </w:abstractNum>
  <w:abstractNum w:abstractNumId="17" w15:restartNumberingAfterBreak="0">
    <w:nsid w:val="41995BB7"/>
    <w:multiLevelType w:val="multilevel"/>
    <w:tmpl w:val="93E2BFD6"/>
    <w:lvl w:ilvl="0">
      <w:start w:val="5"/>
      <w:numFmt w:val="decimal"/>
      <w:lvlText w:val="%1"/>
      <w:lvlJc w:val="left"/>
      <w:pPr>
        <w:ind w:left="6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2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479B3CB7"/>
    <w:multiLevelType w:val="hybridMultilevel"/>
    <w:tmpl w:val="D264CA26"/>
    <w:lvl w:ilvl="0" w:tplc="96327130">
      <w:numFmt w:val="bullet"/>
      <w:lvlText w:val="-"/>
      <w:lvlJc w:val="left"/>
      <w:pPr>
        <w:ind w:left="312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28A66A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AC7459E4">
      <w:numFmt w:val="bullet"/>
      <w:lvlText w:val="•"/>
      <w:lvlJc w:val="left"/>
      <w:pPr>
        <w:ind w:left="2472" w:hanging="311"/>
      </w:pPr>
      <w:rPr>
        <w:rFonts w:hint="default"/>
        <w:lang w:val="ru-RU" w:eastAsia="en-US" w:bidi="ar-SA"/>
      </w:rPr>
    </w:lvl>
    <w:lvl w:ilvl="3" w:tplc="D474ED02">
      <w:numFmt w:val="bullet"/>
      <w:lvlText w:val="•"/>
      <w:lvlJc w:val="left"/>
      <w:pPr>
        <w:ind w:left="3549" w:hanging="311"/>
      </w:pPr>
      <w:rPr>
        <w:rFonts w:hint="default"/>
        <w:lang w:val="ru-RU" w:eastAsia="en-US" w:bidi="ar-SA"/>
      </w:rPr>
    </w:lvl>
    <w:lvl w:ilvl="4" w:tplc="2864CC8C">
      <w:numFmt w:val="bullet"/>
      <w:lvlText w:val="•"/>
      <w:lvlJc w:val="left"/>
      <w:pPr>
        <w:ind w:left="4625" w:hanging="311"/>
      </w:pPr>
      <w:rPr>
        <w:rFonts w:hint="default"/>
        <w:lang w:val="ru-RU" w:eastAsia="en-US" w:bidi="ar-SA"/>
      </w:rPr>
    </w:lvl>
    <w:lvl w:ilvl="5" w:tplc="B45A8654">
      <w:numFmt w:val="bullet"/>
      <w:lvlText w:val="•"/>
      <w:lvlJc w:val="left"/>
      <w:pPr>
        <w:ind w:left="5702" w:hanging="311"/>
      </w:pPr>
      <w:rPr>
        <w:rFonts w:hint="default"/>
        <w:lang w:val="ru-RU" w:eastAsia="en-US" w:bidi="ar-SA"/>
      </w:rPr>
    </w:lvl>
    <w:lvl w:ilvl="6" w:tplc="AD008F3C">
      <w:numFmt w:val="bullet"/>
      <w:lvlText w:val="•"/>
      <w:lvlJc w:val="left"/>
      <w:pPr>
        <w:ind w:left="6778" w:hanging="311"/>
      </w:pPr>
      <w:rPr>
        <w:rFonts w:hint="default"/>
        <w:lang w:val="ru-RU" w:eastAsia="en-US" w:bidi="ar-SA"/>
      </w:rPr>
    </w:lvl>
    <w:lvl w:ilvl="7" w:tplc="6CD49648">
      <w:numFmt w:val="bullet"/>
      <w:lvlText w:val="•"/>
      <w:lvlJc w:val="left"/>
      <w:pPr>
        <w:ind w:left="7854" w:hanging="311"/>
      </w:pPr>
      <w:rPr>
        <w:rFonts w:hint="default"/>
        <w:lang w:val="ru-RU" w:eastAsia="en-US" w:bidi="ar-SA"/>
      </w:rPr>
    </w:lvl>
    <w:lvl w:ilvl="8" w:tplc="C82024A4">
      <w:numFmt w:val="bullet"/>
      <w:lvlText w:val="•"/>
      <w:lvlJc w:val="left"/>
      <w:pPr>
        <w:ind w:left="8931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EFB4348"/>
    <w:multiLevelType w:val="multilevel"/>
    <w:tmpl w:val="AA0E791C"/>
    <w:lvl w:ilvl="0">
      <w:start w:val="8"/>
      <w:numFmt w:val="decimal"/>
      <w:lvlText w:val="%1"/>
      <w:lvlJc w:val="left"/>
      <w:pPr>
        <w:ind w:left="31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99"/>
      </w:pPr>
      <w:rPr>
        <w:rFonts w:hint="default"/>
        <w:lang w:val="ru-RU" w:eastAsia="en-US" w:bidi="ar-SA"/>
      </w:rPr>
    </w:lvl>
  </w:abstractNum>
  <w:abstractNum w:abstractNumId="20" w15:restartNumberingAfterBreak="0">
    <w:nsid w:val="51C82196"/>
    <w:multiLevelType w:val="hybridMultilevel"/>
    <w:tmpl w:val="78D02BAA"/>
    <w:lvl w:ilvl="0" w:tplc="96327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5ACA"/>
    <w:multiLevelType w:val="multilevel"/>
    <w:tmpl w:val="76504E1C"/>
    <w:lvl w:ilvl="0">
      <w:start w:val="1"/>
      <w:numFmt w:val="decimal"/>
      <w:lvlText w:val="%1"/>
      <w:lvlJc w:val="left"/>
      <w:pPr>
        <w:ind w:left="31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30"/>
      </w:pPr>
      <w:rPr>
        <w:rFonts w:hint="default"/>
        <w:lang w:val="ru-RU" w:eastAsia="en-US" w:bidi="ar-SA"/>
      </w:rPr>
    </w:lvl>
  </w:abstractNum>
  <w:abstractNum w:abstractNumId="22" w15:restartNumberingAfterBreak="0">
    <w:nsid w:val="56275CBB"/>
    <w:multiLevelType w:val="multilevel"/>
    <w:tmpl w:val="569AE8DC"/>
    <w:lvl w:ilvl="0">
      <w:start w:val="8"/>
      <w:numFmt w:val="decimal"/>
      <w:lvlText w:val="%1"/>
      <w:lvlJc w:val="left"/>
      <w:pPr>
        <w:ind w:left="31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42"/>
      </w:pPr>
      <w:rPr>
        <w:rFonts w:hint="default"/>
        <w:lang w:val="ru-RU" w:eastAsia="en-US" w:bidi="ar-SA"/>
      </w:rPr>
    </w:lvl>
  </w:abstractNum>
  <w:abstractNum w:abstractNumId="23" w15:restartNumberingAfterBreak="0">
    <w:nsid w:val="58A337AF"/>
    <w:multiLevelType w:val="hybridMultilevel"/>
    <w:tmpl w:val="F1B68F1C"/>
    <w:lvl w:ilvl="0" w:tplc="F872C9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B6CD9"/>
    <w:multiLevelType w:val="hybridMultilevel"/>
    <w:tmpl w:val="08D05554"/>
    <w:lvl w:ilvl="0" w:tplc="E7263EE4">
      <w:start w:val="1"/>
      <w:numFmt w:val="decimal"/>
      <w:lvlText w:val="%1."/>
      <w:lvlJc w:val="left"/>
      <w:pPr>
        <w:ind w:left="261" w:hanging="3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35C18E0">
      <w:numFmt w:val="bullet"/>
      <w:lvlText w:val="•"/>
      <w:lvlJc w:val="left"/>
      <w:pPr>
        <w:ind w:left="1342" w:hanging="395"/>
      </w:pPr>
      <w:rPr>
        <w:rFonts w:hint="default"/>
        <w:lang w:val="ru-RU" w:eastAsia="en-US" w:bidi="ar-SA"/>
      </w:rPr>
    </w:lvl>
    <w:lvl w:ilvl="2" w:tplc="CBC87296">
      <w:numFmt w:val="bullet"/>
      <w:lvlText w:val="•"/>
      <w:lvlJc w:val="left"/>
      <w:pPr>
        <w:ind w:left="2424" w:hanging="395"/>
      </w:pPr>
      <w:rPr>
        <w:rFonts w:hint="default"/>
        <w:lang w:val="ru-RU" w:eastAsia="en-US" w:bidi="ar-SA"/>
      </w:rPr>
    </w:lvl>
    <w:lvl w:ilvl="3" w:tplc="5A28080C">
      <w:numFmt w:val="bullet"/>
      <w:lvlText w:val="•"/>
      <w:lvlJc w:val="left"/>
      <w:pPr>
        <w:ind w:left="3507" w:hanging="395"/>
      </w:pPr>
      <w:rPr>
        <w:rFonts w:hint="default"/>
        <w:lang w:val="ru-RU" w:eastAsia="en-US" w:bidi="ar-SA"/>
      </w:rPr>
    </w:lvl>
    <w:lvl w:ilvl="4" w:tplc="3086D412">
      <w:numFmt w:val="bullet"/>
      <w:lvlText w:val="•"/>
      <w:lvlJc w:val="left"/>
      <w:pPr>
        <w:ind w:left="4589" w:hanging="395"/>
      </w:pPr>
      <w:rPr>
        <w:rFonts w:hint="default"/>
        <w:lang w:val="ru-RU" w:eastAsia="en-US" w:bidi="ar-SA"/>
      </w:rPr>
    </w:lvl>
    <w:lvl w:ilvl="5" w:tplc="781ADE06">
      <w:numFmt w:val="bullet"/>
      <w:lvlText w:val="•"/>
      <w:lvlJc w:val="left"/>
      <w:pPr>
        <w:ind w:left="5672" w:hanging="395"/>
      </w:pPr>
      <w:rPr>
        <w:rFonts w:hint="default"/>
        <w:lang w:val="ru-RU" w:eastAsia="en-US" w:bidi="ar-SA"/>
      </w:rPr>
    </w:lvl>
    <w:lvl w:ilvl="6" w:tplc="1BA6F7E2">
      <w:numFmt w:val="bullet"/>
      <w:lvlText w:val="•"/>
      <w:lvlJc w:val="left"/>
      <w:pPr>
        <w:ind w:left="6754" w:hanging="395"/>
      </w:pPr>
      <w:rPr>
        <w:rFonts w:hint="default"/>
        <w:lang w:val="ru-RU" w:eastAsia="en-US" w:bidi="ar-SA"/>
      </w:rPr>
    </w:lvl>
    <w:lvl w:ilvl="7" w:tplc="451EEAEC">
      <w:numFmt w:val="bullet"/>
      <w:lvlText w:val="•"/>
      <w:lvlJc w:val="left"/>
      <w:pPr>
        <w:ind w:left="7836" w:hanging="395"/>
      </w:pPr>
      <w:rPr>
        <w:rFonts w:hint="default"/>
        <w:lang w:val="ru-RU" w:eastAsia="en-US" w:bidi="ar-SA"/>
      </w:rPr>
    </w:lvl>
    <w:lvl w:ilvl="8" w:tplc="05E2E826">
      <w:numFmt w:val="bullet"/>
      <w:lvlText w:val="•"/>
      <w:lvlJc w:val="left"/>
      <w:pPr>
        <w:ind w:left="8919" w:hanging="395"/>
      </w:pPr>
      <w:rPr>
        <w:rFonts w:hint="default"/>
        <w:lang w:val="ru-RU" w:eastAsia="en-US" w:bidi="ar-SA"/>
      </w:rPr>
    </w:lvl>
  </w:abstractNum>
  <w:abstractNum w:abstractNumId="25" w15:restartNumberingAfterBreak="0">
    <w:nsid w:val="5ED55629"/>
    <w:multiLevelType w:val="hybridMultilevel"/>
    <w:tmpl w:val="D06EA110"/>
    <w:lvl w:ilvl="0" w:tplc="5EF09AFA">
      <w:start w:val="1"/>
      <w:numFmt w:val="decimal"/>
      <w:lvlText w:val="%1."/>
      <w:lvlJc w:val="left"/>
      <w:pPr>
        <w:ind w:left="26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8E328">
      <w:numFmt w:val="bullet"/>
      <w:lvlText w:val="•"/>
      <w:lvlJc w:val="left"/>
      <w:pPr>
        <w:ind w:left="1342" w:hanging="308"/>
      </w:pPr>
      <w:rPr>
        <w:rFonts w:hint="default"/>
        <w:lang w:val="ru-RU" w:eastAsia="en-US" w:bidi="ar-SA"/>
      </w:rPr>
    </w:lvl>
    <w:lvl w:ilvl="2" w:tplc="16DC4C10">
      <w:numFmt w:val="bullet"/>
      <w:lvlText w:val="•"/>
      <w:lvlJc w:val="left"/>
      <w:pPr>
        <w:ind w:left="2424" w:hanging="308"/>
      </w:pPr>
      <w:rPr>
        <w:rFonts w:hint="default"/>
        <w:lang w:val="ru-RU" w:eastAsia="en-US" w:bidi="ar-SA"/>
      </w:rPr>
    </w:lvl>
    <w:lvl w:ilvl="3" w:tplc="6674E078">
      <w:numFmt w:val="bullet"/>
      <w:lvlText w:val="•"/>
      <w:lvlJc w:val="left"/>
      <w:pPr>
        <w:ind w:left="3507" w:hanging="308"/>
      </w:pPr>
      <w:rPr>
        <w:rFonts w:hint="default"/>
        <w:lang w:val="ru-RU" w:eastAsia="en-US" w:bidi="ar-SA"/>
      </w:rPr>
    </w:lvl>
    <w:lvl w:ilvl="4" w:tplc="121CFC52">
      <w:numFmt w:val="bullet"/>
      <w:lvlText w:val="•"/>
      <w:lvlJc w:val="left"/>
      <w:pPr>
        <w:ind w:left="4589" w:hanging="308"/>
      </w:pPr>
      <w:rPr>
        <w:rFonts w:hint="default"/>
        <w:lang w:val="ru-RU" w:eastAsia="en-US" w:bidi="ar-SA"/>
      </w:rPr>
    </w:lvl>
    <w:lvl w:ilvl="5" w:tplc="5E7E9426">
      <w:numFmt w:val="bullet"/>
      <w:lvlText w:val="•"/>
      <w:lvlJc w:val="left"/>
      <w:pPr>
        <w:ind w:left="5672" w:hanging="308"/>
      </w:pPr>
      <w:rPr>
        <w:rFonts w:hint="default"/>
        <w:lang w:val="ru-RU" w:eastAsia="en-US" w:bidi="ar-SA"/>
      </w:rPr>
    </w:lvl>
    <w:lvl w:ilvl="6" w:tplc="1368E24E">
      <w:numFmt w:val="bullet"/>
      <w:lvlText w:val="•"/>
      <w:lvlJc w:val="left"/>
      <w:pPr>
        <w:ind w:left="6754" w:hanging="308"/>
      </w:pPr>
      <w:rPr>
        <w:rFonts w:hint="default"/>
        <w:lang w:val="ru-RU" w:eastAsia="en-US" w:bidi="ar-SA"/>
      </w:rPr>
    </w:lvl>
    <w:lvl w:ilvl="7" w:tplc="81B465BC">
      <w:numFmt w:val="bullet"/>
      <w:lvlText w:val="•"/>
      <w:lvlJc w:val="left"/>
      <w:pPr>
        <w:ind w:left="7836" w:hanging="308"/>
      </w:pPr>
      <w:rPr>
        <w:rFonts w:hint="default"/>
        <w:lang w:val="ru-RU" w:eastAsia="en-US" w:bidi="ar-SA"/>
      </w:rPr>
    </w:lvl>
    <w:lvl w:ilvl="8" w:tplc="6C86B200">
      <w:numFmt w:val="bullet"/>
      <w:lvlText w:val="•"/>
      <w:lvlJc w:val="left"/>
      <w:pPr>
        <w:ind w:left="8919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61956635"/>
    <w:multiLevelType w:val="multilevel"/>
    <w:tmpl w:val="8490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9D06C6"/>
    <w:multiLevelType w:val="hybridMultilevel"/>
    <w:tmpl w:val="18D29B38"/>
    <w:lvl w:ilvl="0" w:tplc="386C02D4">
      <w:start w:val="1"/>
      <w:numFmt w:val="decimal"/>
      <w:lvlText w:val="%1."/>
      <w:lvlJc w:val="left"/>
      <w:pPr>
        <w:ind w:left="57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64A1CA">
      <w:start w:val="1"/>
      <w:numFmt w:val="decimal"/>
      <w:lvlText w:val="%2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92E12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8A02DB9A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5DFABC72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EB360680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C2F497FC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7" w:tplc="0B865590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D808588A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5CA44A8"/>
    <w:multiLevelType w:val="hybridMultilevel"/>
    <w:tmpl w:val="59FEDADC"/>
    <w:lvl w:ilvl="0" w:tplc="96327130">
      <w:numFmt w:val="bullet"/>
      <w:lvlText w:val="-"/>
      <w:lvlJc w:val="left"/>
      <w:pPr>
        <w:ind w:left="3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72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5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0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78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54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31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691515A1"/>
    <w:multiLevelType w:val="multilevel"/>
    <w:tmpl w:val="CA2A60DC"/>
    <w:lvl w:ilvl="0">
      <w:start w:val="5"/>
      <w:numFmt w:val="decimal"/>
      <w:lvlText w:val="%1"/>
      <w:lvlJc w:val="left"/>
      <w:pPr>
        <w:ind w:left="912" w:hanging="6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12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601"/>
      </w:pPr>
      <w:rPr>
        <w:rFonts w:hint="default"/>
        <w:lang w:val="ru-RU" w:eastAsia="en-US" w:bidi="ar-SA"/>
      </w:rPr>
    </w:lvl>
  </w:abstractNum>
  <w:abstractNum w:abstractNumId="30" w15:restartNumberingAfterBreak="0">
    <w:nsid w:val="6E99223E"/>
    <w:multiLevelType w:val="multilevel"/>
    <w:tmpl w:val="93F499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31" w15:restartNumberingAfterBreak="0">
    <w:nsid w:val="6EC84B89"/>
    <w:multiLevelType w:val="multilevel"/>
    <w:tmpl w:val="1D3CC674"/>
    <w:lvl w:ilvl="0">
      <w:start w:val="5"/>
      <w:numFmt w:val="decimal"/>
      <w:lvlText w:val="%1"/>
      <w:lvlJc w:val="left"/>
      <w:pPr>
        <w:ind w:left="73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600"/>
      </w:pPr>
      <w:rPr>
        <w:rFonts w:hint="default"/>
        <w:lang w:val="ru-RU" w:eastAsia="en-US" w:bidi="ar-SA"/>
      </w:rPr>
    </w:lvl>
  </w:abstractNum>
  <w:abstractNum w:abstractNumId="32" w15:restartNumberingAfterBreak="0">
    <w:nsid w:val="731B2A49"/>
    <w:multiLevelType w:val="hybridMultilevel"/>
    <w:tmpl w:val="14127DC2"/>
    <w:lvl w:ilvl="0" w:tplc="96327130">
      <w:numFmt w:val="bullet"/>
      <w:lvlText w:val="-"/>
      <w:lvlJc w:val="left"/>
      <w:pPr>
        <w:ind w:left="12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01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23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75E820B3"/>
    <w:multiLevelType w:val="multilevel"/>
    <w:tmpl w:val="4C084516"/>
    <w:lvl w:ilvl="0">
      <w:start w:val="5"/>
      <w:numFmt w:val="decimal"/>
      <w:lvlText w:val="%1"/>
      <w:lvlJc w:val="left"/>
      <w:pPr>
        <w:ind w:left="312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2" w:hanging="850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31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850"/>
      </w:pPr>
      <w:rPr>
        <w:rFonts w:hint="default"/>
        <w:lang w:val="ru-RU" w:eastAsia="en-US" w:bidi="ar-SA"/>
      </w:rPr>
    </w:lvl>
  </w:abstractNum>
  <w:abstractNum w:abstractNumId="34" w15:restartNumberingAfterBreak="0">
    <w:nsid w:val="7C052B61"/>
    <w:multiLevelType w:val="hybridMultilevel"/>
    <w:tmpl w:val="F89E7AB0"/>
    <w:lvl w:ilvl="0" w:tplc="1C2E75B2">
      <w:numFmt w:val="bullet"/>
      <w:lvlText w:val="-"/>
      <w:lvlJc w:val="left"/>
      <w:pPr>
        <w:ind w:left="31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396" w:hanging="3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72" w:hanging="3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49" w:hanging="3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5" w:hanging="3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02" w:hanging="3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78" w:hanging="3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54" w:hanging="3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31" w:hanging="356"/>
      </w:pPr>
      <w:rPr>
        <w:rFonts w:hint="default"/>
        <w:lang w:val="ru-RU" w:eastAsia="en-US" w:bidi="ar-SA"/>
      </w:rPr>
    </w:lvl>
  </w:abstractNum>
  <w:abstractNum w:abstractNumId="35" w15:restartNumberingAfterBreak="0">
    <w:nsid w:val="7E030D31"/>
    <w:multiLevelType w:val="multilevel"/>
    <w:tmpl w:val="24A650AA"/>
    <w:lvl w:ilvl="0">
      <w:start w:val="9"/>
      <w:numFmt w:val="decimal"/>
      <w:lvlText w:val="%1"/>
      <w:lvlJc w:val="left"/>
      <w:pPr>
        <w:ind w:left="777" w:hanging="4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77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66"/>
      </w:pPr>
      <w:rPr>
        <w:rFonts w:hint="default"/>
        <w:lang w:val="ru-RU" w:eastAsia="en-US" w:bidi="ar-SA"/>
      </w:rPr>
    </w:lvl>
  </w:abstractNum>
  <w:num w:numId="1" w16cid:durableId="770009576">
    <w:abstractNumId w:val="27"/>
  </w:num>
  <w:num w:numId="2" w16cid:durableId="105857468">
    <w:abstractNumId w:val="35"/>
  </w:num>
  <w:num w:numId="3" w16cid:durableId="1013609186">
    <w:abstractNumId w:val="22"/>
  </w:num>
  <w:num w:numId="4" w16cid:durableId="18817629">
    <w:abstractNumId w:val="19"/>
  </w:num>
  <w:num w:numId="5" w16cid:durableId="900017589">
    <w:abstractNumId w:val="16"/>
  </w:num>
  <w:num w:numId="6" w16cid:durableId="906500620">
    <w:abstractNumId w:val="5"/>
  </w:num>
  <w:num w:numId="7" w16cid:durableId="1507019937">
    <w:abstractNumId w:val="33"/>
  </w:num>
  <w:num w:numId="8" w16cid:durableId="880508727">
    <w:abstractNumId w:val="1"/>
  </w:num>
  <w:num w:numId="9" w16cid:durableId="635719170">
    <w:abstractNumId w:val="31"/>
  </w:num>
  <w:num w:numId="10" w16cid:durableId="303045649">
    <w:abstractNumId w:val="29"/>
  </w:num>
  <w:num w:numId="11" w16cid:durableId="1301882670">
    <w:abstractNumId w:val="17"/>
  </w:num>
  <w:num w:numId="12" w16cid:durableId="25567686">
    <w:abstractNumId w:val="6"/>
  </w:num>
  <w:num w:numId="13" w16cid:durableId="1280263641">
    <w:abstractNumId w:val="13"/>
  </w:num>
  <w:num w:numId="14" w16cid:durableId="953244329">
    <w:abstractNumId w:val="18"/>
  </w:num>
  <w:num w:numId="15" w16cid:durableId="1683581132">
    <w:abstractNumId w:val="21"/>
  </w:num>
  <w:num w:numId="16" w16cid:durableId="1899439854">
    <w:abstractNumId w:val="25"/>
  </w:num>
  <w:num w:numId="17" w16cid:durableId="472066149">
    <w:abstractNumId w:val="24"/>
  </w:num>
  <w:num w:numId="18" w16cid:durableId="2143498237">
    <w:abstractNumId w:val="2"/>
  </w:num>
  <w:num w:numId="19" w16cid:durableId="1069692020">
    <w:abstractNumId w:val="30"/>
  </w:num>
  <w:num w:numId="20" w16cid:durableId="1085300821">
    <w:abstractNumId w:val="8"/>
  </w:num>
  <w:num w:numId="21" w16cid:durableId="1354840162">
    <w:abstractNumId w:val="23"/>
  </w:num>
  <w:num w:numId="22" w16cid:durableId="958075125">
    <w:abstractNumId w:val="7"/>
  </w:num>
  <w:num w:numId="23" w16cid:durableId="1867597841">
    <w:abstractNumId w:val="32"/>
  </w:num>
  <w:num w:numId="24" w16cid:durableId="1427337228">
    <w:abstractNumId w:val="34"/>
  </w:num>
  <w:num w:numId="25" w16cid:durableId="1599606452">
    <w:abstractNumId w:val="0"/>
  </w:num>
  <w:num w:numId="26" w16cid:durableId="333069854">
    <w:abstractNumId w:val="14"/>
  </w:num>
  <w:num w:numId="27" w16cid:durableId="390352531">
    <w:abstractNumId w:val="28"/>
  </w:num>
  <w:num w:numId="28" w16cid:durableId="352347013">
    <w:abstractNumId w:val="15"/>
  </w:num>
  <w:num w:numId="29" w16cid:durableId="2009021045">
    <w:abstractNumId w:val="20"/>
  </w:num>
  <w:num w:numId="30" w16cid:durableId="149948296">
    <w:abstractNumId w:val="3"/>
  </w:num>
  <w:num w:numId="31" w16cid:durableId="1580628087">
    <w:abstractNumId w:val="9"/>
  </w:num>
  <w:num w:numId="32" w16cid:durableId="20864847">
    <w:abstractNumId w:val="11"/>
  </w:num>
  <w:num w:numId="33" w16cid:durableId="529530967">
    <w:abstractNumId w:val="12"/>
  </w:num>
  <w:num w:numId="34" w16cid:durableId="792334737">
    <w:abstractNumId w:val="10"/>
  </w:num>
  <w:num w:numId="35" w16cid:durableId="1094546607">
    <w:abstractNumId w:val="26"/>
  </w:num>
  <w:num w:numId="36" w16cid:durableId="820005742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6"/>
    <w:rsid w:val="000036C0"/>
    <w:rsid w:val="00003FBB"/>
    <w:rsid w:val="00007F94"/>
    <w:rsid w:val="000323CC"/>
    <w:rsid w:val="00033359"/>
    <w:rsid w:val="00034BE7"/>
    <w:rsid w:val="000354CB"/>
    <w:rsid w:val="00035F81"/>
    <w:rsid w:val="00050D72"/>
    <w:rsid w:val="00053799"/>
    <w:rsid w:val="0006063C"/>
    <w:rsid w:val="00061178"/>
    <w:rsid w:val="00071972"/>
    <w:rsid w:val="0007357A"/>
    <w:rsid w:val="00076041"/>
    <w:rsid w:val="000816AB"/>
    <w:rsid w:val="00082394"/>
    <w:rsid w:val="00091939"/>
    <w:rsid w:val="000919C0"/>
    <w:rsid w:val="00092EAC"/>
    <w:rsid w:val="000B0DA1"/>
    <w:rsid w:val="000B1F1E"/>
    <w:rsid w:val="000C52B5"/>
    <w:rsid w:val="000D0D7E"/>
    <w:rsid w:val="001031D2"/>
    <w:rsid w:val="001042E8"/>
    <w:rsid w:val="00106E9B"/>
    <w:rsid w:val="001101E1"/>
    <w:rsid w:val="00110614"/>
    <w:rsid w:val="00122CCF"/>
    <w:rsid w:val="00124BAA"/>
    <w:rsid w:val="00127E7F"/>
    <w:rsid w:val="00132737"/>
    <w:rsid w:val="001339BC"/>
    <w:rsid w:val="0013416B"/>
    <w:rsid w:val="00134D32"/>
    <w:rsid w:val="001447ED"/>
    <w:rsid w:val="001453E7"/>
    <w:rsid w:val="001506CE"/>
    <w:rsid w:val="0016171A"/>
    <w:rsid w:val="001707DA"/>
    <w:rsid w:val="00174474"/>
    <w:rsid w:val="00174E1B"/>
    <w:rsid w:val="00176CDE"/>
    <w:rsid w:val="00180846"/>
    <w:rsid w:val="00186382"/>
    <w:rsid w:val="0018698D"/>
    <w:rsid w:val="00194919"/>
    <w:rsid w:val="00195C79"/>
    <w:rsid w:val="00195F15"/>
    <w:rsid w:val="00196D84"/>
    <w:rsid w:val="001A065B"/>
    <w:rsid w:val="001B375A"/>
    <w:rsid w:val="001C1301"/>
    <w:rsid w:val="001E1119"/>
    <w:rsid w:val="001E5760"/>
    <w:rsid w:val="001E57FF"/>
    <w:rsid w:val="001E65EF"/>
    <w:rsid w:val="001F5B3C"/>
    <w:rsid w:val="00201512"/>
    <w:rsid w:val="00202381"/>
    <w:rsid w:val="00215074"/>
    <w:rsid w:val="0021511B"/>
    <w:rsid w:val="002165B9"/>
    <w:rsid w:val="00222EAF"/>
    <w:rsid w:val="00224D7A"/>
    <w:rsid w:val="002279C6"/>
    <w:rsid w:val="00232D80"/>
    <w:rsid w:val="00233E3E"/>
    <w:rsid w:val="002459E4"/>
    <w:rsid w:val="002470D1"/>
    <w:rsid w:val="0025334C"/>
    <w:rsid w:val="00264730"/>
    <w:rsid w:val="00264A48"/>
    <w:rsid w:val="00275605"/>
    <w:rsid w:val="00286006"/>
    <w:rsid w:val="00287662"/>
    <w:rsid w:val="00296778"/>
    <w:rsid w:val="002B09DA"/>
    <w:rsid w:val="002B756C"/>
    <w:rsid w:val="002C2699"/>
    <w:rsid w:val="002C3AB9"/>
    <w:rsid w:val="002D46EF"/>
    <w:rsid w:val="002D4CB4"/>
    <w:rsid w:val="002D69AF"/>
    <w:rsid w:val="002E30CD"/>
    <w:rsid w:val="0030137D"/>
    <w:rsid w:val="00306C6D"/>
    <w:rsid w:val="00315852"/>
    <w:rsid w:val="00356FCC"/>
    <w:rsid w:val="003666E9"/>
    <w:rsid w:val="0037290C"/>
    <w:rsid w:val="0038006A"/>
    <w:rsid w:val="00381840"/>
    <w:rsid w:val="003835E0"/>
    <w:rsid w:val="003841E2"/>
    <w:rsid w:val="00386C1E"/>
    <w:rsid w:val="003947EB"/>
    <w:rsid w:val="00394ECB"/>
    <w:rsid w:val="00397E30"/>
    <w:rsid w:val="003A67ED"/>
    <w:rsid w:val="003C02B3"/>
    <w:rsid w:val="003C14F1"/>
    <w:rsid w:val="003C69B6"/>
    <w:rsid w:val="003C7F3E"/>
    <w:rsid w:val="003D7D1B"/>
    <w:rsid w:val="003E07F0"/>
    <w:rsid w:val="003F6254"/>
    <w:rsid w:val="003F7BF8"/>
    <w:rsid w:val="0040291C"/>
    <w:rsid w:val="00402ACB"/>
    <w:rsid w:val="00423DE8"/>
    <w:rsid w:val="0042425B"/>
    <w:rsid w:val="00434C47"/>
    <w:rsid w:val="00444E98"/>
    <w:rsid w:val="004561F6"/>
    <w:rsid w:val="00457A82"/>
    <w:rsid w:val="00465AB1"/>
    <w:rsid w:val="0046621C"/>
    <w:rsid w:val="004666C0"/>
    <w:rsid w:val="004819EE"/>
    <w:rsid w:val="004828B3"/>
    <w:rsid w:val="00485465"/>
    <w:rsid w:val="00491F30"/>
    <w:rsid w:val="0049425F"/>
    <w:rsid w:val="00494AD3"/>
    <w:rsid w:val="00494E1D"/>
    <w:rsid w:val="004A2EC0"/>
    <w:rsid w:val="004A6D3F"/>
    <w:rsid w:val="004B1C4B"/>
    <w:rsid w:val="004B29F6"/>
    <w:rsid w:val="004B4B07"/>
    <w:rsid w:val="004B608F"/>
    <w:rsid w:val="004C60E7"/>
    <w:rsid w:val="004C701D"/>
    <w:rsid w:val="004D2016"/>
    <w:rsid w:val="004D54F5"/>
    <w:rsid w:val="004E7D5A"/>
    <w:rsid w:val="00511449"/>
    <w:rsid w:val="005175DC"/>
    <w:rsid w:val="00522F94"/>
    <w:rsid w:val="00524C74"/>
    <w:rsid w:val="00535A3D"/>
    <w:rsid w:val="005428F6"/>
    <w:rsid w:val="00542AA7"/>
    <w:rsid w:val="00550C11"/>
    <w:rsid w:val="00552566"/>
    <w:rsid w:val="00552F46"/>
    <w:rsid w:val="00553314"/>
    <w:rsid w:val="00556B02"/>
    <w:rsid w:val="00563611"/>
    <w:rsid w:val="00571A63"/>
    <w:rsid w:val="005849D4"/>
    <w:rsid w:val="00596355"/>
    <w:rsid w:val="005A0061"/>
    <w:rsid w:val="005B1AE3"/>
    <w:rsid w:val="005B4BBD"/>
    <w:rsid w:val="005B569A"/>
    <w:rsid w:val="005C3957"/>
    <w:rsid w:val="005D5675"/>
    <w:rsid w:val="005E250F"/>
    <w:rsid w:val="005F253D"/>
    <w:rsid w:val="005F33CB"/>
    <w:rsid w:val="005F68D1"/>
    <w:rsid w:val="0060449E"/>
    <w:rsid w:val="0060495A"/>
    <w:rsid w:val="006103EB"/>
    <w:rsid w:val="006147D3"/>
    <w:rsid w:val="0062300B"/>
    <w:rsid w:val="00623523"/>
    <w:rsid w:val="0063402A"/>
    <w:rsid w:val="00635DEE"/>
    <w:rsid w:val="00637ED9"/>
    <w:rsid w:val="006445CD"/>
    <w:rsid w:val="00651CD7"/>
    <w:rsid w:val="006537BC"/>
    <w:rsid w:val="00657551"/>
    <w:rsid w:val="006608A8"/>
    <w:rsid w:val="00662A67"/>
    <w:rsid w:val="00663419"/>
    <w:rsid w:val="0066599B"/>
    <w:rsid w:val="00673769"/>
    <w:rsid w:val="00675C36"/>
    <w:rsid w:val="00680C8E"/>
    <w:rsid w:val="006916B4"/>
    <w:rsid w:val="006A044D"/>
    <w:rsid w:val="006A130E"/>
    <w:rsid w:val="006A1723"/>
    <w:rsid w:val="006A1BEC"/>
    <w:rsid w:val="006B2EEF"/>
    <w:rsid w:val="006B5656"/>
    <w:rsid w:val="006B6117"/>
    <w:rsid w:val="006C4F01"/>
    <w:rsid w:val="006D067E"/>
    <w:rsid w:val="006D5386"/>
    <w:rsid w:val="006D54FB"/>
    <w:rsid w:val="006E0DD7"/>
    <w:rsid w:val="006E3C39"/>
    <w:rsid w:val="006F3434"/>
    <w:rsid w:val="006F499E"/>
    <w:rsid w:val="007165BF"/>
    <w:rsid w:val="00723094"/>
    <w:rsid w:val="00724E34"/>
    <w:rsid w:val="00727266"/>
    <w:rsid w:val="00730794"/>
    <w:rsid w:val="00732535"/>
    <w:rsid w:val="00734071"/>
    <w:rsid w:val="00734A79"/>
    <w:rsid w:val="0073505B"/>
    <w:rsid w:val="0073555C"/>
    <w:rsid w:val="00736F42"/>
    <w:rsid w:val="00743B88"/>
    <w:rsid w:val="00750521"/>
    <w:rsid w:val="007524D6"/>
    <w:rsid w:val="00757887"/>
    <w:rsid w:val="00766BDC"/>
    <w:rsid w:val="0077600C"/>
    <w:rsid w:val="007901CE"/>
    <w:rsid w:val="0079684D"/>
    <w:rsid w:val="00796FBD"/>
    <w:rsid w:val="007974FD"/>
    <w:rsid w:val="00797CC6"/>
    <w:rsid w:val="007A3F07"/>
    <w:rsid w:val="007A6CC8"/>
    <w:rsid w:val="007B2BA1"/>
    <w:rsid w:val="007C5794"/>
    <w:rsid w:val="007D0169"/>
    <w:rsid w:val="007D3D41"/>
    <w:rsid w:val="007D4D37"/>
    <w:rsid w:val="007D7B23"/>
    <w:rsid w:val="007E5905"/>
    <w:rsid w:val="007E5AD0"/>
    <w:rsid w:val="007E7044"/>
    <w:rsid w:val="007F315A"/>
    <w:rsid w:val="007F54A8"/>
    <w:rsid w:val="00801B43"/>
    <w:rsid w:val="0081310C"/>
    <w:rsid w:val="00813394"/>
    <w:rsid w:val="0081642C"/>
    <w:rsid w:val="00816484"/>
    <w:rsid w:val="0082173B"/>
    <w:rsid w:val="00830330"/>
    <w:rsid w:val="00836613"/>
    <w:rsid w:val="00837F59"/>
    <w:rsid w:val="0084037E"/>
    <w:rsid w:val="00843C9A"/>
    <w:rsid w:val="00845EFE"/>
    <w:rsid w:val="00850311"/>
    <w:rsid w:val="0085316F"/>
    <w:rsid w:val="0085720F"/>
    <w:rsid w:val="008649DA"/>
    <w:rsid w:val="00866383"/>
    <w:rsid w:val="00866CA8"/>
    <w:rsid w:val="00880A06"/>
    <w:rsid w:val="008877ED"/>
    <w:rsid w:val="008907E6"/>
    <w:rsid w:val="0089275D"/>
    <w:rsid w:val="00892BDF"/>
    <w:rsid w:val="008A098C"/>
    <w:rsid w:val="008A0AC3"/>
    <w:rsid w:val="008A2D8F"/>
    <w:rsid w:val="008B03A0"/>
    <w:rsid w:val="008B34AF"/>
    <w:rsid w:val="008C62D9"/>
    <w:rsid w:val="008C7D81"/>
    <w:rsid w:val="008D0F60"/>
    <w:rsid w:val="008D379B"/>
    <w:rsid w:val="008E077C"/>
    <w:rsid w:val="008E1EE7"/>
    <w:rsid w:val="008E6CB8"/>
    <w:rsid w:val="008E72BA"/>
    <w:rsid w:val="009010A0"/>
    <w:rsid w:val="00902E96"/>
    <w:rsid w:val="0090543E"/>
    <w:rsid w:val="009071AF"/>
    <w:rsid w:val="00912B89"/>
    <w:rsid w:val="00914DF4"/>
    <w:rsid w:val="009170D1"/>
    <w:rsid w:val="00933768"/>
    <w:rsid w:val="00936D72"/>
    <w:rsid w:val="00937CC9"/>
    <w:rsid w:val="00943E9F"/>
    <w:rsid w:val="00945257"/>
    <w:rsid w:val="00950EBC"/>
    <w:rsid w:val="00951469"/>
    <w:rsid w:val="00960A4C"/>
    <w:rsid w:val="00971040"/>
    <w:rsid w:val="00975BF8"/>
    <w:rsid w:val="00981EA1"/>
    <w:rsid w:val="00995113"/>
    <w:rsid w:val="009B0B56"/>
    <w:rsid w:val="009B5CAD"/>
    <w:rsid w:val="009C3FC5"/>
    <w:rsid w:val="009E238B"/>
    <w:rsid w:val="009E2946"/>
    <w:rsid w:val="009E5EC0"/>
    <w:rsid w:val="009F1BF5"/>
    <w:rsid w:val="009F28D2"/>
    <w:rsid w:val="00A06730"/>
    <w:rsid w:val="00A14658"/>
    <w:rsid w:val="00A2038F"/>
    <w:rsid w:val="00A421DD"/>
    <w:rsid w:val="00A451E0"/>
    <w:rsid w:val="00A510A5"/>
    <w:rsid w:val="00A70E01"/>
    <w:rsid w:val="00A76638"/>
    <w:rsid w:val="00A83455"/>
    <w:rsid w:val="00A9500A"/>
    <w:rsid w:val="00AA2508"/>
    <w:rsid w:val="00AB3488"/>
    <w:rsid w:val="00AD0BA0"/>
    <w:rsid w:val="00AD3AA0"/>
    <w:rsid w:val="00AE1DD1"/>
    <w:rsid w:val="00AE3596"/>
    <w:rsid w:val="00AE5533"/>
    <w:rsid w:val="00AE5ED7"/>
    <w:rsid w:val="00AE6463"/>
    <w:rsid w:val="00B03D0B"/>
    <w:rsid w:val="00B0471B"/>
    <w:rsid w:val="00B05FB5"/>
    <w:rsid w:val="00B122CA"/>
    <w:rsid w:val="00B213BA"/>
    <w:rsid w:val="00B309B9"/>
    <w:rsid w:val="00B4041D"/>
    <w:rsid w:val="00B4065D"/>
    <w:rsid w:val="00B61565"/>
    <w:rsid w:val="00B61E33"/>
    <w:rsid w:val="00B76144"/>
    <w:rsid w:val="00B80A8B"/>
    <w:rsid w:val="00B80D58"/>
    <w:rsid w:val="00B8195D"/>
    <w:rsid w:val="00B823C7"/>
    <w:rsid w:val="00B85CE1"/>
    <w:rsid w:val="00B960E5"/>
    <w:rsid w:val="00BA63BD"/>
    <w:rsid w:val="00BA7305"/>
    <w:rsid w:val="00BA74CA"/>
    <w:rsid w:val="00BB2391"/>
    <w:rsid w:val="00BB483E"/>
    <w:rsid w:val="00BB6163"/>
    <w:rsid w:val="00BC17FF"/>
    <w:rsid w:val="00BD6167"/>
    <w:rsid w:val="00C00114"/>
    <w:rsid w:val="00C05974"/>
    <w:rsid w:val="00C06CB7"/>
    <w:rsid w:val="00C157DC"/>
    <w:rsid w:val="00C212CA"/>
    <w:rsid w:val="00C22E7C"/>
    <w:rsid w:val="00C30A49"/>
    <w:rsid w:val="00C31781"/>
    <w:rsid w:val="00C57BF7"/>
    <w:rsid w:val="00C614D2"/>
    <w:rsid w:val="00C64557"/>
    <w:rsid w:val="00C67C42"/>
    <w:rsid w:val="00C7118D"/>
    <w:rsid w:val="00C731F8"/>
    <w:rsid w:val="00C807B5"/>
    <w:rsid w:val="00C82FA4"/>
    <w:rsid w:val="00C84572"/>
    <w:rsid w:val="00C93C8D"/>
    <w:rsid w:val="00CA64BA"/>
    <w:rsid w:val="00CB25F9"/>
    <w:rsid w:val="00CC2F91"/>
    <w:rsid w:val="00CC72D0"/>
    <w:rsid w:val="00CD4ABA"/>
    <w:rsid w:val="00CE0EE6"/>
    <w:rsid w:val="00CE206A"/>
    <w:rsid w:val="00CF23A3"/>
    <w:rsid w:val="00D00262"/>
    <w:rsid w:val="00D01537"/>
    <w:rsid w:val="00D06AED"/>
    <w:rsid w:val="00D17437"/>
    <w:rsid w:val="00D31C7D"/>
    <w:rsid w:val="00D454A2"/>
    <w:rsid w:val="00D5407D"/>
    <w:rsid w:val="00D544DF"/>
    <w:rsid w:val="00D769B0"/>
    <w:rsid w:val="00D82C79"/>
    <w:rsid w:val="00D924AF"/>
    <w:rsid w:val="00D948A9"/>
    <w:rsid w:val="00D95407"/>
    <w:rsid w:val="00D97CFC"/>
    <w:rsid w:val="00DA0A9E"/>
    <w:rsid w:val="00DB0298"/>
    <w:rsid w:val="00DC09F3"/>
    <w:rsid w:val="00DC16A8"/>
    <w:rsid w:val="00DC20A9"/>
    <w:rsid w:val="00DD1088"/>
    <w:rsid w:val="00DD580E"/>
    <w:rsid w:val="00DD6C8F"/>
    <w:rsid w:val="00DD7269"/>
    <w:rsid w:val="00DE1891"/>
    <w:rsid w:val="00DE26D2"/>
    <w:rsid w:val="00DE7D80"/>
    <w:rsid w:val="00DF0416"/>
    <w:rsid w:val="00E050DF"/>
    <w:rsid w:val="00E10799"/>
    <w:rsid w:val="00E137DC"/>
    <w:rsid w:val="00E22B51"/>
    <w:rsid w:val="00E240EC"/>
    <w:rsid w:val="00E25B89"/>
    <w:rsid w:val="00E3315D"/>
    <w:rsid w:val="00E451C4"/>
    <w:rsid w:val="00E46539"/>
    <w:rsid w:val="00E47120"/>
    <w:rsid w:val="00E51F60"/>
    <w:rsid w:val="00E52C8F"/>
    <w:rsid w:val="00E5529D"/>
    <w:rsid w:val="00E553DA"/>
    <w:rsid w:val="00E57F1D"/>
    <w:rsid w:val="00E612A3"/>
    <w:rsid w:val="00E62536"/>
    <w:rsid w:val="00E65E68"/>
    <w:rsid w:val="00E67EF3"/>
    <w:rsid w:val="00E72881"/>
    <w:rsid w:val="00E76600"/>
    <w:rsid w:val="00E81B5D"/>
    <w:rsid w:val="00EA20C2"/>
    <w:rsid w:val="00EA581A"/>
    <w:rsid w:val="00EB134E"/>
    <w:rsid w:val="00EB1AC0"/>
    <w:rsid w:val="00EB799C"/>
    <w:rsid w:val="00EC0C4F"/>
    <w:rsid w:val="00EE3162"/>
    <w:rsid w:val="00EE38CD"/>
    <w:rsid w:val="00EE4BCC"/>
    <w:rsid w:val="00EE5927"/>
    <w:rsid w:val="00EF5949"/>
    <w:rsid w:val="00EF7427"/>
    <w:rsid w:val="00F007B7"/>
    <w:rsid w:val="00F00A00"/>
    <w:rsid w:val="00F01A68"/>
    <w:rsid w:val="00F02558"/>
    <w:rsid w:val="00F03306"/>
    <w:rsid w:val="00F03444"/>
    <w:rsid w:val="00F05C11"/>
    <w:rsid w:val="00F0668B"/>
    <w:rsid w:val="00F12E9A"/>
    <w:rsid w:val="00F2720F"/>
    <w:rsid w:val="00F2730C"/>
    <w:rsid w:val="00F37D4E"/>
    <w:rsid w:val="00F46011"/>
    <w:rsid w:val="00F572A9"/>
    <w:rsid w:val="00F72251"/>
    <w:rsid w:val="00F90257"/>
    <w:rsid w:val="00F9095D"/>
    <w:rsid w:val="00FA44A0"/>
    <w:rsid w:val="00FA5440"/>
    <w:rsid w:val="00FB7FDA"/>
    <w:rsid w:val="00FC09AE"/>
    <w:rsid w:val="00FC0A2D"/>
    <w:rsid w:val="00FC5D32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B43D"/>
  <w15:docId w15:val="{7F5A2DD8-B6CE-4449-B7C6-35C96C37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right="572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6"/>
    <w:uiPriority w:val="34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link w:val="a5"/>
    <w:uiPriority w:val="34"/>
    <w:qFormat/>
    <w:locked/>
    <w:rsid w:val="006A130E"/>
    <w:rPr>
      <w:rFonts w:ascii="Times New Roman" w:eastAsia="Times New Roman" w:hAnsi="Times New Roman" w:cs="Times New Roman"/>
      <w:lang w:val="ru-RU"/>
    </w:rPr>
  </w:style>
  <w:style w:type="paragraph" w:styleId="a7">
    <w:name w:val="Revision"/>
    <w:hidden/>
    <w:uiPriority w:val="99"/>
    <w:semiHidden/>
    <w:rsid w:val="00127E7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5FB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annotation reference"/>
    <w:basedOn w:val="a0"/>
    <w:uiPriority w:val="99"/>
    <w:semiHidden/>
    <w:unhideWhenUsed/>
    <w:rsid w:val="00E137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37D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37D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37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37D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E67E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7EF3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67E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7EF3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rsid w:val="0094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3E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0"/>
    <w:rsid w:val="0094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43E9F"/>
    <w:pPr>
      <w:shd w:val="clear" w:color="auto" w:fill="FFFFFF"/>
      <w:autoSpaceDE/>
      <w:autoSpaceDN/>
      <w:spacing w:before="2580" w:line="317" w:lineRule="exact"/>
      <w:jc w:val="center"/>
    </w:pPr>
    <w:rPr>
      <w:b/>
      <w:bCs/>
      <w:sz w:val="28"/>
      <w:szCs w:val="28"/>
      <w:lang w:val="en-US"/>
    </w:rPr>
  </w:style>
  <w:style w:type="table" w:styleId="af1">
    <w:name w:val="Table Grid"/>
    <w:basedOn w:val="a1"/>
    <w:uiPriority w:val="39"/>
    <w:rsid w:val="00635DE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line number"/>
    <w:basedOn w:val="a0"/>
    <w:uiPriority w:val="99"/>
    <w:semiHidden/>
    <w:unhideWhenUsed/>
    <w:rsid w:val="003666E9"/>
  </w:style>
  <w:style w:type="character" w:customStyle="1" w:styleId="22">
    <w:name w:val="Заголовок №2 (2)_"/>
    <w:basedOn w:val="a0"/>
    <w:link w:val="220"/>
    <w:uiPriority w:val="99"/>
    <w:locked/>
    <w:rsid w:val="00F0668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0668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F0668B"/>
    <w:pPr>
      <w:widowControl/>
      <w:shd w:val="clear" w:color="auto" w:fill="FFFFFF"/>
      <w:autoSpaceDE/>
      <w:autoSpaceDN/>
      <w:spacing w:line="274" w:lineRule="exact"/>
      <w:jc w:val="right"/>
      <w:outlineLvl w:val="1"/>
    </w:pPr>
    <w:rPr>
      <w:rFonts w:eastAsiaTheme="minorHAnsi"/>
      <w:b/>
      <w:bCs/>
      <w:i/>
      <w:iCs/>
      <w:sz w:val="23"/>
      <w:szCs w:val="23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F0668B"/>
    <w:pPr>
      <w:widowControl/>
      <w:shd w:val="clear" w:color="auto" w:fill="FFFFFF"/>
      <w:autoSpaceDE/>
      <w:autoSpaceDN/>
      <w:spacing w:after="240" w:line="274" w:lineRule="exact"/>
      <w:jc w:val="right"/>
    </w:pPr>
    <w:rPr>
      <w:rFonts w:eastAsiaTheme="minorHAnsi"/>
      <w:i/>
      <w:iCs/>
      <w:sz w:val="23"/>
      <w:szCs w:val="23"/>
      <w:lang w:val="en-US"/>
    </w:rPr>
  </w:style>
  <w:style w:type="character" w:customStyle="1" w:styleId="23">
    <w:name w:val="Заголовок №2_"/>
    <w:basedOn w:val="a0"/>
    <w:link w:val="24"/>
    <w:uiPriority w:val="99"/>
    <w:locked/>
    <w:rsid w:val="00F0668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0668B"/>
    <w:pPr>
      <w:widowControl/>
      <w:shd w:val="clear" w:color="auto" w:fill="FFFFFF"/>
      <w:autoSpaceDE/>
      <w:autoSpaceDN/>
      <w:spacing w:after="60" w:line="240" w:lineRule="atLeast"/>
      <w:outlineLvl w:val="1"/>
    </w:pPr>
    <w:rPr>
      <w:rFonts w:eastAsiaTheme="minorHAnsi"/>
      <w:b/>
      <w:bCs/>
      <w:sz w:val="23"/>
      <w:szCs w:val="23"/>
      <w:lang w:val="en-US"/>
    </w:rPr>
  </w:style>
  <w:style w:type="character" w:customStyle="1" w:styleId="10">
    <w:name w:val="Основной текст + Полужирный1"/>
    <w:basedOn w:val="a0"/>
    <w:uiPriority w:val="99"/>
    <w:rsid w:val="00F0668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3">
    <w:name w:val="No Spacing"/>
    <w:link w:val="af4"/>
    <w:uiPriority w:val="1"/>
    <w:qFormat/>
    <w:rsid w:val="00550C11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Style1">
    <w:name w:val="Style1"/>
    <w:basedOn w:val="a"/>
    <w:uiPriority w:val="99"/>
    <w:rsid w:val="00757887"/>
    <w:pPr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757887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Без интервала Знак"/>
    <w:link w:val="af3"/>
    <w:uiPriority w:val="1"/>
    <w:rsid w:val="00C93C8D"/>
    <w:rPr>
      <w:rFonts w:eastAsiaTheme="minorEastAsia"/>
      <w:lang w:val="ru-RU" w:eastAsia="ru-RU"/>
    </w:rPr>
  </w:style>
  <w:style w:type="character" w:styleId="af5">
    <w:name w:val="Hyperlink"/>
    <w:basedOn w:val="a0"/>
    <w:uiPriority w:val="99"/>
    <w:unhideWhenUsed/>
    <w:rsid w:val="00EB134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B134E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C64557"/>
    <w:pPr>
      <w:tabs>
        <w:tab w:val="right" w:leader="dot" w:pos="9348"/>
      </w:tabs>
      <w:spacing w:after="100"/>
    </w:pPr>
  </w:style>
  <w:style w:type="character" w:customStyle="1" w:styleId="s0">
    <w:name w:val="s0"/>
    <w:basedOn w:val="a0"/>
    <w:rsid w:val="00C6455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Textbody">
    <w:name w:val="Text body"/>
    <w:basedOn w:val="a"/>
    <w:rsid w:val="00C64557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spkalmaty.kz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996" Type="http://schemas.openxmlformats.org/officeDocument/2006/relationships/image" Target="media/image996.png"/><Relationship Id="rId99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6DCB-3B12-48CB-9C79-5B9A81BF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3907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Сатканбаев</dc:creator>
  <cp:keywords/>
  <dc:description/>
  <cp:lastModifiedBy>Даулет Усенбаев</cp:lastModifiedBy>
  <cp:revision>8</cp:revision>
  <cp:lastPrinted>2024-01-22T10:03:00Z</cp:lastPrinted>
  <dcterms:created xsi:type="dcterms:W3CDTF">2024-01-24T11:11:00Z</dcterms:created>
  <dcterms:modified xsi:type="dcterms:W3CDTF">2024-02-07T07:29:00Z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</Properties>
</file>