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A7A4" w14:textId="77777777" w:rsidR="006C0754" w:rsidRPr="002C5290" w:rsidRDefault="006C0754" w:rsidP="006C0754">
      <w:pPr>
        <w:jc w:val="right"/>
        <w:rPr>
          <w:b/>
          <w:bCs/>
          <w:color w:val="000000"/>
          <w:sz w:val="28"/>
          <w:szCs w:val="28"/>
        </w:rPr>
      </w:pPr>
    </w:p>
    <w:p w14:paraId="1DE526F5" w14:textId="2E0E5051" w:rsidR="006C0754" w:rsidRPr="00A87C12" w:rsidRDefault="00C45968" w:rsidP="00C4596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</w:t>
      </w:r>
      <w:r w:rsidR="006C0754" w:rsidRPr="00A87C12">
        <w:rPr>
          <w:b/>
          <w:bCs/>
          <w:color w:val="000000"/>
          <w:sz w:val="28"/>
          <w:szCs w:val="28"/>
        </w:rPr>
        <w:t>УТВЕРЖДЕН</w:t>
      </w:r>
    </w:p>
    <w:p w14:paraId="51ECF6AC" w14:textId="75625903" w:rsidR="006C0754" w:rsidRPr="00C45968" w:rsidRDefault="00C45968" w:rsidP="00C45968">
      <w:pPr>
        <w:tabs>
          <w:tab w:val="left" w:pos="7513"/>
        </w:tabs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color w:val="000000"/>
          <w:sz w:val="28"/>
          <w:szCs w:val="28"/>
        </w:rPr>
        <w:t>р</w:t>
      </w:r>
      <w:r w:rsidR="006C0754" w:rsidRPr="00C45968">
        <w:rPr>
          <w:color w:val="000000"/>
          <w:sz w:val="28"/>
          <w:szCs w:val="28"/>
        </w:rPr>
        <w:t>ешением</w:t>
      </w:r>
      <w:r w:rsidRPr="00C45968">
        <w:rPr>
          <w:color w:val="000000"/>
          <w:sz w:val="28"/>
          <w:szCs w:val="28"/>
        </w:rPr>
        <w:t xml:space="preserve"> </w:t>
      </w:r>
      <w:r w:rsidR="006C0754" w:rsidRPr="00C45968">
        <w:rPr>
          <w:color w:val="000000"/>
          <w:sz w:val="28"/>
          <w:szCs w:val="28"/>
        </w:rPr>
        <w:t>Единственного акционера</w:t>
      </w:r>
    </w:p>
    <w:p w14:paraId="32CF6A24" w14:textId="4B405A1C" w:rsidR="00C45968" w:rsidRDefault="00C45968" w:rsidP="00C45968">
      <w:pPr>
        <w:ind w:left="482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</w:t>
      </w:r>
      <w:r w:rsidRPr="00D83BF0">
        <w:rPr>
          <w:rFonts w:eastAsia="Times New Roman"/>
          <w:bCs/>
          <w:sz w:val="28"/>
          <w:szCs w:val="28"/>
        </w:rPr>
        <w:t>от «____» ____________ 202</w:t>
      </w:r>
      <w:r>
        <w:rPr>
          <w:rFonts w:eastAsia="Times New Roman"/>
          <w:bCs/>
          <w:sz w:val="28"/>
          <w:szCs w:val="28"/>
        </w:rPr>
        <w:t>3</w:t>
      </w:r>
      <w:r w:rsidRPr="00D83BF0">
        <w:rPr>
          <w:rFonts w:eastAsia="Times New Roman"/>
          <w:bCs/>
          <w:sz w:val="28"/>
          <w:szCs w:val="28"/>
        </w:rPr>
        <w:t xml:space="preserve"> года </w:t>
      </w:r>
    </w:p>
    <w:p w14:paraId="5A27C03E" w14:textId="5281C8F9" w:rsidR="00C45968" w:rsidRPr="00D83BF0" w:rsidRDefault="00C45968" w:rsidP="00C45968">
      <w:pPr>
        <w:ind w:left="482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</w:t>
      </w:r>
      <w:r w:rsidRPr="00D83BF0">
        <w:rPr>
          <w:rFonts w:eastAsia="Times New Roman"/>
          <w:bCs/>
          <w:sz w:val="28"/>
          <w:szCs w:val="28"/>
        </w:rPr>
        <w:t>№ _____</w:t>
      </w:r>
    </w:p>
    <w:p w14:paraId="05F66083" w14:textId="3AD5B00B" w:rsidR="006C0754" w:rsidRPr="00C45968" w:rsidRDefault="006C0754" w:rsidP="006C0754">
      <w:pPr>
        <w:jc w:val="right"/>
        <w:rPr>
          <w:color w:val="000000"/>
          <w:sz w:val="28"/>
          <w:szCs w:val="28"/>
        </w:rPr>
      </w:pPr>
    </w:p>
    <w:p w14:paraId="57E141CD" w14:textId="77777777" w:rsidR="006C0754" w:rsidRPr="00C45968" w:rsidRDefault="006C0754" w:rsidP="006C0754">
      <w:pPr>
        <w:jc w:val="right"/>
        <w:rPr>
          <w:color w:val="000000"/>
          <w:sz w:val="28"/>
          <w:szCs w:val="28"/>
          <w:lang w:val="kk-KZ"/>
        </w:rPr>
      </w:pPr>
    </w:p>
    <w:p w14:paraId="50F4A517" w14:textId="77777777" w:rsidR="005166AD" w:rsidRDefault="005166AD">
      <w:pPr>
        <w:pStyle w:val="pr"/>
      </w:pPr>
    </w:p>
    <w:p w14:paraId="266D5EF9" w14:textId="77777777" w:rsidR="005166AD" w:rsidRDefault="005166AD">
      <w:pPr>
        <w:pStyle w:val="pr"/>
      </w:pPr>
    </w:p>
    <w:p w14:paraId="77F82620" w14:textId="77777777" w:rsidR="005166AD" w:rsidRDefault="005166AD">
      <w:pPr>
        <w:pStyle w:val="pr"/>
      </w:pPr>
    </w:p>
    <w:p w14:paraId="563B99A8" w14:textId="77777777" w:rsidR="005166AD" w:rsidRDefault="005166AD">
      <w:pPr>
        <w:pStyle w:val="pr"/>
      </w:pPr>
    </w:p>
    <w:p w14:paraId="79632304" w14:textId="77777777" w:rsidR="005166AD" w:rsidRDefault="005166AD">
      <w:pPr>
        <w:pStyle w:val="pr"/>
      </w:pPr>
    </w:p>
    <w:p w14:paraId="0F467C8B" w14:textId="77777777" w:rsidR="005166AD" w:rsidRDefault="005166AD">
      <w:pPr>
        <w:pStyle w:val="pr"/>
      </w:pPr>
    </w:p>
    <w:p w14:paraId="7FB2F878" w14:textId="77777777" w:rsidR="005166AD" w:rsidRDefault="005166AD">
      <w:pPr>
        <w:pStyle w:val="pr"/>
      </w:pPr>
    </w:p>
    <w:p w14:paraId="7C39E032" w14:textId="77777777" w:rsidR="005166AD" w:rsidRDefault="005166AD">
      <w:pPr>
        <w:pStyle w:val="pr"/>
      </w:pPr>
    </w:p>
    <w:p w14:paraId="54A759D3" w14:textId="77777777" w:rsidR="005166AD" w:rsidRDefault="005166AD">
      <w:pPr>
        <w:pStyle w:val="pr"/>
      </w:pPr>
    </w:p>
    <w:p w14:paraId="7F790935" w14:textId="77777777" w:rsidR="005166AD" w:rsidRDefault="005166AD">
      <w:pPr>
        <w:pStyle w:val="pr"/>
      </w:pPr>
    </w:p>
    <w:p w14:paraId="52376037" w14:textId="77777777" w:rsidR="005166AD" w:rsidRPr="00A87C12" w:rsidRDefault="005166AD" w:rsidP="005166AD">
      <w:pPr>
        <w:jc w:val="center"/>
        <w:rPr>
          <w:b/>
          <w:bCs/>
          <w:color w:val="000000"/>
          <w:sz w:val="28"/>
          <w:szCs w:val="28"/>
        </w:rPr>
      </w:pPr>
      <w:r w:rsidRPr="00A87C12">
        <w:rPr>
          <w:b/>
          <w:bCs/>
          <w:color w:val="000000"/>
          <w:sz w:val="28"/>
          <w:szCs w:val="28"/>
        </w:rPr>
        <w:t>Кодекс корпоративного управления</w:t>
      </w:r>
    </w:p>
    <w:p w14:paraId="3172FD37" w14:textId="77777777" w:rsidR="005166AD" w:rsidRDefault="005166AD" w:rsidP="005166A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</w:t>
      </w:r>
      <w:r w:rsidRPr="00A87C12">
        <w:rPr>
          <w:b/>
          <w:bCs/>
          <w:color w:val="000000"/>
          <w:sz w:val="28"/>
          <w:szCs w:val="28"/>
        </w:rPr>
        <w:t>кционерного общества «С</w:t>
      </w:r>
      <w:r>
        <w:rPr>
          <w:b/>
          <w:bCs/>
          <w:color w:val="000000"/>
          <w:sz w:val="28"/>
          <w:szCs w:val="28"/>
        </w:rPr>
        <w:t xml:space="preserve">оциально-предпринимательская </w:t>
      </w:r>
    </w:p>
    <w:p w14:paraId="2368FBA7" w14:textId="77777777" w:rsidR="005166AD" w:rsidRDefault="005166AD" w:rsidP="005166A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корпорация</w:t>
      </w:r>
      <w:r w:rsidRPr="00A87C12">
        <w:rPr>
          <w:b/>
          <w:bCs/>
          <w:color w:val="000000"/>
          <w:sz w:val="28"/>
          <w:szCs w:val="28"/>
        </w:rPr>
        <w:t xml:space="preserve"> «Алматы»</w:t>
      </w:r>
    </w:p>
    <w:p w14:paraId="491E3EF5" w14:textId="77777777" w:rsidR="00515897" w:rsidRDefault="00515897" w:rsidP="00515897">
      <w:pPr>
        <w:rPr>
          <w:b/>
          <w:bCs/>
          <w:color w:val="000000"/>
          <w:sz w:val="28"/>
          <w:szCs w:val="28"/>
        </w:rPr>
      </w:pPr>
    </w:p>
    <w:p w14:paraId="547B0081" w14:textId="77777777" w:rsidR="00515897" w:rsidRDefault="00515897" w:rsidP="00515897">
      <w:pPr>
        <w:rPr>
          <w:b/>
          <w:bCs/>
          <w:color w:val="000000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515897" w:rsidRPr="00B2206E" w14:paraId="08AC2D69" w14:textId="77777777" w:rsidTr="008B3F56">
        <w:tc>
          <w:tcPr>
            <w:tcW w:w="4671" w:type="dxa"/>
          </w:tcPr>
          <w:p w14:paraId="696266A4" w14:textId="77777777" w:rsidR="00515897" w:rsidRPr="00EC589B" w:rsidRDefault="00515897" w:rsidP="00087515">
            <w:pPr>
              <w:jc w:val="both"/>
              <w:rPr>
                <w:rFonts w:ascii="Times New Roman" w:hAnsi="Times New Roman" w:cs="Times New Roman"/>
              </w:rPr>
            </w:pPr>
            <w:r w:rsidRPr="00EC589B">
              <w:rPr>
                <w:rFonts w:ascii="Times New Roman" w:hAnsi="Times New Roman" w:cs="Times New Roman"/>
              </w:rPr>
              <w:t>Владелец ВНД</w:t>
            </w:r>
          </w:p>
        </w:tc>
        <w:tc>
          <w:tcPr>
            <w:tcW w:w="4673" w:type="dxa"/>
          </w:tcPr>
          <w:p w14:paraId="7F089E41" w14:textId="77777777" w:rsidR="00515897" w:rsidRPr="00EC589B" w:rsidRDefault="00515897" w:rsidP="00087515">
            <w:pPr>
              <w:jc w:val="both"/>
              <w:rPr>
                <w:rFonts w:ascii="Times New Roman" w:hAnsi="Times New Roman" w:cs="Times New Roman"/>
              </w:rPr>
            </w:pPr>
            <w:r w:rsidRPr="00EC589B">
              <w:rPr>
                <w:rFonts w:ascii="Times New Roman" w:hAnsi="Times New Roman" w:cs="Times New Roman"/>
              </w:rPr>
              <w:t xml:space="preserve">Департамент </w:t>
            </w:r>
            <w:r>
              <w:rPr>
                <w:rFonts w:ascii="Times New Roman" w:hAnsi="Times New Roman" w:cs="Times New Roman"/>
              </w:rPr>
              <w:t>стратегии и корпоративного развития</w:t>
            </w:r>
          </w:p>
        </w:tc>
      </w:tr>
      <w:tr w:rsidR="00515897" w:rsidRPr="00B2206E" w14:paraId="6336BA86" w14:textId="77777777" w:rsidTr="008B3F56">
        <w:tc>
          <w:tcPr>
            <w:tcW w:w="4671" w:type="dxa"/>
          </w:tcPr>
          <w:p w14:paraId="5056CA1E" w14:textId="77777777" w:rsidR="00515897" w:rsidRPr="00EC589B" w:rsidRDefault="00515897" w:rsidP="00087515">
            <w:pPr>
              <w:jc w:val="both"/>
              <w:rPr>
                <w:rFonts w:ascii="Times New Roman" w:hAnsi="Times New Roman" w:cs="Times New Roman"/>
              </w:rPr>
            </w:pPr>
            <w:r w:rsidRPr="00EC589B">
              <w:rPr>
                <w:rFonts w:ascii="Times New Roman" w:hAnsi="Times New Roman" w:cs="Times New Roman"/>
              </w:rPr>
              <w:t>Разработчик ВНД</w:t>
            </w:r>
          </w:p>
        </w:tc>
        <w:tc>
          <w:tcPr>
            <w:tcW w:w="4673" w:type="dxa"/>
          </w:tcPr>
          <w:p w14:paraId="2C94CAD9" w14:textId="77777777" w:rsidR="00515897" w:rsidRPr="00EC589B" w:rsidRDefault="00515897" w:rsidP="00087515">
            <w:pPr>
              <w:jc w:val="both"/>
              <w:rPr>
                <w:rFonts w:ascii="Times New Roman" w:hAnsi="Times New Roman" w:cs="Times New Roman"/>
              </w:rPr>
            </w:pPr>
            <w:r w:rsidRPr="00EC589B">
              <w:rPr>
                <w:rFonts w:ascii="Times New Roman" w:hAnsi="Times New Roman" w:cs="Times New Roman"/>
              </w:rPr>
              <w:t xml:space="preserve">Департамент </w:t>
            </w:r>
            <w:r>
              <w:rPr>
                <w:rFonts w:ascii="Times New Roman" w:hAnsi="Times New Roman" w:cs="Times New Roman"/>
              </w:rPr>
              <w:t>стратегии и корпоративного развития</w:t>
            </w:r>
          </w:p>
        </w:tc>
      </w:tr>
      <w:tr w:rsidR="00515897" w:rsidRPr="00B2206E" w14:paraId="5C17AE55" w14:textId="77777777" w:rsidTr="008B3F56">
        <w:tc>
          <w:tcPr>
            <w:tcW w:w="4671" w:type="dxa"/>
          </w:tcPr>
          <w:p w14:paraId="459EA2C3" w14:textId="77777777" w:rsidR="00515897" w:rsidRPr="00EC589B" w:rsidRDefault="00515897" w:rsidP="00087515">
            <w:pPr>
              <w:jc w:val="both"/>
              <w:rPr>
                <w:rFonts w:ascii="Times New Roman" w:hAnsi="Times New Roman" w:cs="Times New Roman"/>
              </w:rPr>
            </w:pPr>
            <w:r w:rsidRPr="00EC589B">
              <w:rPr>
                <w:rFonts w:ascii="Times New Roman" w:hAnsi="Times New Roman" w:cs="Times New Roman"/>
              </w:rPr>
              <w:t>Ответственный за хранение экземпляра</w:t>
            </w:r>
          </w:p>
        </w:tc>
        <w:tc>
          <w:tcPr>
            <w:tcW w:w="4673" w:type="dxa"/>
          </w:tcPr>
          <w:p w14:paraId="71D6E4E2" w14:textId="77777777" w:rsidR="00515897" w:rsidRPr="00EC589B" w:rsidRDefault="00515897" w:rsidP="00087515">
            <w:pPr>
              <w:jc w:val="both"/>
              <w:rPr>
                <w:rFonts w:ascii="Times New Roman" w:hAnsi="Times New Roman" w:cs="Times New Roman"/>
              </w:rPr>
            </w:pPr>
            <w:r w:rsidRPr="00EC589B">
              <w:rPr>
                <w:rFonts w:ascii="Times New Roman" w:hAnsi="Times New Roman" w:cs="Times New Roman"/>
              </w:rPr>
              <w:t>Администратор базы ВНД</w:t>
            </w:r>
          </w:p>
        </w:tc>
      </w:tr>
      <w:tr w:rsidR="00515897" w:rsidRPr="00B2206E" w14:paraId="71FAE028" w14:textId="77777777" w:rsidTr="008B3F56">
        <w:tc>
          <w:tcPr>
            <w:tcW w:w="4671" w:type="dxa"/>
          </w:tcPr>
          <w:p w14:paraId="1387D304" w14:textId="77777777" w:rsidR="00515897" w:rsidRPr="00EC589B" w:rsidRDefault="00515897" w:rsidP="00087515">
            <w:pPr>
              <w:jc w:val="both"/>
              <w:rPr>
                <w:rFonts w:ascii="Times New Roman" w:hAnsi="Times New Roman" w:cs="Times New Roman"/>
              </w:rPr>
            </w:pPr>
            <w:r w:rsidRPr="00EC589B">
              <w:rPr>
                <w:rFonts w:ascii="Times New Roman" w:hAnsi="Times New Roman" w:cs="Times New Roman"/>
              </w:rPr>
              <w:t>Место хранения подлинника</w:t>
            </w:r>
          </w:p>
        </w:tc>
        <w:tc>
          <w:tcPr>
            <w:tcW w:w="4673" w:type="dxa"/>
          </w:tcPr>
          <w:p w14:paraId="5CB6F5A7" w14:textId="77777777" w:rsidR="00515897" w:rsidRPr="00EC589B" w:rsidRDefault="00515897" w:rsidP="00087515">
            <w:pPr>
              <w:jc w:val="both"/>
              <w:rPr>
                <w:rFonts w:ascii="Times New Roman" w:hAnsi="Times New Roman" w:cs="Times New Roman"/>
              </w:rPr>
            </w:pPr>
            <w:r w:rsidRPr="00EC589B">
              <w:rPr>
                <w:rFonts w:ascii="Times New Roman" w:hAnsi="Times New Roman" w:cs="Times New Roman"/>
              </w:rPr>
              <w:t>База ВНД</w:t>
            </w:r>
          </w:p>
        </w:tc>
      </w:tr>
      <w:tr w:rsidR="00515897" w:rsidRPr="00B2206E" w14:paraId="4B098F7D" w14:textId="77777777" w:rsidTr="008B3F56">
        <w:tc>
          <w:tcPr>
            <w:tcW w:w="4671" w:type="dxa"/>
          </w:tcPr>
          <w:p w14:paraId="40764C3A" w14:textId="77777777" w:rsidR="00515897" w:rsidRPr="00EC589B" w:rsidRDefault="00515897" w:rsidP="00087515">
            <w:pPr>
              <w:jc w:val="both"/>
              <w:rPr>
                <w:rFonts w:ascii="Times New Roman" w:hAnsi="Times New Roman" w:cs="Times New Roman"/>
              </w:rPr>
            </w:pPr>
            <w:r w:rsidRPr="00EC589B">
              <w:rPr>
                <w:rFonts w:ascii="Times New Roman" w:hAnsi="Times New Roman" w:cs="Times New Roman"/>
              </w:rPr>
              <w:t>Ответственный за мониторинг и актуализацию</w:t>
            </w:r>
          </w:p>
        </w:tc>
        <w:tc>
          <w:tcPr>
            <w:tcW w:w="4673" w:type="dxa"/>
          </w:tcPr>
          <w:p w14:paraId="155723EA" w14:textId="77777777" w:rsidR="00515897" w:rsidRPr="00EC589B" w:rsidRDefault="00515897" w:rsidP="00087515">
            <w:pPr>
              <w:jc w:val="both"/>
              <w:rPr>
                <w:rFonts w:ascii="Times New Roman" w:hAnsi="Times New Roman" w:cs="Times New Roman"/>
              </w:rPr>
            </w:pPr>
            <w:r w:rsidRPr="00EC589B">
              <w:rPr>
                <w:rFonts w:ascii="Times New Roman" w:hAnsi="Times New Roman" w:cs="Times New Roman"/>
              </w:rPr>
              <w:t xml:space="preserve">Департамент </w:t>
            </w:r>
            <w:r>
              <w:rPr>
                <w:rFonts w:ascii="Times New Roman" w:hAnsi="Times New Roman" w:cs="Times New Roman"/>
              </w:rPr>
              <w:t>стратегии и корпоративного развития</w:t>
            </w:r>
          </w:p>
        </w:tc>
      </w:tr>
      <w:tr w:rsidR="00515897" w:rsidRPr="00B2206E" w14:paraId="6B01A274" w14:textId="77777777" w:rsidTr="008B3F56">
        <w:tc>
          <w:tcPr>
            <w:tcW w:w="4671" w:type="dxa"/>
          </w:tcPr>
          <w:p w14:paraId="48D29330" w14:textId="77777777" w:rsidR="00515897" w:rsidRPr="00EC589B" w:rsidRDefault="00515897" w:rsidP="00087515">
            <w:pPr>
              <w:jc w:val="both"/>
              <w:rPr>
                <w:rFonts w:ascii="Times New Roman" w:hAnsi="Times New Roman" w:cs="Times New Roman"/>
              </w:rPr>
            </w:pPr>
            <w:r w:rsidRPr="00EC589B">
              <w:rPr>
                <w:rFonts w:ascii="Times New Roman" w:hAnsi="Times New Roman" w:cs="Times New Roman"/>
              </w:rPr>
              <w:t>Сведения о документах, утративших силу в связи с принятием нового</w:t>
            </w:r>
          </w:p>
        </w:tc>
        <w:tc>
          <w:tcPr>
            <w:tcW w:w="4673" w:type="dxa"/>
          </w:tcPr>
          <w:p w14:paraId="51657E0A" w14:textId="071A70F7" w:rsidR="00515897" w:rsidRDefault="00515897" w:rsidP="000875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Кодекс корпоративного управления </w:t>
            </w:r>
          </w:p>
          <w:p w14:paraId="3DA12B29" w14:textId="01319CAE" w:rsidR="00515897" w:rsidRPr="00EC589B" w:rsidRDefault="00515897" w:rsidP="000875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№18/1 от 20.12.2019г.</w:t>
            </w:r>
          </w:p>
        </w:tc>
      </w:tr>
      <w:tr w:rsidR="00515897" w:rsidRPr="00B2206E" w14:paraId="522ECCEB" w14:textId="77777777" w:rsidTr="008B3F56">
        <w:tc>
          <w:tcPr>
            <w:tcW w:w="4671" w:type="dxa"/>
          </w:tcPr>
          <w:p w14:paraId="38C21ED2" w14:textId="77777777" w:rsidR="00515897" w:rsidRPr="008B3F56" w:rsidRDefault="00515897" w:rsidP="00087515">
            <w:pPr>
              <w:jc w:val="both"/>
              <w:rPr>
                <w:rFonts w:ascii="Times New Roman" w:hAnsi="Times New Roman" w:cs="Times New Roman"/>
              </w:rPr>
            </w:pPr>
            <w:r w:rsidRPr="008B3F56">
              <w:rPr>
                <w:rFonts w:ascii="Times New Roman" w:hAnsi="Times New Roman" w:cs="Times New Roman"/>
              </w:rPr>
              <w:t>Протокол разногласий</w:t>
            </w:r>
          </w:p>
        </w:tc>
        <w:tc>
          <w:tcPr>
            <w:tcW w:w="4673" w:type="dxa"/>
          </w:tcPr>
          <w:p w14:paraId="0A2540AC" w14:textId="77777777" w:rsidR="00515897" w:rsidRPr="00890FC7" w:rsidRDefault="00515897" w:rsidP="000875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B3F56" w:rsidRPr="00B2206E" w14:paraId="5C00F2E3" w14:textId="77777777" w:rsidTr="008B3F56">
        <w:tc>
          <w:tcPr>
            <w:tcW w:w="4671" w:type="dxa"/>
          </w:tcPr>
          <w:p w14:paraId="68782351" w14:textId="77777777" w:rsidR="008B3F56" w:rsidRPr="008B3F56" w:rsidRDefault="008B3F56" w:rsidP="008B3F56">
            <w:pPr>
              <w:jc w:val="both"/>
              <w:rPr>
                <w:rFonts w:ascii="Times New Roman" w:hAnsi="Times New Roman" w:cs="Times New Roman"/>
              </w:rPr>
            </w:pPr>
            <w:r w:rsidRPr="008B3F56">
              <w:rPr>
                <w:rFonts w:ascii="Times New Roman" w:hAnsi="Times New Roman" w:cs="Times New Roman"/>
              </w:rPr>
              <w:t>Количество приложений и страниц</w:t>
            </w:r>
          </w:p>
        </w:tc>
        <w:tc>
          <w:tcPr>
            <w:tcW w:w="4673" w:type="dxa"/>
          </w:tcPr>
          <w:p w14:paraId="028C50B5" w14:textId="5FC4DF88" w:rsidR="008B3F56" w:rsidRPr="00C1406A" w:rsidRDefault="008B3F56" w:rsidP="008B3F5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Без приложений, </w:t>
            </w:r>
            <w:r w:rsidRPr="007256E9">
              <w:rPr>
                <w:rFonts w:ascii="Times New Roman" w:eastAsia="Times New Roman" w:hAnsi="Times New Roman" w:cs="Times New Roman"/>
                <w:color w:val="000000"/>
              </w:rPr>
              <w:t xml:space="preserve">ВНД на </w:t>
            </w:r>
            <w:r w:rsidR="00AF5081">
              <w:rPr>
                <w:rFonts w:ascii="Times New Roman" w:eastAsia="Times New Roman" w:hAnsi="Times New Roman" w:cs="Times New Roman"/>
                <w:color w:val="000000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256E9">
              <w:rPr>
                <w:rFonts w:ascii="Times New Roman" w:eastAsia="Times New Roman" w:hAnsi="Times New Roman" w:cs="Times New Roman"/>
                <w:color w:val="000000"/>
              </w:rPr>
              <w:t>стр</w:t>
            </w:r>
            <w:r w:rsidR="0055534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61A3F106" w14:textId="77777777" w:rsidR="00515897" w:rsidRPr="00A87C12" w:rsidRDefault="00515897" w:rsidP="00515897">
      <w:pPr>
        <w:rPr>
          <w:b/>
          <w:bCs/>
          <w:color w:val="000000"/>
          <w:sz w:val="28"/>
          <w:szCs w:val="28"/>
        </w:rPr>
      </w:pPr>
    </w:p>
    <w:p w14:paraId="0D8AF2E3" w14:textId="77777777" w:rsidR="005166AD" w:rsidRPr="00A87C12" w:rsidRDefault="005166AD" w:rsidP="005166AD">
      <w:pPr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2694B14E" w14:textId="77777777" w:rsidR="005166AD" w:rsidRPr="00A87C12" w:rsidRDefault="005166AD" w:rsidP="005166AD">
      <w:pPr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3162B1B6" w14:textId="77777777" w:rsidR="005166AD" w:rsidRPr="00A87C12" w:rsidRDefault="005166AD" w:rsidP="005166AD">
      <w:pPr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32486BAF" w14:textId="77777777" w:rsidR="005166AD" w:rsidRPr="00A87C12" w:rsidRDefault="005166AD" w:rsidP="005166AD">
      <w:pPr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1F57E6E0" w14:textId="77777777" w:rsidR="005166AD" w:rsidRPr="00A87C12" w:rsidRDefault="005166AD" w:rsidP="005166AD">
      <w:pPr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23B7E119" w14:textId="77777777" w:rsidR="00951691" w:rsidRPr="00CE32E9" w:rsidRDefault="00951691" w:rsidP="00951691">
      <w:pPr>
        <w:pStyle w:val="aa"/>
        <w:spacing w:before="5"/>
        <w:jc w:val="center"/>
        <w:rPr>
          <w:rFonts w:ascii="Times New Roman" w:hAnsi="Times New Roman" w:cs="Times New Roman"/>
          <w:b/>
          <w:color w:val="000000"/>
          <w:sz w:val="28"/>
        </w:rPr>
      </w:pPr>
      <w:bookmarkStart w:id="0" w:name="_Toc132968275"/>
      <w:bookmarkStart w:id="1" w:name="_Toc132971283"/>
      <w:r w:rsidRPr="00CE32E9">
        <w:rPr>
          <w:rFonts w:ascii="Times New Roman" w:hAnsi="Times New Roman" w:cs="Times New Roman"/>
          <w:b/>
          <w:color w:val="000000"/>
          <w:sz w:val="28"/>
        </w:rPr>
        <w:t>г. Алматы, 2023</w:t>
      </w:r>
      <w:bookmarkEnd w:id="0"/>
      <w:bookmarkEnd w:id="1"/>
    </w:p>
    <w:p w14:paraId="37EA8448" w14:textId="77777777" w:rsidR="005166AD" w:rsidRDefault="005166AD">
      <w:pPr>
        <w:pStyle w:val="pr"/>
      </w:pPr>
    </w:p>
    <w:p w14:paraId="79D91718" w14:textId="77777777" w:rsidR="005166AD" w:rsidRDefault="005166AD">
      <w:pPr>
        <w:pStyle w:val="pr"/>
      </w:pPr>
    </w:p>
    <w:p w14:paraId="7DE57C8E" w14:textId="77777777" w:rsidR="005166AD" w:rsidRDefault="005166AD">
      <w:pPr>
        <w:pStyle w:val="pr"/>
      </w:pPr>
    </w:p>
    <w:p w14:paraId="10041C58" w14:textId="77777777" w:rsidR="00597FCB" w:rsidRPr="00597FCB" w:rsidRDefault="004A0106" w:rsidP="00597FCB">
      <w:pPr>
        <w:pStyle w:val="SPK"/>
        <w:rPr>
          <w:rFonts w:ascii="Times New Roman" w:hAnsi="Times New Roman" w:cs="Times New Roman"/>
        </w:rPr>
      </w:pPr>
      <w:r w:rsidRPr="00597FCB">
        <w:rPr>
          <w:rFonts w:ascii="Times New Roman" w:hAnsi="Times New Roman" w:cs="Times New Roman"/>
        </w:rPr>
        <w:lastRenderedPageBreak/>
        <w:t> </w:t>
      </w:r>
      <w:r w:rsidR="00597FCB" w:rsidRPr="00597FCB">
        <w:rPr>
          <w:rFonts w:ascii="Times New Roman" w:hAnsi="Times New Roman" w:cs="Times New Roman"/>
        </w:rPr>
        <w:t>Оглавление</w:t>
      </w:r>
    </w:p>
    <w:p w14:paraId="47B3A030" w14:textId="08C01A03" w:rsidR="00AB5827" w:rsidRDefault="004A0106" w:rsidP="00597FCB">
      <w:pPr>
        <w:pStyle w:val="pj"/>
      </w:pPr>
      <w:r>
        <w:t> </w:t>
      </w:r>
    </w:p>
    <w:p w14:paraId="511519E4" w14:textId="2835413D" w:rsidR="00AB5827" w:rsidRPr="00B818EE" w:rsidRDefault="004A0106">
      <w:pPr>
        <w:pStyle w:val="pj"/>
      </w:pPr>
      <w:r w:rsidRPr="00AC7BFE">
        <w:t>Глава 1. Общие положения</w:t>
      </w:r>
      <w:r w:rsidR="008E3620">
        <w:t>…………………………………………………………………</w:t>
      </w:r>
      <w:r w:rsidR="0066157A" w:rsidRPr="002075DB">
        <w:t xml:space="preserve"> </w:t>
      </w:r>
      <w:r w:rsidR="00D728F4" w:rsidRPr="0066157A">
        <w:t>3</w:t>
      </w:r>
    </w:p>
    <w:p w14:paraId="5D8FFBFC" w14:textId="093A9A11" w:rsidR="00AB5827" w:rsidRPr="002075DB" w:rsidRDefault="004A0106">
      <w:pPr>
        <w:pStyle w:val="pj"/>
      </w:pPr>
      <w:r w:rsidRPr="00AC7BFE">
        <w:t xml:space="preserve">Глава 2. Принципы корпоративного управления </w:t>
      </w:r>
      <w:r w:rsidR="00B818EE">
        <w:t>Общества.</w:t>
      </w:r>
      <w:r w:rsidRPr="00AC7BFE">
        <w:t xml:space="preserve"> Определение и </w:t>
      </w:r>
      <w:r w:rsidR="008E3620" w:rsidRPr="00AC7BFE">
        <w:t>принципы</w:t>
      </w:r>
      <w:r w:rsidR="0066157A" w:rsidRPr="002075DB">
        <w:t xml:space="preserve">   5</w:t>
      </w:r>
    </w:p>
    <w:p w14:paraId="77C2DCF1" w14:textId="150FDD41" w:rsidR="00AB5827" w:rsidRPr="005643A3" w:rsidRDefault="004A0106">
      <w:pPr>
        <w:pStyle w:val="pj"/>
      </w:pPr>
      <w:r w:rsidRPr="00AC7BFE">
        <w:t xml:space="preserve">Глава </w:t>
      </w:r>
      <w:r w:rsidR="00A845E8" w:rsidRPr="00CF148D">
        <w:t>3</w:t>
      </w:r>
      <w:r w:rsidRPr="00AC7BFE">
        <w:t>. Принцип разграничения полномочий</w:t>
      </w:r>
      <w:r w:rsidR="008E3620">
        <w:t>……………………………………………</w:t>
      </w:r>
      <w:r w:rsidR="0066157A" w:rsidRPr="005643A3">
        <w:t xml:space="preserve"> 6</w:t>
      </w:r>
    </w:p>
    <w:p w14:paraId="09A3070F" w14:textId="5764A536" w:rsidR="00AB5827" w:rsidRDefault="004A0106">
      <w:pPr>
        <w:pStyle w:val="pj"/>
      </w:pPr>
      <w:r w:rsidRPr="00AC7BFE">
        <w:t xml:space="preserve">Глава </w:t>
      </w:r>
      <w:r w:rsidR="005643A3">
        <w:t>4</w:t>
      </w:r>
      <w:r w:rsidRPr="00AC7BFE">
        <w:t>. Принцип защиты прав и интересов Единственного акционера</w:t>
      </w:r>
      <w:r w:rsidR="008E3620">
        <w:t>………………..</w:t>
      </w:r>
      <w:r w:rsidR="005643A3">
        <w:t xml:space="preserve">   9</w:t>
      </w:r>
    </w:p>
    <w:p w14:paraId="4E528784" w14:textId="6B1AF38B" w:rsidR="00AB5827" w:rsidRDefault="004A0106">
      <w:pPr>
        <w:pStyle w:val="pj"/>
      </w:pPr>
      <w:r w:rsidRPr="00AC7BFE">
        <w:t>Параграф 1. Обеспечение прав Единственного акционера</w:t>
      </w:r>
      <w:r w:rsidR="008E3620">
        <w:t>………………………………</w:t>
      </w:r>
      <w:r w:rsidR="00C50A1D">
        <w:t xml:space="preserve"> </w:t>
      </w:r>
      <w:r w:rsidR="00EB3B67">
        <w:t>9</w:t>
      </w:r>
    </w:p>
    <w:p w14:paraId="4F25AE37" w14:textId="09C88195" w:rsidR="00AB5827" w:rsidRDefault="004A0106">
      <w:pPr>
        <w:pStyle w:val="pj"/>
      </w:pPr>
      <w:r w:rsidRPr="00AC7BFE">
        <w:t>Параграф 2. Дивидендная политика</w:t>
      </w:r>
      <w:r w:rsidR="008E3620">
        <w:t>………………………………………………………</w:t>
      </w:r>
      <w:r w:rsidR="002075DB">
        <w:t xml:space="preserve"> </w:t>
      </w:r>
      <w:r w:rsidR="00EB3B67">
        <w:t>10</w:t>
      </w:r>
    </w:p>
    <w:p w14:paraId="4A92DDFA" w14:textId="0B850975" w:rsidR="00E045C6" w:rsidRDefault="004A0106" w:rsidP="00E045C6">
      <w:pPr>
        <w:pStyle w:val="pj"/>
        <w:ind w:left="426" w:firstLine="0"/>
      </w:pPr>
      <w:r w:rsidRPr="00AC7BFE">
        <w:t xml:space="preserve">Глава </w:t>
      </w:r>
      <w:r w:rsidR="00EB3B67">
        <w:t>5</w:t>
      </w:r>
      <w:r w:rsidRPr="00AC7BFE">
        <w:t xml:space="preserve">. Принцип эффективного управления </w:t>
      </w:r>
      <w:r w:rsidR="00B818EE">
        <w:t>Обществом</w:t>
      </w:r>
      <w:r w:rsidRPr="00AC7BFE">
        <w:t xml:space="preserve"> Советом директоров и Правлением</w:t>
      </w:r>
      <w:r w:rsidR="008E3620">
        <w:t>………………………………………………………………………</w:t>
      </w:r>
      <w:r w:rsidR="00E4201A">
        <w:t>…</w:t>
      </w:r>
      <w:r w:rsidR="002075DB">
        <w:t>……..</w:t>
      </w:r>
      <w:r w:rsidR="00E4201A">
        <w:t xml:space="preserve">. </w:t>
      </w:r>
      <w:r w:rsidR="00EB3B67">
        <w:t>11</w:t>
      </w:r>
      <w:r w:rsidRPr="00AC7BFE">
        <w:t xml:space="preserve"> </w:t>
      </w:r>
    </w:p>
    <w:p w14:paraId="5CA9F32F" w14:textId="7E2675D7" w:rsidR="00AB5827" w:rsidRDefault="00E045C6" w:rsidP="00E045C6">
      <w:pPr>
        <w:pStyle w:val="pj"/>
        <w:ind w:left="426" w:firstLine="0"/>
      </w:pPr>
      <w:r>
        <w:t xml:space="preserve">Параграф 1. </w:t>
      </w:r>
      <w:r w:rsidR="004A0106" w:rsidRPr="00AC7BFE">
        <w:t>Эффективный Совет директоров</w:t>
      </w:r>
      <w:r w:rsidR="008E3620">
        <w:t>…………………………</w:t>
      </w:r>
      <w:r w:rsidR="002075DB">
        <w:t>………...</w:t>
      </w:r>
      <w:r w:rsidR="008E3620">
        <w:t>……</w:t>
      </w:r>
      <w:r w:rsidR="00E4201A">
        <w:t xml:space="preserve">… </w:t>
      </w:r>
      <w:r w:rsidR="00EB3B67">
        <w:t>11</w:t>
      </w:r>
    </w:p>
    <w:p w14:paraId="7EE3276A" w14:textId="5E52E51E" w:rsidR="00AB5827" w:rsidRDefault="004A0106">
      <w:pPr>
        <w:pStyle w:val="pj"/>
      </w:pPr>
      <w:r w:rsidRPr="00AC7BFE">
        <w:t>Параграф 2. Вознаграждение членов Совета директоров</w:t>
      </w:r>
      <w:r w:rsidR="008E3620">
        <w:t>……………………………….</w:t>
      </w:r>
      <w:r w:rsidR="00E4201A">
        <w:t xml:space="preserve"> </w:t>
      </w:r>
      <w:r w:rsidR="00EB3B67">
        <w:t>15</w:t>
      </w:r>
    </w:p>
    <w:p w14:paraId="6B6C0970" w14:textId="2AC4896D" w:rsidR="00AB5827" w:rsidRDefault="004A0106">
      <w:pPr>
        <w:pStyle w:val="pj"/>
      </w:pPr>
      <w:r w:rsidRPr="00AC7BFE">
        <w:t xml:space="preserve">Параграф 3. Комитеты </w:t>
      </w:r>
      <w:r w:rsidR="00B818EE">
        <w:t xml:space="preserve">при </w:t>
      </w:r>
      <w:r w:rsidRPr="00AC7BFE">
        <w:t>Совет</w:t>
      </w:r>
      <w:r w:rsidR="00B818EE">
        <w:t>е</w:t>
      </w:r>
      <w:r w:rsidRPr="00AC7BFE">
        <w:t xml:space="preserve"> директоров</w:t>
      </w:r>
      <w:r w:rsidR="008E3620">
        <w:t>………………………………</w:t>
      </w:r>
      <w:r w:rsidR="00E4201A">
        <w:t xml:space="preserve">…………. </w:t>
      </w:r>
      <w:r w:rsidR="00EB3B67">
        <w:t>16</w:t>
      </w:r>
    </w:p>
    <w:p w14:paraId="2AB2F850" w14:textId="4387B974" w:rsidR="00AB5827" w:rsidRDefault="004A0106">
      <w:pPr>
        <w:pStyle w:val="pj"/>
      </w:pPr>
      <w:r w:rsidRPr="00AC7BFE">
        <w:t>Параграф 4. Комитет по стратегическому и бюджетному планированию</w:t>
      </w:r>
      <w:r w:rsidR="008E3620">
        <w:t>……</w:t>
      </w:r>
      <w:r w:rsidR="00E4201A">
        <w:t xml:space="preserve">……….. </w:t>
      </w:r>
      <w:r w:rsidR="00EB3B67">
        <w:t>17</w:t>
      </w:r>
    </w:p>
    <w:p w14:paraId="2EECDAD2" w14:textId="75ABD200" w:rsidR="00AB5827" w:rsidRDefault="004A0106">
      <w:pPr>
        <w:pStyle w:val="pj"/>
      </w:pPr>
      <w:r w:rsidRPr="00AC7BFE">
        <w:t>Параграф 5. Комитет по аудиту</w:t>
      </w:r>
      <w:r w:rsidR="008E3620">
        <w:t>……………………………………………………</w:t>
      </w:r>
      <w:r w:rsidR="00E4201A">
        <w:t xml:space="preserve">…….. </w:t>
      </w:r>
      <w:r w:rsidR="00EB3B67">
        <w:t>1</w:t>
      </w:r>
      <w:r w:rsidR="00E4201A">
        <w:t>7</w:t>
      </w:r>
    </w:p>
    <w:p w14:paraId="4F938840" w14:textId="7DCBAAB0" w:rsidR="00AB5827" w:rsidRDefault="004A0106">
      <w:pPr>
        <w:pStyle w:val="pj"/>
      </w:pPr>
      <w:r w:rsidRPr="00AC7BFE">
        <w:t>Параграф 6. Комитет по назначениям, вознаграждениям и социальным вопросам</w:t>
      </w:r>
      <w:r w:rsidR="00E4201A">
        <w:t xml:space="preserve"> ….. </w:t>
      </w:r>
      <w:r w:rsidR="00EB3B67">
        <w:t>18</w:t>
      </w:r>
    </w:p>
    <w:p w14:paraId="69DED08C" w14:textId="60439BE2" w:rsidR="00AB5827" w:rsidRDefault="004A0106">
      <w:pPr>
        <w:pStyle w:val="pj"/>
      </w:pPr>
      <w:r w:rsidRPr="00AC7BFE">
        <w:t>Параграф 7. Организация деятельности Совета директоров</w:t>
      </w:r>
      <w:r w:rsidR="008E3620">
        <w:t>…………………</w:t>
      </w:r>
      <w:r w:rsidR="002075DB">
        <w:t>.</w:t>
      </w:r>
      <w:r w:rsidR="008E3620">
        <w:t>…………</w:t>
      </w:r>
      <w:r w:rsidR="00EB3B67">
        <w:t>18</w:t>
      </w:r>
    </w:p>
    <w:p w14:paraId="23F367C6" w14:textId="2D25015C" w:rsidR="00AB5827" w:rsidRDefault="004A0106">
      <w:pPr>
        <w:pStyle w:val="pj"/>
      </w:pPr>
      <w:r w:rsidRPr="00AC7BFE">
        <w:t>Параграф 8. Оценка деятельности Совета директоров</w:t>
      </w:r>
      <w:r w:rsidR="008E3620">
        <w:t>…………………………………</w:t>
      </w:r>
      <w:r w:rsidR="00E4201A">
        <w:t>.</w:t>
      </w:r>
      <w:r w:rsidR="008E3620">
        <w:t>.</w:t>
      </w:r>
      <w:r w:rsidR="00E4201A">
        <w:t xml:space="preserve"> </w:t>
      </w:r>
      <w:r w:rsidR="00EB3B67">
        <w:t>20</w:t>
      </w:r>
    </w:p>
    <w:p w14:paraId="4BE0D365" w14:textId="5F89D5E0" w:rsidR="00AB5827" w:rsidRDefault="004A0106">
      <w:pPr>
        <w:pStyle w:val="pj"/>
      </w:pPr>
      <w:r w:rsidRPr="00AC7BFE">
        <w:t xml:space="preserve">Параграф 9. Корпоративный секретарь </w:t>
      </w:r>
      <w:r w:rsidR="00B818EE">
        <w:t>Общества</w:t>
      </w:r>
      <w:r w:rsidR="008E3620">
        <w:t>……………………………………</w:t>
      </w:r>
      <w:r w:rsidR="00E4201A">
        <w:t>…</w:t>
      </w:r>
      <w:r w:rsidR="008E3620">
        <w:t>.</w:t>
      </w:r>
      <w:r w:rsidR="00E4201A">
        <w:t xml:space="preserve"> </w:t>
      </w:r>
      <w:r w:rsidR="00EB3B67">
        <w:t>21</w:t>
      </w:r>
    </w:p>
    <w:p w14:paraId="0B1AB9F0" w14:textId="6911EE32" w:rsidR="00AB5827" w:rsidRDefault="004A0106">
      <w:pPr>
        <w:pStyle w:val="pj"/>
      </w:pPr>
      <w:r w:rsidRPr="00AC7BFE">
        <w:t xml:space="preserve">Параграф 10. Омбудсмен </w:t>
      </w:r>
      <w:r w:rsidR="00B818EE">
        <w:t>Общества</w:t>
      </w:r>
      <w:r w:rsidR="008E3620">
        <w:t>………………………………………………</w:t>
      </w:r>
      <w:r w:rsidR="00E4201A">
        <w:t>..</w:t>
      </w:r>
      <w:r w:rsidR="008E3620">
        <w:t>…….</w:t>
      </w:r>
      <w:r w:rsidR="00E4201A">
        <w:t xml:space="preserve"> </w:t>
      </w:r>
      <w:r w:rsidR="00EB3B67">
        <w:t>23</w:t>
      </w:r>
    </w:p>
    <w:p w14:paraId="1B5BE36A" w14:textId="380E691A" w:rsidR="00AB5827" w:rsidRDefault="004A0106">
      <w:pPr>
        <w:pStyle w:val="pj"/>
      </w:pPr>
      <w:r w:rsidRPr="00AC7BFE">
        <w:t xml:space="preserve">Параграф 11. Служба внутреннего аудита при Совете директоров </w:t>
      </w:r>
      <w:r w:rsidR="00B818EE">
        <w:t>Общества</w:t>
      </w:r>
      <w:r w:rsidR="00E4201A">
        <w:t xml:space="preserve"> ………</w:t>
      </w:r>
      <w:r w:rsidR="008E3620">
        <w:t>.</w:t>
      </w:r>
      <w:r w:rsidR="00E4201A">
        <w:t xml:space="preserve">. </w:t>
      </w:r>
      <w:r w:rsidR="00EB3B67">
        <w:t>23</w:t>
      </w:r>
    </w:p>
    <w:p w14:paraId="2F3007F7" w14:textId="59839188" w:rsidR="00AB5827" w:rsidRDefault="004A0106">
      <w:pPr>
        <w:pStyle w:val="pj"/>
      </w:pPr>
      <w:r w:rsidRPr="00AC7BFE">
        <w:t>Параграф 12. Правление</w:t>
      </w:r>
      <w:r w:rsidR="008E3620">
        <w:t>……………………………………………………………</w:t>
      </w:r>
      <w:r w:rsidR="00E4201A">
        <w:t xml:space="preserve">…….. </w:t>
      </w:r>
      <w:r w:rsidR="00697BFA">
        <w:t xml:space="preserve"> </w:t>
      </w:r>
      <w:r w:rsidR="00EB3B67">
        <w:t>25</w:t>
      </w:r>
    </w:p>
    <w:p w14:paraId="60AE59E2" w14:textId="395B0D2D" w:rsidR="00AB5827" w:rsidRDefault="004A0106">
      <w:pPr>
        <w:pStyle w:val="pj"/>
      </w:pPr>
      <w:r w:rsidRPr="00AC7BFE">
        <w:t xml:space="preserve">Параграф 13. Оценка и вознаграждение членов Правления </w:t>
      </w:r>
      <w:r w:rsidR="00B818EE">
        <w:t>Общества</w:t>
      </w:r>
      <w:r w:rsidR="008E3620">
        <w:t>……………</w:t>
      </w:r>
      <w:r w:rsidR="00697BFA">
        <w:t xml:space="preserve">…… </w:t>
      </w:r>
      <w:r w:rsidR="00EB3B67">
        <w:t>26</w:t>
      </w:r>
    </w:p>
    <w:p w14:paraId="1BBB1410" w14:textId="65D4519E" w:rsidR="00AB5827" w:rsidRDefault="004A0106">
      <w:pPr>
        <w:pStyle w:val="pj"/>
      </w:pPr>
      <w:r w:rsidRPr="00AC7BFE">
        <w:t xml:space="preserve">Глава </w:t>
      </w:r>
      <w:r w:rsidR="00EB3B67">
        <w:t>6</w:t>
      </w:r>
      <w:r w:rsidRPr="00AC7BFE">
        <w:t>. Принцип устойчивого развития</w:t>
      </w:r>
      <w:r w:rsidR="008E3620">
        <w:t>………………………………………………</w:t>
      </w:r>
      <w:r w:rsidR="00697BFA">
        <w:t xml:space="preserve">… </w:t>
      </w:r>
      <w:r w:rsidR="00EB3B67">
        <w:t>27</w:t>
      </w:r>
    </w:p>
    <w:p w14:paraId="72FD5EEF" w14:textId="7EFD8FAB" w:rsidR="00AB5827" w:rsidRDefault="004A0106">
      <w:pPr>
        <w:pStyle w:val="pj"/>
      </w:pPr>
      <w:r w:rsidRPr="00AC7BFE">
        <w:t xml:space="preserve">Глава </w:t>
      </w:r>
      <w:r w:rsidR="00EB3B67">
        <w:t>7</w:t>
      </w:r>
      <w:r w:rsidRPr="00AC7BFE">
        <w:t>. Принцип управления рисками, внутренн</w:t>
      </w:r>
      <w:r w:rsidR="001104C3">
        <w:t>его</w:t>
      </w:r>
      <w:r w:rsidRPr="00AC7BFE">
        <w:t xml:space="preserve"> контрол</w:t>
      </w:r>
      <w:r w:rsidR="001104C3">
        <w:t>я</w:t>
      </w:r>
      <w:r w:rsidRPr="00AC7BFE">
        <w:t xml:space="preserve"> и внутренний аудит</w:t>
      </w:r>
      <w:r w:rsidR="008E3620">
        <w:t>…</w:t>
      </w:r>
      <w:r w:rsidR="001104C3">
        <w:t xml:space="preserve"> 3</w:t>
      </w:r>
      <w:r w:rsidR="008B3F56">
        <w:t>3</w:t>
      </w:r>
    </w:p>
    <w:p w14:paraId="7D2FEEB5" w14:textId="192055A3" w:rsidR="00AB5827" w:rsidRDefault="004A0106">
      <w:pPr>
        <w:pStyle w:val="pj"/>
      </w:pPr>
      <w:r w:rsidRPr="00AC7BFE">
        <w:t>Параграф 1. Управление рисками и внутренний контроль</w:t>
      </w:r>
      <w:r w:rsidR="0020169A">
        <w:t xml:space="preserve"> </w:t>
      </w:r>
      <w:r w:rsidR="008E3620">
        <w:t>………………………</w:t>
      </w:r>
      <w:r w:rsidR="0020169A">
        <w:t>……  3</w:t>
      </w:r>
      <w:r w:rsidR="008B3F56">
        <w:t>3</w:t>
      </w:r>
    </w:p>
    <w:p w14:paraId="32E58792" w14:textId="09D10A39" w:rsidR="00AB5827" w:rsidRDefault="004A0106">
      <w:pPr>
        <w:pStyle w:val="pj"/>
      </w:pPr>
      <w:r w:rsidRPr="00AC7BFE">
        <w:t>Параграф 2. Внутренний аудит</w:t>
      </w:r>
      <w:r w:rsidR="008E3620">
        <w:t>………………………………………………………</w:t>
      </w:r>
      <w:r w:rsidR="00FA3EBB">
        <w:t>..</w:t>
      </w:r>
      <w:r w:rsidR="008E3620">
        <w:t>…</w:t>
      </w:r>
      <w:r w:rsidR="00FA3EBB">
        <w:t>. 3</w:t>
      </w:r>
      <w:r w:rsidR="008B3F56">
        <w:t>6</w:t>
      </w:r>
    </w:p>
    <w:p w14:paraId="658E2540" w14:textId="7A7E6995" w:rsidR="006B40E2" w:rsidRDefault="004A0106" w:rsidP="006B40E2">
      <w:pPr>
        <w:pStyle w:val="pj"/>
      </w:pPr>
      <w:r w:rsidRPr="00AC7BFE">
        <w:t xml:space="preserve">Глава </w:t>
      </w:r>
      <w:r w:rsidR="001104C3">
        <w:t>8</w:t>
      </w:r>
      <w:r w:rsidRPr="00AC7BFE">
        <w:t>. Принцип регулирования корпоративных конфликтов и конфликта интересов</w:t>
      </w:r>
      <w:r w:rsidR="006B40E2">
        <w:t>3</w:t>
      </w:r>
      <w:r w:rsidR="008B3F56">
        <w:t>8</w:t>
      </w:r>
    </w:p>
    <w:p w14:paraId="41CBA01A" w14:textId="183D8784" w:rsidR="00AB5827" w:rsidRDefault="004A0106">
      <w:pPr>
        <w:pStyle w:val="pj"/>
      </w:pPr>
      <w:r w:rsidRPr="00AC7BFE">
        <w:t>Параграф 1. Регулирование корпоративных конфликтов</w:t>
      </w:r>
      <w:r w:rsidR="008E3620">
        <w:t>………………………………</w:t>
      </w:r>
      <w:r w:rsidR="00CC51A0">
        <w:t xml:space="preserve">  3</w:t>
      </w:r>
      <w:r w:rsidR="008B3F56">
        <w:t>8</w:t>
      </w:r>
    </w:p>
    <w:p w14:paraId="3BC9D458" w14:textId="77003B5E" w:rsidR="00AB5827" w:rsidRDefault="004A0106">
      <w:pPr>
        <w:pStyle w:val="pj"/>
      </w:pPr>
      <w:r w:rsidRPr="00AC7BFE">
        <w:t>Параграф 2. Регулирование конфликта интересов</w:t>
      </w:r>
      <w:r w:rsidR="008E3620">
        <w:t>……………………………………</w:t>
      </w:r>
      <w:r w:rsidR="00CC51A0">
        <w:t>… 3</w:t>
      </w:r>
      <w:r w:rsidR="008B3F56">
        <w:t>9</w:t>
      </w:r>
    </w:p>
    <w:p w14:paraId="48E41813" w14:textId="2DD1EC1E" w:rsidR="00AB5827" w:rsidRDefault="004A0106" w:rsidP="00E045C6">
      <w:pPr>
        <w:pStyle w:val="pj"/>
        <w:ind w:left="426" w:hanging="26"/>
      </w:pPr>
      <w:r w:rsidRPr="00AC7BFE">
        <w:t xml:space="preserve">Глава </w:t>
      </w:r>
      <w:r w:rsidR="001104C3">
        <w:t>9</w:t>
      </w:r>
      <w:r w:rsidRPr="00AC7BFE">
        <w:t>. Принципы прозрачности и объективности раскрытия информации о деятельности</w:t>
      </w:r>
      <w:r w:rsidR="00B818EE">
        <w:t xml:space="preserve"> </w:t>
      </w:r>
      <w:r w:rsidR="008E3620">
        <w:t>………………………………………………………</w:t>
      </w:r>
      <w:r w:rsidR="00CC51A0">
        <w:t>……………………… 3</w:t>
      </w:r>
      <w:r w:rsidR="008B3F56">
        <w:t>9</w:t>
      </w:r>
    </w:p>
    <w:p w14:paraId="717C5E27" w14:textId="07DB8C1D" w:rsidR="00AB5827" w:rsidRDefault="004A0106">
      <w:pPr>
        <w:pStyle w:val="pj"/>
      </w:pPr>
      <w:r w:rsidRPr="00AC7BFE">
        <w:t>Глава 1</w:t>
      </w:r>
      <w:r w:rsidR="001104C3">
        <w:t>0</w:t>
      </w:r>
      <w:r w:rsidRPr="00AC7BFE">
        <w:t xml:space="preserve">. Взаимодействие с дочерними </w:t>
      </w:r>
      <w:r w:rsidR="00067337">
        <w:t xml:space="preserve">и зависимыми </w:t>
      </w:r>
      <w:r w:rsidRPr="00AC7BFE">
        <w:t>организациями</w:t>
      </w:r>
      <w:r w:rsidR="00067337">
        <w:t>….</w:t>
      </w:r>
      <w:r w:rsidR="008E3620">
        <w:t>…………</w:t>
      </w:r>
      <w:r w:rsidR="00CC51A0">
        <w:t>..   4</w:t>
      </w:r>
      <w:r w:rsidR="008B3F56">
        <w:t>2</w:t>
      </w:r>
    </w:p>
    <w:p w14:paraId="4B34E26C" w14:textId="66EA5D41" w:rsidR="00AB5827" w:rsidRDefault="004A0106">
      <w:pPr>
        <w:pStyle w:val="pj"/>
      </w:pPr>
      <w:r w:rsidRPr="00AC7BFE">
        <w:t>Глава 1</w:t>
      </w:r>
      <w:r w:rsidR="001104C3">
        <w:t>1</w:t>
      </w:r>
      <w:r w:rsidRPr="00AC7BFE">
        <w:t>. Взаимодействие с деловыми партнерами</w:t>
      </w:r>
      <w:r w:rsidR="008E3620">
        <w:t>………………………………</w:t>
      </w:r>
      <w:r w:rsidR="00CC51A0">
        <w:t>.</w:t>
      </w:r>
      <w:r w:rsidR="008E3620">
        <w:t>……</w:t>
      </w:r>
      <w:r w:rsidR="00CC51A0">
        <w:t xml:space="preserve">   4</w:t>
      </w:r>
      <w:r w:rsidR="008B3F56">
        <w:t>3</w:t>
      </w:r>
    </w:p>
    <w:p w14:paraId="46DF2492" w14:textId="43EC353A" w:rsidR="00AB5827" w:rsidRDefault="004A0106">
      <w:pPr>
        <w:pStyle w:val="pj"/>
      </w:pPr>
      <w:r w:rsidRPr="00AC7BFE">
        <w:t>Глава 1</w:t>
      </w:r>
      <w:r w:rsidR="001104C3">
        <w:t>2</w:t>
      </w:r>
      <w:r w:rsidRPr="00AC7BFE">
        <w:t>. Заключительные положения</w:t>
      </w:r>
      <w:r w:rsidR="008E3620">
        <w:t>……………………………………………</w:t>
      </w:r>
      <w:r w:rsidR="00CC51A0">
        <w:t>.</w:t>
      </w:r>
      <w:r w:rsidR="008E3620">
        <w:t>……</w:t>
      </w:r>
      <w:r w:rsidR="00CC51A0">
        <w:t xml:space="preserve">    4</w:t>
      </w:r>
      <w:r w:rsidR="008B3F56">
        <w:t>3</w:t>
      </w:r>
    </w:p>
    <w:p w14:paraId="798ADEFC" w14:textId="77777777" w:rsidR="00AB5827" w:rsidRDefault="004A0106">
      <w:pPr>
        <w:pStyle w:val="pj"/>
      </w:pPr>
      <w:bookmarkStart w:id="2" w:name="ContentEnd"/>
      <w:bookmarkEnd w:id="2"/>
      <w:r>
        <w:t> </w:t>
      </w:r>
    </w:p>
    <w:p w14:paraId="5F99639A" w14:textId="77777777" w:rsidR="00AB5827" w:rsidRDefault="004A0106">
      <w:pPr>
        <w:pStyle w:val="pj"/>
      </w:pPr>
      <w:r>
        <w:t> </w:t>
      </w:r>
    </w:p>
    <w:p w14:paraId="4E379E74" w14:textId="77777777" w:rsidR="00F225E9" w:rsidRDefault="00F225E9">
      <w:pPr>
        <w:pStyle w:val="pj"/>
      </w:pPr>
    </w:p>
    <w:p w14:paraId="50856639" w14:textId="77777777" w:rsidR="00F225E9" w:rsidRDefault="00F225E9">
      <w:pPr>
        <w:pStyle w:val="pj"/>
      </w:pPr>
    </w:p>
    <w:p w14:paraId="6C3AA881" w14:textId="77777777" w:rsidR="00F225E9" w:rsidRDefault="00F225E9">
      <w:pPr>
        <w:pStyle w:val="pj"/>
      </w:pPr>
    </w:p>
    <w:p w14:paraId="620C4C4C" w14:textId="77777777" w:rsidR="00F225E9" w:rsidRDefault="00F225E9">
      <w:pPr>
        <w:pStyle w:val="pj"/>
      </w:pPr>
    </w:p>
    <w:p w14:paraId="54165066" w14:textId="77777777" w:rsidR="00F225E9" w:rsidRDefault="00F225E9">
      <w:pPr>
        <w:pStyle w:val="pj"/>
      </w:pPr>
    </w:p>
    <w:p w14:paraId="526C9151" w14:textId="77777777" w:rsidR="00F225E9" w:rsidRDefault="00F225E9">
      <w:pPr>
        <w:pStyle w:val="pj"/>
      </w:pPr>
    </w:p>
    <w:p w14:paraId="36A4BD22" w14:textId="77777777" w:rsidR="00F225E9" w:rsidRDefault="00F225E9">
      <w:pPr>
        <w:pStyle w:val="pj"/>
      </w:pPr>
    </w:p>
    <w:p w14:paraId="26DF557E" w14:textId="77777777" w:rsidR="00441A7A" w:rsidRDefault="00441A7A">
      <w:pPr>
        <w:pStyle w:val="pj"/>
      </w:pPr>
    </w:p>
    <w:p w14:paraId="79FBAD92" w14:textId="77777777" w:rsidR="00441A7A" w:rsidRDefault="00441A7A">
      <w:pPr>
        <w:pStyle w:val="pj"/>
      </w:pPr>
    </w:p>
    <w:p w14:paraId="4C19F2AB" w14:textId="77777777" w:rsidR="00441A7A" w:rsidRDefault="00441A7A">
      <w:pPr>
        <w:pStyle w:val="pj"/>
      </w:pPr>
    </w:p>
    <w:p w14:paraId="232511CF" w14:textId="77777777" w:rsidR="00441A7A" w:rsidRDefault="00441A7A">
      <w:pPr>
        <w:pStyle w:val="pj"/>
      </w:pPr>
    </w:p>
    <w:p w14:paraId="243E3A49" w14:textId="77777777" w:rsidR="00F225E9" w:rsidRDefault="00F225E9">
      <w:pPr>
        <w:pStyle w:val="pj"/>
      </w:pPr>
    </w:p>
    <w:p w14:paraId="237D28B8" w14:textId="77777777" w:rsidR="00F225E9" w:rsidRDefault="00F225E9">
      <w:pPr>
        <w:pStyle w:val="pj"/>
      </w:pPr>
    </w:p>
    <w:p w14:paraId="70A29451" w14:textId="77777777" w:rsidR="00B818EE" w:rsidRDefault="00B818EE">
      <w:pPr>
        <w:pStyle w:val="pj"/>
      </w:pPr>
    </w:p>
    <w:p w14:paraId="1A8F071B" w14:textId="77777777" w:rsidR="00AB5827" w:rsidRDefault="004A0106">
      <w:pPr>
        <w:pStyle w:val="pc"/>
      </w:pPr>
      <w:r>
        <w:rPr>
          <w:rStyle w:val="s1"/>
        </w:rPr>
        <w:lastRenderedPageBreak/>
        <w:t>Глава 1. Общие положения</w:t>
      </w:r>
    </w:p>
    <w:p w14:paraId="7C104975" w14:textId="77777777" w:rsidR="00AB5827" w:rsidRDefault="004A0106">
      <w:pPr>
        <w:pStyle w:val="pc"/>
      </w:pPr>
      <w:r>
        <w:rPr>
          <w:rStyle w:val="s1"/>
        </w:rPr>
        <w:t> </w:t>
      </w:r>
    </w:p>
    <w:p w14:paraId="17DF059E" w14:textId="145F04F8" w:rsidR="00AB5827" w:rsidRDefault="004A0106">
      <w:pPr>
        <w:pStyle w:val="pj"/>
      </w:pPr>
      <w:r>
        <w:t xml:space="preserve">1. Кодекс корпоративного управления (далее - Кодекс) акционерного общества </w:t>
      </w:r>
      <w:r w:rsidR="001D412B">
        <w:t>«Социально-предпринимательская корпорация «Алматы»</w:t>
      </w:r>
      <w:r>
        <w:t xml:space="preserve"> (далее - </w:t>
      </w:r>
      <w:r w:rsidR="001D412B">
        <w:t>Общество</w:t>
      </w:r>
      <w:r>
        <w:t xml:space="preserve">) является сводом правил и рекомендаций, которым следует </w:t>
      </w:r>
      <w:r w:rsidR="001D412B">
        <w:t>Общество</w:t>
      </w:r>
      <w:r>
        <w:t xml:space="preserve"> в процессе своей деятельности для обеспечения эффективности, транспарентности, подотчетности, высокого уровня деловой этики в отношениях внутри </w:t>
      </w:r>
      <w:r w:rsidR="001D412B">
        <w:t>Общества</w:t>
      </w:r>
      <w:r>
        <w:t xml:space="preserve"> и с другими заинтересованными сторонами.</w:t>
      </w:r>
    </w:p>
    <w:p w14:paraId="1C83C6E5" w14:textId="28CF2902" w:rsidR="00AB5827" w:rsidRDefault="004A0106">
      <w:pPr>
        <w:pStyle w:val="pj"/>
      </w:pPr>
      <w:r>
        <w:t xml:space="preserve">2. Целями настоящего Кодекса являются совершенствование корпоративного управления в </w:t>
      </w:r>
      <w:r w:rsidR="0076038A">
        <w:t>Обществе</w:t>
      </w:r>
      <w:r>
        <w:t xml:space="preserve"> и его дочерних </w:t>
      </w:r>
      <w:r w:rsidR="006D3292">
        <w:t xml:space="preserve">и зависимых </w:t>
      </w:r>
      <w:r>
        <w:t xml:space="preserve">организациях, обеспечение прозрачности и эффективности управления, подтверждение приверженности </w:t>
      </w:r>
      <w:r w:rsidR="0076038A">
        <w:t>Общества</w:t>
      </w:r>
      <w:r>
        <w:t xml:space="preserve"> и его </w:t>
      </w:r>
      <w:r w:rsidR="00835249">
        <w:t>дочерних и</w:t>
      </w:r>
      <w:r w:rsidR="006D3292">
        <w:t xml:space="preserve"> зависимых </w:t>
      </w:r>
      <w:r>
        <w:t>организаций следовать стандартам надлежащего корпоративного управления.</w:t>
      </w:r>
    </w:p>
    <w:p w14:paraId="06720EEB" w14:textId="77777777" w:rsidR="00AB5827" w:rsidRDefault="004A0106">
      <w:pPr>
        <w:pStyle w:val="pj"/>
      </w:pPr>
      <w:r>
        <w:t>В частности:</w:t>
      </w:r>
    </w:p>
    <w:p w14:paraId="60B30B09" w14:textId="640BC935" w:rsidR="00AB5827" w:rsidRDefault="004A0106">
      <w:pPr>
        <w:pStyle w:val="pj"/>
      </w:pPr>
      <w:r>
        <w:t xml:space="preserve">1) управление </w:t>
      </w:r>
      <w:r w:rsidR="0076038A">
        <w:t>Обществом</w:t>
      </w:r>
      <w:r>
        <w:t xml:space="preserve"> и его дочерними </w:t>
      </w:r>
      <w:r w:rsidR="006D3292">
        <w:t xml:space="preserve">и зависимыми </w:t>
      </w:r>
      <w:r>
        <w:t xml:space="preserve">организациями осуществляется с соблюдением принципа законности и надлежащим уровнем ответственности, четким разграничением полномочий, подотчетности и эффективности, чтобы максимизировать ценность </w:t>
      </w:r>
      <w:r w:rsidR="00D84EBB">
        <w:t>Общества</w:t>
      </w:r>
      <w:r>
        <w:t xml:space="preserve"> и иные выгоды для Единственного акционера;</w:t>
      </w:r>
    </w:p>
    <w:p w14:paraId="4FBB44EA" w14:textId="726E8D70" w:rsidR="00AB5827" w:rsidRDefault="004A0106">
      <w:pPr>
        <w:pStyle w:val="pj"/>
      </w:pPr>
      <w:r>
        <w:t xml:space="preserve">2) обеспечивается раскрытие информации, прозрачность, в том числе тщательная оценка, раскрытие и периодический пересмотр целей, которые оправдывают государственное участие в </w:t>
      </w:r>
      <w:r w:rsidR="00314EB9">
        <w:t>Обществ</w:t>
      </w:r>
      <w:r>
        <w:t>е;</w:t>
      </w:r>
    </w:p>
    <w:p w14:paraId="5E4FAD62" w14:textId="77777777" w:rsidR="00AB5827" w:rsidRDefault="004A0106">
      <w:pPr>
        <w:pStyle w:val="pj"/>
      </w:pPr>
      <w:r>
        <w:t>3) системы управления рисками и внутреннего контроля функционируют надлежащим образом;</w:t>
      </w:r>
    </w:p>
    <w:p w14:paraId="31BB636A" w14:textId="5C47EE04" w:rsidR="00AB5827" w:rsidRDefault="004A0106">
      <w:pPr>
        <w:pStyle w:val="pj"/>
      </w:pPr>
      <w:r>
        <w:t xml:space="preserve">4) минимизация риска возникновения конфликта интересов, который может привести к решениям, отличным от решений, основанных в наивысших интересах </w:t>
      </w:r>
      <w:r w:rsidR="00314EB9">
        <w:t>Общества</w:t>
      </w:r>
      <w:r>
        <w:t xml:space="preserve"> и широкой общественности.</w:t>
      </w:r>
    </w:p>
    <w:p w14:paraId="2CBD4196" w14:textId="2734D7B0" w:rsidR="00AB5827" w:rsidRDefault="00314EB9">
      <w:pPr>
        <w:pStyle w:val="pj"/>
      </w:pPr>
      <w:r>
        <w:rPr>
          <w:rStyle w:val="s0"/>
        </w:rPr>
        <w:t>3</w:t>
      </w:r>
      <w:r w:rsidR="004A0106">
        <w:rPr>
          <w:rStyle w:val="s0"/>
        </w:rPr>
        <w:t xml:space="preserve">. </w:t>
      </w:r>
      <w:r>
        <w:rPr>
          <w:rStyle w:val="s0"/>
        </w:rPr>
        <w:t>Общество</w:t>
      </w:r>
      <w:r w:rsidR="004A0106">
        <w:rPr>
          <w:rStyle w:val="s0"/>
        </w:rPr>
        <w:t xml:space="preserve"> в своей деятельности </w:t>
      </w:r>
      <w:r w:rsidR="004A0106" w:rsidRPr="00B71FB3">
        <w:rPr>
          <w:rStyle w:val="s0"/>
        </w:rPr>
        <w:t>обязан</w:t>
      </w:r>
      <w:r w:rsidR="004F4E8C" w:rsidRPr="00B71FB3">
        <w:rPr>
          <w:rStyle w:val="s0"/>
        </w:rPr>
        <w:t>о</w:t>
      </w:r>
      <w:r w:rsidR="004A0106">
        <w:rPr>
          <w:rStyle w:val="s0"/>
        </w:rPr>
        <w:t xml:space="preserve"> строго соблюдать положения Кодекса. В случае несоответствия указать в годовом отчете пояснения о причинах несоблюдения каждого из положений.</w:t>
      </w:r>
    </w:p>
    <w:p w14:paraId="7389E69D" w14:textId="66CE9A2E" w:rsidR="00AB5827" w:rsidRDefault="008679B8">
      <w:pPr>
        <w:pStyle w:val="pj"/>
      </w:pPr>
      <w:r>
        <w:t>4</w:t>
      </w:r>
      <w:r w:rsidR="004A0106">
        <w:t xml:space="preserve">. Должностные лица и работники </w:t>
      </w:r>
      <w:r w:rsidR="00EF5E67">
        <w:t>Общества</w:t>
      </w:r>
      <w:r w:rsidR="004A0106">
        <w:t xml:space="preserve"> принимают на себя обязательства, предусмотренные настоящим Кодексом, в том числе на основании соответствующих договоров с </w:t>
      </w:r>
      <w:r w:rsidR="00EF5E67">
        <w:t>Общество</w:t>
      </w:r>
      <w:r w:rsidR="004A0106">
        <w:t xml:space="preserve">м, и обязуются соблюдать положения в </w:t>
      </w:r>
      <w:r w:rsidR="00EF5E67">
        <w:t>Обществе</w:t>
      </w:r>
      <w:r w:rsidR="004A0106">
        <w:t xml:space="preserve"> и во взаимоотношениях с заинтересованными сторонами.</w:t>
      </w:r>
    </w:p>
    <w:p w14:paraId="0C610E0C" w14:textId="4A499669" w:rsidR="00AB5827" w:rsidRDefault="008679B8">
      <w:pPr>
        <w:pStyle w:val="pj"/>
      </w:pPr>
      <w:r>
        <w:t>5</w:t>
      </w:r>
      <w:r w:rsidR="004A0106">
        <w:t xml:space="preserve">. Контроль за исполнением </w:t>
      </w:r>
      <w:r w:rsidR="00EF5E67">
        <w:t>Обществ</w:t>
      </w:r>
      <w:r w:rsidR="004A0106">
        <w:t xml:space="preserve">ом настоящего Кодекса возлагается на Совет директоров </w:t>
      </w:r>
      <w:r w:rsidR="00EF5E67">
        <w:t>Обществ</w:t>
      </w:r>
      <w:r w:rsidR="004A0106">
        <w:t xml:space="preserve">а. Корпоративный секретарь ведет мониторинг и консультирует Совет директоров и Правление </w:t>
      </w:r>
      <w:r w:rsidR="00EF5E67">
        <w:t>Обществ</w:t>
      </w:r>
      <w:r w:rsidR="004A0106">
        <w:t xml:space="preserve">а по вопросам надлежащего соблюдения настоящего Кодекса, а также на ежегодной основе готовит отчет о соблюдении/несоблюдении его принципов и положений. В последующем данный отчет выносится на рассмотрение соответствующего комитета Совета директоров, утверждается Советом директоров и включается в состав годового отчета </w:t>
      </w:r>
      <w:r w:rsidR="00B92C2D">
        <w:t>Обществ</w:t>
      </w:r>
      <w:r w:rsidR="004A0106">
        <w:t>а.</w:t>
      </w:r>
    </w:p>
    <w:p w14:paraId="0264A354" w14:textId="67E9D5C8" w:rsidR="00AB5827" w:rsidRDefault="008679B8">
      <w:pPr>
        <w:pStyle w:val="pj"/>
      </w:pPr>
      <w:r>
        <w:t>6</w:t>
      </w:r>
      <w:r w:rsidR="004A0106">
        <w:t xml:space="preserve">. Случаи несоблюдения положений настоящего Кодекса рассматриваются на заседаниях соответствующего комитета Совета директоров и Совета директоров с принятием соответствующих решений, направленных на дальнейшее совершенствование корпоративного управления в </w:t>
      </w:r>
      <w:r w:rsidR="004C3D55">
        <w:t>Обществе и</w:t>
      </w:r>
      <w:r w:rsidR="004A0106">
        <w:t xml:space="preserve"> его дочерних</w:t>
      </w:r>
      <w:r w:rsidR="006D3292">
        <w:t xml:space="preserve"> и зависимых</w:t>
      </w:r>
      <w:r w:rsidR="004A0106">
        <w:t xml:space="preserve"> организациях.</w:t>
      </w:r>
    </w:p>
    <w:p w14:paraId="69DA6D22" w14:textId="51ABE19B" w:rsidR="00AB5827" w:rsidRDefault="008679B8">
      <w:pPr>
        <w:pStyle w:val="pj"/>
      </w:pPr>
      <w:r>
        <w:t>7</w:t>
      </w:r>
      <w:r w:rsidR="004A0106">
        <w:t>. В настоящем Кодексе используются следующие основные понятия:</w:t>
      </w:r>
    </w:p>
    <w:p w14:paraId="7B99A437" w14:textId="76689B48" w:rsidR="00AB5827" w:rsidRDefault="004A0106">
      <w:pPr>
        <w:pStyle w:val="pj"/>
      </w:pPr>
      <w:r>
        <w:t xml:space="preserve">1) Единственный акционер </w:t>
      </w:r>
      <w:r w:rsidR="00AA5327">
        <w:t>–</w:t>
      </w:r>
      <w:r>
        <w:t xml:space="preserve"> </w:t>
      </w:r>
      <w:r w:rsidR="004C3D55">
        <w:t>КГУ «</w:t>
      </w:r>
      <w:r w:rsidR="00AA5327">
        <w:t>Управление предпринимательства и инвестиций города Алматы</w:t>
      </w:r>
      <w:r>
        <w:t>»;</w:t>
      </w:r>
    </w:p>
    <w:p w14:paraId="503DD448" w14:textId="77777777" w:rsidR="00AB5827" w:rsidRDefault="004A0106">
      <w:pPr>
        <w:pStyle w:val="pj"/>
      </w:pPr>
      <w:r>
        <w:t xml:space="preserve">2) </w:t>
      </w:r>
      <w:r w:rsidRPr="00E24554">
        <w:t>должностное лицо</w:t>
      </w:r>
      <w:r>
        <w:t xml:space="preserve"> - члены Совета директоров и Правления;</w:t>
      </w:r>
    </w:p>
    <w:p w14:paraId="176522C0" w14:textId="7685C77C" w:rsidR="00841A22" w:rsidRDefault="00841A22" w:rsidP="00841A22">
      <w:pPr>
        <w:pStyle w:val="pj"/>
      </w:pPr>
      <w:r w:rsidRPr="00841A22">
        <w:t xml:space="preserve">3) </w:t>
      </w:r>
      <w:r>
        <w:t xml:space="preserve">дочерняя организация – юридическое лицо, решение которого может определять другое юридическое лицо на основании наличия преобладающей доли участия в уставном капитале либо заключенного между ними договора, либо иным образом; </w:t>
      </w:r>
    </w:p>
    <w:p w14:paraId="7E91D344" w14:textId="22C0E796" w:rsidR="00841A22" w:rsidRDefault="00841A22" w:rsidP="00841A22">
      <w:pPr>
        <w:pStyle w:val="pj"/>
      </w:pPr>
      <w:r>
        <w:t xml:space="preserve">4) зависимое акционерное общество – акционерное общество признается зависимым, если другое юридическое лицо имеет более двадцати процентов его голосующих акций;   </w:t>
      </w:r>
    </w:p>
    <w:p w14:paraId="4652BB96" w14:textId="4E35C9AE" w:rsidR="00AB5827" w:rsidRDefault="00D0297D" w:rsidP="00841A22">
      <w:pPr>
        <w:pStyle w:val="pj"/>
      </w:pPr>
      <w:r>
        <w:lastRenderedPageBreak/>
        <w:t>5</w:t>
      </w:r>
      <w:r w:rsidR="004A0106">
        <w:t xml:space="preserve">) заинтересованные стороны - физические лица, юридические лица, группы физических или юридических лиц, которые оказывают влияние или могут испытывать влияние деятельности </w:t>
      </w:r>
      <w:r w:rsidR="006D6D95">
        <w:t xml:space="preserve">Общества </w:t>
      </w:r>
      <w:r w:rsidR="004A0106">
        <w:t>и/или его дочерней организации, их продуктов или услуг и связанных с этим действий в силу норм законодательства, заключенных договоров (контрактов) или косвенно (опосредованно); основными представителями заинтересованных сторон являются акционеры, работники, клиенты, поставщики, государственные органы, дочерние</w:t>
      </w:r>
      <w:r w:rsidR="006D3292">
        <w:t xml:space="preserve"> и зависимые</w:t>
      </w:r>
      <w:r w:rsidR="004A0106">
        <w:t xml:space="preserve"> организации, держатели облигаций, кредиторы, инвесторы, общественные организации, население регионов, в которых осуществляется деятельность </w:t>
      </w:r>
      <w:r w:rsidR="006D6D95">
        <w:t xml:space="preserve">Общества </w:t>
      </w:r>
      <w:r w:rsidR="004A0106">
        <w:t>и/или его дочерней организации;</w:t>
      </w:r>
    </w:p>
    <w:p w14:paraId="6EF33E3C" w14:textId="54204CF9" w:rsidR="00AB5827" w:rsidRDefault="00D0297D">
      <w:pPr>
        <w:pStyle w:val="pj"/>
      </w:pPr>
      <w:r>
        <w:t>6</w:t>
      </w:r>
      <w:r w:rsidR="004A0106">
        <w:t>) институциональный инвестор - юридическое лицо, инвестирующее привлеченные им деньги в ценные бумаги и иные финансовые инструменты в соответствии с законодательством Республики Казахстан;</w:t>
      </w:r>
    </w:p>
    <w:p w14:paraId="04A76E59" w14:textId="06E89B8D" w:rsidR="00AB5827" w:rsidRDefault="00D0297D">
      <w:pPr>
        <w:pStyle w:val="pj"/>
      </w:pPr>
      <w:r>
        <w:t>7</w:t>
      </w:r>
      <w:r w:rsidR="004A0106">
        <w:t xml:space="preserve">) корпоративные события - события, оказывающие существенное влияние на деятельность </w:t>
      </w:r>
      <w:r w:rsidR="009A2681">
        <w:t>Обществ</w:t>
      </w:r>
      <w:r w:rsidR="004A0106">
        <w:t xml:space="preserve">а, затрагивающие интересы Единственного акционера, определенные законами Республики Казахстан «Об акционерных обществах», «О бухгалтерском учете и финансовой отчетности» и «О рынке ценных бумаг», а также Уставом </w:t>
      </w:r>
      <w:r w:rsidR="009A2681">
        <w:t>Обществ</w:t>
      </w:r>
      <w:r w:rsidR="004A0106">
        <w:t>а;</w:t>
      </w:r>
    </w:p>
    <w:p w14:paraId="26410B33" w14:textId="4A5BC048" w:rsidR="00AB5827" w:rsidRDefault="00D0297D">
      <w:pPr>
        <w:pStyle w:val="pj"/>
      </w:pPr>
      <w:r>
        <w:t>8</w:t>
      </w:r>
      <w:r w:rsidR="004A0106">
        <w:t xml:space="preserve">) корпоративный конфликт - разногласия или спор между: Единственным акционером и органами </w:t>
      </w:r>
      <w:r w:rsidR="00CD729E">
        <w:t>Обществ</w:t>
      </w:r>
      <w:r w:rsidR="004A0106">
        <w:t>а или его дочерней организации; членами Совета директоров и Правления, руководителем Службы внутреннего аудита, корпоративным секретарем;</w:t>
      </w:r>
    </w:p>
    <w:p w14:paraId="28576637" w14:textId="55013115" w:rsidR="00AB5827" w:rsidRDefault="00D0297D">
      <w:pPr>
        <w:pStyle w:val="pj"/>
      </w:pPr>
      <w:r>
        <w:t>9</w:t>
      </w:r>
      <w:r w:rsidR="004A0106">
        <w:t xml:space="preserve">) ключевые показатели деятельности (далее - КПД) - показатели, характеризующие уровень эффективности деятельности </w:t>
      </w:r>
      <w:r w:rsidR="00CD729E">
        <w:t>Обществ</w:t>
      </w:r>
      <w:r w:rsidR="004A0106">
        <w:t xml:space="preserve">а, должностных лиц </w:t>
      </w:r>
      <w:r w:rsidR="00CD729E">
        <w:t>Обществ</w:t>
      </w:r>
      <w:r w:rsidR="004A0106">
        <w:t xml:space="preserve">а, работников </w:t>
      </w:r>
      <w:r w:rsidR="00CD729E">
        <w:t>Обществ</w:t>
      </w:r>
      <w:r w:rsidR="004A0106">
        <w:t xml:space="preserve">а, которые позволяют оценить эффективность их деятельности. КПД имеют измеримое значение, утверждаемое для </w:t>
      </w:r>
      <w:r w:rsidR="00CD729E">
        <w:t>Обществ</w:t>
      </w:r>
      <w:r w:rsidR="004A0106">
        <w:t xml:space="preserve">а </w:t>
      </w:r>
      <w:r w:rsidR="00E50A1C">
        <w:t xml:space="preserve">в </w:t>
      </w:r>
      <w:r w:rsidR="00E50A1C" w:rsidRPr="005A13F1">
        <w:t>Программе</w:t>
      </w:r>
      <w:r w:rsidR="004A0106" w:rsidRPr="007C5B7A">
        <w:t xml:space="preserve"> развития</w:t>
      </w:r>
      <w:r w:rsidR="004A0106" w:rsidRPr="005A13F1">
        <w:t xml:space="preserve"> и/</w:t>
      </w:r>
      <w:r w:rsidR="004A0106">
        <w:t xml:space="preserve">или плане развития </w:t>
      </w:r>
      <w:r w:rsidR="00CD729E">
        <w:t>Обществ</w:t>
      </w:r>
      <w:r w:rsidR="004A0106">
        <w:t xml:space="preserve">а, либо утверждаемое дифференцированно для каждого работника </w:t>
      </w:r>
      <w:r w:rsidR="00CD729E">
        <w:t>Обществ</w:t>
      </w:r>
      <w:r w:rsidR="004A0106">
        <w:t>а и соответствующее результатам их деятельности за планируемые и отчетные периоды;</w:t>
      </w:r>
    </w:p>
    <w:p w14:paraId="3BF918C8" w14:textId="4F099ED3" w:rsidR="00AB5827" w:rsidRDefault="00D0297D">
      <w:pPr>
        <w:pStyle w:val="pj"/>
      </w:pPr>
      <w:r>
        <w:t>10</w:t>
      </w:r>
      <w:r w:rsidR="004A0106">
        <w:t xml:space="preserve">) независимый директор - член Совета директоров, который не является </w:t>
      </w:r>
      <w:r w:rsidR="00C1406A">
        <w:t>аффилированным</w:t>
      </w:r>
      <w:r w:rsidR="004A0106">
        <w:t xml:space="preserve"> лицом </w:t>
      </w:r>
      <w:r w:rsidR="00CD729E">
        <w:t>Обществ</w:t>
      </w:r>
      <w:r w:rsidR="004A0106">
        <w:t xml:space="preserve">а и не являлся им в течение трех лет, предшествовавших его избранию в Совет директоров (за исключением случая его пребывания на должности независимого директора </w:t>
      </w:r>
      <w:r w:rsidR="00CD729E">
        <w:t>Обществ</w:t>
      </w:r>
      <w:r w:rsidR="004A0106">
        <w:t xml:space="preserve">а), не является </w:t>
      </w:r>
      <w:r w:rsidR="00C1406A">
        <w:t>аффилированным</w:t>
      </w:r>
      <w:r w:rsidR="004A0106">
        <w:t xml:space="preserve"> лицом по отношению к </w:t>
      </w:r>
      <w:r w:rsidR="00C1406A">
        <w:t>аффилированным</w:t>
      </w:r>
      <w:r w:rsidR="004A0106">
        <w:t xml:space="preserve"> лицам </w:t>
      </w:r>
      <w:r w:rsidR="00CD729E">
        <w:t>Обществ</w:t>
      </w:r>
      <w:r w:rsidR="004A0106">
        <w:t xml:space="preserve">а; не связан подчиненностью с должностными лицами </w:t>
      </w:r>
      <w:r w:rsidR="00CD729E">
        <w:t>Обществ</w:t>
      </w:r>
      <w:r w:rsidR="004A0106">
        <w:t xml:space="preserve">а или его дочерней организации - </w:t>
      </w:r>
      <w:r w:rsidR="00C1406A">
        <w:t>аффилированных</w:t>
      </w:r>
      <w:r w:rsidR="004A0106">
        <w:t xml:space="preserve"> лиц </w:t>
      </w:r>
      <w:r w:rsidR="00CD729E">
        <w:t>Обществ</w:t>
      </w:r>
      <w:r w:rsidR="004A0106">
        <w:t xml:space="preserve">а и не был связан подчиненностью с данными лицами в течение трех лет, предшествовавших его избранию в Совет директоров; не является государственным служащим; не является представителем Единственного акционера на заседаниях органов </w:t>
      </w:r>
      <w:r w:rsidR="00CD729E">
        <w:t>Обществ</w:t>
      </w:r>
      <w:r w:rsidR="004A0106">
        <w:t xml:space="preserve">а и не являлся им в течение трех лет, предшествовавших его избранию в Совет директоров; не участвует в аудите </w:t>
      </w:r>
      <w:r w:rsidR="00CD729E">
        <w:t>Обществ</w:t>
      </w:r>
      <w:r w:rsidR="004A0106">
        <w:t>а в качестве аудитора, работающего в составе аудиторской организации, и не участвовал в таком аудите в течение трех лет, предшествовавших его избранию в Совет директоров;</w:t>
      </w:r>
    </w:p>
    <w:p w14:paraId="5E389176" w14:textId="52F2DDC2" w:rsidR="00AB5827" w:rsidRDefault="004A0106">
      <w:pPr>
        <w:pStyle w:val="pj"/>
      </w:pPr>
      <w:r>
        <w:t>1</w:t>
      </w:r>
      <w:r w:rsidR="00D0297D">
        <w:t>1</w:t>
      </w:r>
      <w:r>
        <w:t xml:space="preserve">) омбудсмен - лицо, </w:t>
      </w:r>
      <w:r w:rsidRPr="00AC282A">
        <w:t xml:space="preserve">назначаемое Советом директоров </w:t>
      </w:r>
      <w:r w:rsidR="00CD729E" w:rsidRPr="00AC282A">
        <w:t>Обществ</w:t>
      </w:r>
      <w:r w:rsidRPr="00AC282A">
        <w:t>а</w:t>
      </w:r>
      <w:r>
        <w:t xml:space="preserve">, роль которого заключается в консультировании обратившихся к нему работников </w:t>
      </w:r>
      <w:r w:rsidR="00CD729E">
        <w:t>Обществ</w:t>
      </w:r>
      <w:r>
        <w:t xml:space="preserve">а, и оказании содействия в разрешении трудовых споров, конфликтов, проблемных вопросов социально-трудового характера, а также в соблюдении принципов деловой этики работниками </w:t>
      </w:r>
      <w:r w:rsidR="00CD729E">
        <w:t>Обществ</w:t>
      </w:r>
      <w:r>
        <w:t>а или его дочерней организации;</w:t>
      </w:r>
      <w:r w:rsidR="00CD729E">
        <w:t xml:space="preserve">  </w:t>
      </w:r>
    </w:p>
    <w:p w14:paraId="3B314FC8" w14:textId="0561DD03" w:rsidR="00AB5827" w:rsidRDefault="004A0106">
      <w:pPr>
        <w:pStyle w:val="pj"/>
      </w:pPr>
      <w:r>
        <w:t>1</w:t>
      </w:r>
      <w:r w:rsidR="00D0297D">
        <w:t>2</w:t>
      </w:r>
      <w:r>
        <w:t>) партнеры - поставщики и подрядчики, партнеры в совместных проектах;</w:t>
      </w:r>
      <w:r w:rsidR="00CD729E">
        <w:t xml:space="preserve"> </w:t>
      </w:r>
    </w:p>
    <w:p w14:paraId="6DCE856B" w14:textId="40675585" w:rsidR="00AB5827" w:rsidRDefault="004A0106">
      <w:pPr>
        <w:pStyle w:val="pj"/>
      </w:pPr>
      <w:r>
        <w:t>1</w:t>
      </w:r>
      <w:r w:rsidR="00D0297D">
        <w:t>3</w:t>
      </w:r>
      <w:r>
        <w:t xml:space="preserve">) план развития - документ, определяющий основные направления деятельности, показатели финансово-хозяйственной деятельности и ключевые показатели деятельности </w:t>
      </w:r>
      <w:r w:rsidR="00CD729E">
        <w:t>Обществ</w:t>
      </w:r>
      <w:r>
        <w:t>а или его дочерней организации на пятилетний период, утверждаемый Советом директоров;</w:t>
      </w:r>
      <w:r w:rsidR="00CD729E">
        <w:t xml:space="preserve"> </w:t>
      </w:r>
    </w:p>
    <w:p w14:paraId="26E14AF1" w14:textId="188B80D8" w:rsidR="00AB5827" w:rsidRDefault="004A0106">
      <w:pPr>
        <w:pStyle w:val="pj"/>
      </w:pPr>
      <w:r>
        <w:t>1</w:t>
      </w:r>
      <w:r w:rsidR="00D0297D">
        <w:t>4</w:t>
      </w:r>
      <w:r>
        <w:t xml:space="preserve">) Правление - исполнительный орган </w:t>
      </w:r>
      <w:r w:rsidR="00CD729E">
        <w:t>Обществ</w:t>
      </w:r>
      <w:r>
        <w:t>а, выступающий коллегиально;</w:t>
      </w:r>
    </w:p>
    <w:p w14:paraId="2C04B6C6" w14:textId="71E39721" w:rsidR="00AB5827" w:rsidRDefault="004A0106">
      <w:pPr>
        <w:pStyle w:val="pj"/>
      </w:pPr>
      <w:r>
        <w:t>1</w:t>
      </w:r>
      <w:r w:rsidR="00D0297D">
        <w:t>5</w:t>
      </w:r>
      <w:r>
        <w:t xml:space="preserve">) Совет директоров - орган управления в </w:t>
      </w:r>
      <w:r w:rsidR="00CD729E">
        <w:t>Обществ</w:t>
      </w:r>
      <w:r>
        <w:t xml:space="preserve">е, осуществляющий общее руководство его деятельностью, за исключением решения вопросов, отнесенных </w:t>
      </w:r>
      <w:r w:rsidRPr="008A7511">
        <w:t>Законом</w:t>
      </w:r>
      <w:r>
        <w:t xml:space="preserve"> </w:t>
      </w:r>
      <w:r>
        <w:lastRenderedPageBreak/>
        <w:t xml:space="preserve">Республики Казахстан «Об акционерных обществах» и/или </w:t>
      </w:r>
      <w:r w:rsidRPr="008A7511">
        <w:t>Уставом</w:t>
      </w:r>
      <w:r>
        <w:t xml:space="preserve"> </w:t>
      </w:r>
      <w:r w:rsidR="0053782A">
        <w:t>Обществ</w:t>
      </w:r>
      <w:r>
        <w:t>а к исключительной компетенции Единственного акционера;</w:t>
      </w:r>
      <w:r w:rsidR="00CD729E">
        <w:t xml:space="preserve">  </w:t>
      </w:r>
    </w:p>
    <w:p w14:paraId="4BE49EC0" w14:textId="35166988" w:rsidR="00AB5827" w:rsidRDefault="004A0106">
      <w:pPr>
        <w:pStyle w:val="pj"/>
      </w:pPr>
      <w:r>
        <w:t>1</w:t>
      </w:r>
      <w:r w:rsidR="00D0297D">
        <w:t>6</w:t>
      </w:r>
      <w:r>
        <w:t xml:space="preserve">) </w:t>
      </w:r>
      <w:r w:rsidR="003150D4">
        <w:t>Программа</w:t>
      </w:r>
      <w:r>
        <w:t xml:space="preserve"> развития</w:t>
      </w:r>
      <w:r w:rsidR="003150D4">
        <w:t xml:space="preserve"> </w:t>
      </w:r>
      <w:r>
        <w:t xml:space="preserve">- документ, определяющий и обосновывающий миссию, видение, стратегические цели, задачи и ключевые показатели деятельности </w:t>
      </w:r>
      <w:r w:rsidR="00CD729E">
        <w:t>Обществ</w:t>
      </w:r>
      <w:r>
        <w:t xml:space="preserve">а на </w:t>
      </w:r>
      <w:r w:rsidR="00CD729E">
        <w:t>трех</w:t>
      </w:r>
      <w:r>
        <w:t>летний период, утверждаемый решением Совета директоров;</w:t>
      </w:r>
      <w:r w:rsidR="00CD729E">
        <w:t xml:space="preserve"> </w:t>
      </w:r>
    </w:p>
    <w:p w14:paraId="1CAAF6E8" w14:textId="75DD047F" w:rsidR="00AB5827" w:rsidRDefault="004A0106">
      <w:pPr>
        <w:pStyle w:val="pj"/>
      </w:pPr>
      <w:r>
        <w:t>1</w:t>
      </w:r>
      <w:r w:rsidR="00D0297D">
        <w:t>7</w:t>
      </w:r>
      <w:r>
        <w:t xml:space="preserve">) устойчивое развитие - это развитие, при котором </w:t>
      </w:r>
      <w:r w:rsidR="00F96753">
        <w:t>Общество</w:t>
      </w:r>
      <w:r>
        <w:t xml:space="preserve"> и его дочерние</w:t>
      </w:r>
      <w:r w:rsidR="006D3292">
        <w:t xml:space="preserve"> и зависимые</w:t>
      </w:r>
      <w:r>
        <w:t xml:space="preserve"> организации управляют влиянием своей деятельности на окружающую среду, экономику, общество и принимают решения с учетом соблюдения интересов заинтересованных сторон. Устойчивое развитие должно отвечать потребностям нынешнего поколения, не лишая будущие поколения возможности удовлетворять свои потребности;</w:t>
      </w:r>
    </w:p>
    <w:p w14:paraId="65CEDCE0" w14:textId="671BA1F0" w:rsidR="00AB5827" w:rsidRDefault="004A0106">
      <w:pPr>
        <w:pStyle w:val="pj"/>
      </w:pPr>
      <w:r>
        <w:t>1</w:t>
      </w:r>
      <w:r w:rsidR="00D0297D">
        <w:t>8</w:t>
      </w:r>
      <w:r>
        <w:t xml:space="preserve">) фидуциарные обязательства - обязательства, принимаемые на себя каким-либо лицом, осуществляющим свою профессиональную деятельность в пользу другого лица. Имеются две основные фидуциарные обязанности: добросовестность и разумность. Обязанность добросовестности проявляется в том, что в случае конфликта интересов субъект данной обязанности должен действовать исключительно в интересах </w:t>
      </w:r>
      <w:r w:rsidR="00F96753">
        <w:t>Обществ</w:t>
      </w:r>
      <w:r>
        <w:t>а. В свою очередь, обязанность разумности проявляется в применении навыков, знаний и умений, обычно требуемых в подобной ситуации.</w:t>
      </w:r>
      <w:r w:rsidR="00F96753">
        <w:t xml:space="preserve"> </w:t>
      </w:r>
    </w:p>
    <w:p w14:paraId="4BFC58DD" w14:textId="6D4B961E" w:rsidR="00AB5827" w:rsidRDefault="004A0106">
      <w:pPr>
        <w:pStyle w:val="pj"/>
      </w:pPr>
      <w:r>
        <w:t xml:space="preserve">К субъектам, связанным фидуциарными обязательствами по отношению </w:t>
      </w:r>
      <w:r w:rsidR="00F96753">
        <w:t>к Обществу,</w:t>
      </w:r>
      <w:r>
        <w:t xml:space="preserve"> относятся члены органов управления </w:t>
      </w:r>
      <w:r w:rsidR="00AF5656">
        <w:t>Обществ</w:t>
      </w:r>
      <w:r>
        <w:t xml:space="preserve">а, его работники, Единственный акционер, а также иные заинтересованные стороны. Например, члены органов управления </w:t>
      </w:r>
      <w:r w:rsidR="00AF5656">
        <w:t>Обществ</w:t>
      </w:r>
      <w:r>
        <w:t xml:space="preserve">а, его работники, а также Единственный акционер не вправе использовать бизнес-возможности </w:t>
      </w:r>
      <w:r w:rsidR="00AF5656">
        <w:t>Обществ</w:t>
      </w:r>
      <w:r>
        <w:t xml:space="preserve">а исключительно в собственных интересах. Обратное будет означать нарушение обязанности добросовестности по отношению к </w:t>
      </w:r>
      <w:r w:rsidR="00AF5656">
        <w:t>Обществ</w:t>
      </w:r>
      <w:r>
        <w:t>у;</w:t>
      </w:r>
      <w:r w:rsidR="00AF5656">
        <w:t xml:space="preserve">    </w:t>
      </w:r>
    </w:p>
    <w:p w14:paraId="2AE9E7CF" w14:textId="36833B84" w:rsidR="00AB5827" w:rsidRDefault="004A0106">
      <w:pPr>
        <w:pStyle w:val="pj"/>
      </w:pPr>
      <w:r>
        <w:t>1</w:t>
      </w:r>
      <w:r w:rsidR="00D0297D">
        <w:t>9</w:t>
      </w:r>
      <w:r>
        <w:t xml:space="preserve">) </w:t>
      </w:r>
      <w:r w:rsidR="00AF5656">
        <w:t>Общество</w:t>
      </w:r>
      <w:r>
        <w:t xml:space="preserve"> - юридическое лицо, осуществляющее свою деятельность в соответствии с </w:t>
      </w:r>
      <w:r w:rsidRPr="008A7511">
        <w:t>Конституцией</w:t>
      </w:r>
      <w:r>
        <w:t xml:space="preserve"> Республики Казахстан, </w:t>
      </w:r>
      <w:r w:rsidRPr="008A7511">
        <w:t>Гражданским кодексом</w:t>
      </w:r>
      <w:r>
        <w:t xml:space="preserve"> Республики Казахстан, </w:t>
      </w:r>
      <w:r w:rsidRPr="008A7511">
        <w:t>Законом</w:t>
      </w:r>
      <w:r>
        <w:t xml:space="preserve"> Республики Казахстан «Об акционерных обществах» (далее - Закон) и иными нормативными правовыми актами Республики Казахстан, а также </w:t>
      </w:r>
      <w:r w:rsidRPr="008A7511">
        <w:t>Уставом</w:t>
      </w:r>
      <w:r>
        <w:t xml:space="preserve"> </w:t>
      </w:r>
      <w:r w:rsidR="00AF5656">
        <w:t>Общества</w:t>
      </w:r>
      <w:r w:rsidR="00440C7E">
        <w:t>;</w:t>
      </w:r>
    </w:p>
    <w:p w14:paraId="3521CC23" w14:textId="0FBCD5E5" w:rsidR="00AB5827" w:rsidRDefault="00AF5656">
      <w:pPr>
        <w:pStyle w:val="pj"/>
        <w:rPr>
          <w:rStyle w:val="s0"/>
        </w:rPr>
      </w:pPr>
      <w:r>
        <w:rPr>
          <w:rStyle w:val="s0"/>
        </w:rPr>
        <w:t>8</w:t>
      </w:r>
      <w:r w:rsidR="004A0106">
        <w:rPr>
          <w:rStyle w:val="s0"/>
        </w:rPr>
        <w:t xml:space="preserve">. </w:t>
      </w:r>
      <w:r w:rsidR="00304A8D">
        <w:rPr>
          <w:rStyle w:val="s0"/>
        </w:rPr>
        <w:t>Иные т</w:t>
      </w:r>
      <w:r w:rsidR="004A0106">
        <w:rPr>
          <w:rStyle w:val="s0"/>
        </w:rPr>
        <w:t xml:space="preserve">ермины, применяемые, но не определенные в настоящем Кодексе, используются в том смысле, в котором они используются в законодательстве Республики Казахстан, Уставе </w:t>
      </w:r>
      <w:r w:rsidR="00304A8D">
        <w:rPr>
          <w:rStyle w:val="s0"/>
        </w:rPr>
        <w:t>Общества</w:t>
      </w:r>
      <w:r w:rsidR="004A0106">
        <w:rPr>
          <w:rStyle w:val="s0"/>
        </w:rPr>
        <w:t>.</w:t>
      </w:r>
    </w:p>
    <w:p w14:paraId="36117A19" w14:textId="276DE0D8" w:rsidR="00636FAA" w:rsidRPr="000967D5" w:rsidRDefault="00636FAA">
      <w:pPr>
        <w:pStyle w:val="pj"/>
        <w:rPr>
          <w:rStyle w:val="s0"/>
        </w:rPr>
      </w:pPr>
      <w:r>
        <w:rPr>
          <w:rStyle w:val="s0"/>
        </w:rPr>
        <w:t xml:space="preserve">9. Обществом рекомендуется внедрение настоящего Кодекса в организациях, в которые прямо или косвенно Обществу принадлежат более пятидесяти процентов голосующих </w:t>
      </w:r>
      <w:r w:rsidRPr="000967D5">
        <w:rPr>
          <w:rStyle w:val="s0"/>
        </w:rPr>
        <w:t>акций (долей участия).</w:t>
      </w:r>
    </w:p>
    <w:p w14:paraId="75A03C60" w14:textId="1E43B165" w:rsidR="00275A1E" w:rsidRDefault="00A06393" w:rsidP="00A06393">
      <w:pPr>
        <w:pStyle w:val="pj"/>
        <w:tabs>
          <w:tab w:val="left" w:pos="851"/>
        </w:tabs>
      </w:pPr>
      <w:r>
        <w:t xml:space="preserve">10. </w:t>
      </w:r>
      <w:r w:rsidR="000967D5" w:rsidRPr="000967D5">
        <w:t xml:space="preserve">Обществом рекомендуется внедрение </w:t>
      </w:r>
      <w:r w:rsidR="00275A1E" w:rsidRPr="000967D5">
        <w:t>товарищества</w:t>
      </w:r>
      <w:r w:rsidR="000967D5" w:rsidRPr="000967D5">
        <w:t>ми</w:t>
      </w:r>
      <w:r w:rsidR="00275A1E" w:rsidRPr="000967D5">
        <w:t xml:space="preserve"> с ограниченной ответственностью</w:t>
      </w:r>
      <w:r w:rsidR="000967D5" w:rsidRPr="000967D5">
        <w:t xml:space="preserve"> следовани</w:t>
      </w:r>
      <w:r w:rsidR="00C1406A">
        <w:t>я</w:t>
      </w:r>
      <w:r w:rsidR="000967D5" w:rsidRPr="000967D5">
        <w:t xml:space="preserve"> положениям</w:t>
      </w:r>
      <w:r w:rsidR="00275A1E" w:rsidRPr="000967D5">
        <w:t xml:space="preserve"> настоящего Кодекса в части, не противоречащей Закону Республики Казахстан «О товариществах с ограниченной и дополнительной ответственностью».</w:t>
      </w:r>
    </w:p>
    <w:p w14:paraId="3F833A1C" w14:textId="17FF38E6" w:rsidR="00541305" w:rsidRDefault="00541305" w:rsidP="00275A1E">
      <w:pPr>
        <w:pStyle w:val="pj"/>
      </w:pPr>
      <w:r>
        <w:t>1</w:t>
      </w:r>
      <w:r w:rsidR="00A06393">
        <w:t>1</w:t>
      </w:r>
      <w:r>
        <w:t xml:space="preserve">. Общество проводит независимую оценку корпоративного управления не менее одного раза в три года, результаты которой размещают на интернет-ресурсе Общества. </w:t>
      </w:r>
    </w:p>
    <w:p w14:paraId="7801E496" w14:textId="77777777" w:rsidR="00275A1E" w:rsidRDefault="00275A1E">
      <w:pPr>
        <w:pStyle w:val="pj"/>
      </w:pPr>
    </w:p>
    <w:p w14:paraId="7D30D6DC" w14:textId="52A2ACA9" w:rsidR="00AB5827" w:rsidRDefault="004A0106">
      <w:pPr>
        <w:pStyle w:val="pj"/>
      </w:pPr>
      <w:r>
        <w:rPr>
          <w:b/>
          <w:bCs/>
        </w:rPr>
        <w:t> </w:t>
      </w:r>
    </w:p>
    <w:p w14:paraId="6E4645FD" w14:textId="51F19DAA" w:rsidR="00AB5827" w:rsidRDefault="00FE02F0">
      <w:pPr>
        <w:pStyle w:val="pc"/>
      </w:pPr>
      <w:r>
        <w:rPr>
          <w:rStyle w:val="s1"/>
        </w:rPr>
        <w:t>Г</w:t>
      </w:r>
      <w:r w:rsidR="004A0106">
        <w:rPr>
          <w:rStyle w:val="s1"/>
        </w:rPr>
        <w:t xml:space="preserve">лава </w:t>
      </w:r>
      <w:r>
        <w:rPr>
          <w:rStyle w:val="s1"/>
        </w:rPr>
        <w:t>2</w:t>
      </w:r>
      <w:r w:rsidR="004A0106">
        <w:rPr>
          <w:rStyle w:val="s1"/>
        </w:rPr>
        <w:t xml:space="preserve">. Принципы корпоративного управления </w:t>
      </w:r>
      <w:r w:rsidR="00916C2F">
        <w:rPr>
          <w:rStyle w:val="s1"/>
        </w:rPr>
        <w:t>Общества</w:t>
      </w:r>
      <w:r w:rsidR="004A0106">
        <w:rPr>
          <w:rStyle w:val="s1"/>
        </w:rPr>
        <w:br/>
        <w:t>Определение и принципы</w:t>
      </w:r>
    </w:p>
    <w:p w14:paraId="18F7F01A" w14:textId="77777777" w:rsidR="00AB5827" w:rsidRDefault="004A0106">
      <w:pPr>
        <w:pStyle w:val="pj"/>
      </w:pPr>
      <w:r>
        <w:t> </w:t>
      </w:r>
    </w:p>
    <w:p w14:paraId="7AC2CC37" w14:textId="3F8C3CA5" w:rsidR="00AB5827" w:rsidRDefault="004A0106">
      <w:pPr>
        <w:pStyle w:val="pj"/>
      </w:pPr>
      <w:r>
        <w:t xml:space="preserve">12. </w:t>
      </w:r>
      <w:r w:rsidR="008A7F66">
        <w:t xml:space="preserve">Общество рассматривает </w:t>
      </w:r>
      <w:r>
        <w:t>корпоративн</w:t>
      </w:r>
      <w:r w:rsidR="008A7F66">
        <w:t>ое</w:t>
      </w:r>
      <w:r>
        <w:t xml:space="preserve"> управление</w:t>
      </w:r>
      <w:r w:rsidR="008A7F66">
        <w:t xml:space="preserve"> как</w:t>
      </w:r>
      <w:r>
        <w:t xml:space="preserve"> совокупность процессов, обеспечивающих управление и контроль за деятельностью </w:t>
      </w:r>
      <w:r w:rsidR="008A7F66">
        <w:t>Обществ</w:t>
      </w:r>
      <w:r>
        <w:t xml:space="preserve">а и включающих отношения между Единственным акционером, Советом директоров, Правлением, иными органами </w:t>
      </w:r>
      <w:r w:rsidR="008A7F66">
        <w:t>Общества</w:t>
      </w:r>
      <w:r>
        <w:t xml:space="preserve"> и заинтересованными лицами в интересах </w:t>
      </w:r>
      <w:r w:rsidR="008A7F66">
        <w:t>Обществ</w:t>
      </w:r>
      <w:r>
        <w:t xml:space="preserve">а, а также взаимодействие </w:t>
      </w:r>
      <w:r w:rsidR="008A7F66">
        <w:t>Обществ</w:t>
      </w:r>
      <w:r>
        <w:t xml:space="preserve">а с дочерними </w:t>
      </w:r>
      <w:r w:rsidR="006D3292">
        <w:t xml:space="preserve">и зависимыми </w:t>
      </w:r>
      <w:r>
        <w:t xml:space="preserve">организациями. Корпоративное управление также определяет структуру </w:t>
      </w:r>
      <w:r w:rsidR="008A7F66">
        <w:t>Обществ</w:t>
      </w:r>
      <w:r>
        <w:t>а, с помощью которой устанавливаются цели деятельности, способы достижения этих целей, а также мониторинг и оценка результатов деятельности.</w:t>
      </w:r>
      <w:r w:rsidR="008A7F66">
        <w:t xml:space="preserve"> </w:t>
      </w:r>
    </w:p>
    <w:p w14:paraId="1E2151B8" w14:textId="36049DB7" w:rsidR="00AB5827" w:rsidRPr="004D7928" w:rsidRDefault="004A0106">
      <w:pPr>
        <w:pStyle w:val="pj"/>
      </w:pPr>
      <w:r>
        <w:lastRenderedPageBreak/>
        <w:t xml:space="preserve">13. </w:t>
      </w:r>
      <w:r w:rsidR="008B00F2">
        <w:t>К</w:t>
      </w:r>
      <w:r>
        <w:t xml:space="preserve">орпоративное управление </w:t>
      </w:r>
      <w:r w:rsidR="008B00F2">
        <w:t>направленно на</w:t>
      </w:r>
      <w:r>
        <w:t xml:space="preserve"> повышени</w:t>
      </w:r>
      <w:r w:rsidR="008B00F2">
        <w:t>е</w:t>
      </w:r>
      <w:r>
        <w:t xml:space="preserve"> эффективности деятельности </w:t>
      </w:r>
      <w:r w:rsidR="00A27670">
        <w:t>Обществ</w:t>
      </w:r>
      <w:r>
        <w:t xml:space="preserve">а и его дочерних </w:t>
      </w:r>
      <w:r w:rsidR="006D3292">
        <w:t xml:space="preserve">и зависимых </w:t>
      </w:r>
      <w:r>
        <w:t xml:space="preserve">организаций, обеспечения транспарентности и подотчетности, укрепления его репутации и снижения затрат на привлечение капитала. </w:t>
      </w:r>
      <w:r w:rsidR="00A27670">
        <w:t>Общество</w:t>
      </w:r>
      <w:r>
        <w:t xml:space="preserve"> рассматривает надлежащую систему корпоративного управления как свой вклад в обеспечение верховенства законодательства в Республике Казахстан и фактор, определяющий место </w:t>
      </w:r>
      <w:r w:rsidR="00A27670">
        <w:t>Обществ</w:t>
      </w:r>
      <w:r>
        <w:t xml:space="preserve">а в современной экономике и обществе в целом. Система корпоративного управления предусматривает четкое разграничение полномочий и ответственности между органами, должностными лицами и работниками </w:t>
      </w:r>
      <w:r w:rsidR="00A27670">
        <w:t>Обществ</w:t>
      </w:r>
      <w:r>
        <w:t>а.</w:t>
      </w:r>
      <w:r w:rsidR="00A27670">
        <w:t xml:space="preserve"> </w:t>
      </w:r>
    </w:p>
    <w:p w14:paraId="7F48BD82" w14:textId="031564A8" w:rsidR="00AB5827" w:rsidRPr="00C9089A" w:rsidRDefault="004A0106">
      <w:pPr>
        <w:pStyle w:val="pj"/>
      </w:pPr>
      <w:r>
        <w:t xml:space="preserve">14. Корпоративное управление </w:t>
      </w:r>
      <w:r w:rsidR="00C9089A">
        <w:t>Обществ</w:t>
      </w:r>
      <w:r>
        <w:t xml:space="preserve">а строится на основах справедливости, честности, ответственности, прозрачности, профессионализма и компетентности. Эффективная структура корпоративного управления предполагает уважение прав и интересов всех заинтересованных сторон и способствует успешной деятельности </w:t>
      </w:r>
      <w:r w:rsidR="00C9089A">
        <w:t>Обществ</w:t>
      </w:r>
      <w:r>
        <w:t xml:space="preserve">а. </w:t>
      </w:r>
    </w:p>
    <w:p w14:paraId="249B10E0" w14:textId="77777777" w:rsidR="00AB5827" w:rsidRDefault="004A0106">
      <w:pPr>
        <w:pStyle w:val="pj"/>
      </w:pPr>
      <w:r>
        <w:t>15. Основополагающими принципами настоящего Кодекса являются:</w:t>
      </w:r>
    </w:p>
    <w:p w14:paraId="6BE32389" w14:textId="77777777" w:rsidR="00AB5827" w:rsidRDefault="004A0106">
      <w:pPr>
        <w:pStyle w:val="pj"/>
      </w:pPr>
      <w:r>
        <w:t>1) принцип разграничения полномочий;</w:t>
      </w:r>
    </w:p>
    <w:p w14:paraId="03D72786" w14:textId="77777777" w:rsidR="00AB5827" w:rsidRDefault="004A0106">
      <w:pPr>
        <w:pStyle w:val="pj"/>
      </w:pPr>
      <w:r>
        <w:t>2) принцип защиты прав и интересов Единственного акционера;</w:t>
      </w:r>
    </w:p>
    <w:p w14:paraId="7013F0C1" w14:textId="077EACE2" w:rsidR="00AB5827" w:rsidRDefault="004A0106">
      <w:pPr>
        <w:pStyle w:val="pj"/>
      </w:pPr>
      <w:r>
        <w:t xml:space="preserve">3) принцип эффективного управления </w:t>
      </w:r>
      <w:r w:rsidR="00C9089A">
        <w:t>Обществ</w:t>
      </w:r>
      <w:r>
        <w:t>ом Советом директоров и Правлением;</w:t>
      </w:r>
    </w:p>
    <w:p w14:paraId="48081B57" w14:textId="21BB12AD" w:rsidR="00AB5827" w:rsidRPr="004D7928" w:rsidRDefault="004A0106">
      <w:pPr>
        <w:pStyle w:val="pj"/>
      </w:pPr>
      <w:r>
        <w:t>4) принцип устойчивого развития;</w:t>
      </w:r>
      <w:r w:rsidR="00C9089A" w:rsidRPr="004D7928">
        <w:t xml:space="preserve"> </w:t>
      </w:r>
    </w:p>
    <w:p w14:paraId="7A0DC2ED" w14:textId="77777777" w:rsidR="00AB5827" w:rsidRDefault="004A0106">
      <w:pPr>
        <w:pStyle w:val="pj"/>
      </w:pPr>
      <w:r>
        <w:t>5) принцип управления рисками, внутреннего контроля и внутреннего аудита;</w:t>
      </w:r>
    </w:p>
    <w:p w14:paraId="7CFBF4A1" w14:textId="77777777" w:rsidR="00AB5827" w:rsidRDefault="004A0106">
      <w:pPr>
        <w:pStyle w:val="pj"/>
      </w:pPr>
      <w:r>
        <w:t>6) принцип регулирования корпоративных конфликтов и конфликта интересов;</w:t>
      </w:r>
    </w:p>
    <w:p w14:paraId="68E4D27A" w14:textId="2186A634" w:rsidR="00AB5827" w:rsidRPr="00C9089A" w:rsidRDefault="004A0106">
      <w:pPr>
        <w:pStyle w:val="pj"/>
      </w:pPr>
      <w:r>
        <w:t xml:space="preserve">7) принципы прозрачности и объективности раскрытия информации о деятельности </w:t>
      </w:r>
      <w:r w:rsidR="00C9089A">
        <w:t>Обществ</w:t>
      </w:r>
      <w:r>
        <w:t>а.</w:t>
      </w:r>
      <w:r w:rsidR="00C9089A" w:rsidRPr="00C9089A">
        <w:t xml:space="preserve">  </w:t>
      </w:r>
    </w:p>
    <w:p w14:paraId="2D6B7441" w14:textId="63889028" w:rsidR="00AB5827" w:rsidRPr="00C9089A" w:rsidRDefault="004A0106">
      <w:pPr>
        <w:pStyle w:val="pj"/>
      </w:pPr>
      <w:r>
        <w:t xml:space="preserve">16. В рамках структуры корпоративного управления </w:t>
      </w:r>
      <w:r w:rsidR="00C9089A">
        <w:t>Обществ</w:t>
      </w:r>
      <w:r>
        <w:t xml:space="preserve">а рекомендуется четко определять разделение обязанностей между органами </w:t>
      </w:r>
      <w:r w:rsidR="00C9089A">
        <w:t>Обществ</w:t>
      </w:r>
      <w:r>
        <w:t>а, обеспечивать системность и последовательность процессов корпоративного управления.</w:t>
      </w:r>
      <w:r w:rsidR="00C9089A" w:rsidRPr="00C9089A">
        <w:t xml:space="preserve"> </w:t>
      </w:r>
    </w:p>
    <w:p w14:paraId="0E57A49A" w14:textId="2B0FF6B0" w:rsidR="00AB5827" w:rsidRDefault="004A0106">
      <w:pPr>
        <w:pStyle w:val="pj"/>
      </w:pPr>
      <w:r>
        <w:t xml:space="preserve">17. Следование принципам корпоративного управления, изложенным в Кодексе, призвано содействовать созданию эффективного подхода для проведения объективного анализа деятельности </w:t>
      </w:r>
      <w:r w:rsidR="00C9089A">
        <w:t>Обществ</w:t>
      </w:r>
      <w:r>
        <w:t>а и получения соответствующих рекомендаций от аналитиков, финансовых консультантов и рейтинговых агентств, при необходимости.</w:t>
      </w:r>
    </w:p>
    <w:p w14:paraId="53526A42" w14:textId="77777777" w:rsidR="00AB5827" w:rsidRDefault="004A0106">
      <w:pPr>
        <w:pStyle w:val="pj"/>
      </w:pPr>
      <w:r>
        <w:rPr>
          <w:b/>
          <w:bCs/>
        </w:rPr>
        <w:t> </w:t>
      </w:r>
    </w:p>
    <w:p w14:paraId="1BC3364D" w14:textId="77777777" w:rsidR="00AB5827" w:rsidRDefault="004A0106">
      <w:pPr>
        <w:pStyle w:val="pj"/>
      </w:pPr>
      <w:r>
        <w:rPr>
          <w:b/>
          <w:bCs/>
        </w:rPr>
        <w:t> </w:t>
      </w:r>
    </w:p>
    <w:p w14:paraId="2B06F706" w14:textId="033FC6AC" w:rsidR="00AB5827" w:rsidRDefault="004A0106">
      <w:pPr>
        <w:pStyle w:val="pc"/>
      </w:pPr>
      <w:r>
        <w:rPr>
          <w:rStyle w:val="s1"/>
        </w:rPr>
        <w:t xml:space="preserve">Глава </w:t>
      </w:r>
      <w:r w:rsidR="00A845E8" w:rsidRPr="00DE5DCC">
        <w:rPr>
          <w:rStyle w:val="s1"/>
        </w:rPr>
        <w:t>3</w:t>
      </w:r>
      <w:r>
        <w:rPr>
          <w:rStyle w:val="s1"/>
        </w:rPr>
        <w:t>. Принцип разграничения полномочий</w:t>
      </w:r>
    </w:p>
    <w:p w14:paraId="453F6CDB" w14:textId="77777777" w:rsidR="00AB5827" w:rsidRDefault="004A0106">
      <w:pPr>
        <w:pStyle w:val="pc"/>
      </w:pPr>
      <w:r>
        <w:rPr>
          <w:rStyle w:val="s1"/>
        </w:rPr>
        <w:t> </w:t>
      </w:r>
    </w:p>
    <w:p w14:paraId="2D3FF8EF" w14:textId="77777777" w:rsidR="00AB5827" w:rsidRDefault="004A0106">
      <w:pPr>
        <w:pStyle w:val="pj"/>
      </w:pPr>
      <w:r>
        <w:t>18. Права, обязанности и компетенции Единственного акционера, Совета директоров и Правления определяются согласно действующему законодательству Республики Казахстан, учредительным документам и закрепляются в них.</w:t>
      </w:r>
    </w:p>
    <w:p w14:paraId="0A3DA778" w14:textId="25292B59" w:rsidR="00AB5827" w:rsidRDefault="004A0106">
      <w:pPr>
        <w:pStyle w:val="pj"/>
      </w:pPr>
      <w:r>
        <w:t xml:space="preserve">19. </w:t>
      </w:r>
      <w:r w:rsidR="00692B1B">
        <w:t>КГУ «Управление предпринимательства и инвестиций города Алматы»</w:t>
      </w:r>
      <w:r w:rsidR="00692B1B" w:rsidRPr="00692B1B">
        <w:t xml:space="preserve"> </w:t>
      </w:r>
      <w:r>
        <w:t xml:space="preserve">осуществляет функции Единственного акционера </w:t>
      </w:r>
      <w:r w:rsidR="00692B1B">
        <w:t>Обществ</w:t>
      </w:r>
      <w:r>
        <w:t xml:space="preserve">а в целях обеспечения рентабельности деятельности </w:t>
      </w:r>
      <w:r w:rsidR="00692B1B">
        <w:t>Обществ</w:t>
      </w:r>
      <w:r>
        <w:t xml:space="preserve">а и реализации государственных и правительственных программ, в которых участвует </w:t>
      </w:r>
      <w:r w:rsidR="00692B1B">
        <w:t>Общество</w:t>
      </w:r>
      <w:r>
        <w:t>.</w:t>
      </w:r>
      <w:r w:rsidR="00692B1B">
        <w:t xml:space="preserve"> </w:t>
      </w:r>
    </w:p>
    <w:p w14:paraId="2A07C00B" w14:textId="0A6DAB6B" w:rsidR="00AB5827" w:rsidRDefault="004A0106">
      <w:pPr>
        <w:pStyle w:val="pj"/>
      </w:pPr>
      <w:r>
        <w:rPr>
          <w:rStyle w:val="s0"/>
        </w:rPr>
        <w:t xml:space="preserve">20. </w:t>
      </w:r>
      <w:r w:rsidR="0021506E">
        <w:t>Общество</w:t>
      </w:r>
      <w:r>
        <w:rPr>
          <w:rStyle w:val="s0"/>
        </w:rPr>
        <w:t xml:space="preserve"> и его дочерние </w:t>
      </w:r>
      <w:r w:rsidR="006D3292">
        <w:t xml:space="preserve">и зависимые </w:t>
      </w:r>
      <w:r>
        <w:rPr>
          <w:rStyle w:val="s0"/>
        </w:rPr>
        <w:t>организации осуществляют свою деятельность в рамках своей основной (профильной) деятельности.</w:t>
      </w:r>
      <w:r w:rsidR="0021506E">
        <w:rPr>
          <w:rStyle w:val="s0"/>
        </w:rPr>
        <w:t xml:space="preserve"> </w:t>
      </w:r>
    </w:p>
    <w:p w14:paraId="065F1F78" w14:textId="54489C12" w:rsidR="00AB5827" w:rsidRDefault="004A0106">
      <w:pPr>
        <w:pStyle w:val="pj"/>
      </w:pPr>
      <w:r>
        <w:rPr>
          <w:rStyle w:val="s0"/>
        </w:rPr>
        <w:t xml:space="preserve">Осуществление новых видов деятельности регулируется </w:t>
      </w:r>
      <w:r w:rsidRPr="008A7511">
        <w:t>Предпринимательским кодексом</w:t>
      </w:r>
      <w:r>
        <w:rPr>
          <w:rStyle w:val="s0"/>
        </w:rPr>
        <w:t xml:space="preserve"> Республики Казахстан от 29 октября 2015 года.</w:t>
      </w:r>
    </w:p>
    <w:p w14:paraId="6095F921" w14:textId="57A6A13E" w:rsidR="00AB5827" w:rsidRDefault="004A0106">
      <w:pPr>
        <w:pStyle w:val="pj"/>
      </w:pPr>
      <w:r>
        <w:rPr>
          <w:rStyle w:val="s0"/>
        </w:rPr>
        <w:t xml:space="preserve">21. В </w:t>
      </w:r>
      <w:r w:rsidR="0021506E">
        <w:t>Обществ</w:t>
      </w:r>
      <w:r>
        <w:rPr>
          <w:rStyle w:val="s0"/>
        </w:rPr>
        <w:t xml:space="preserve">е и его дочерних </w:t>
      </w:r>
      <w:r w:rsidR="006D3292">
        <w:t xml:space="preserve">и зависимых </w:t>
      </w:r>
      <w:r>
        <w:rPr>
          <w:rStyle w:val="s0"/>
        </w:rPr>
        <w:t>организациях следует выстроить оптимальную структуру активов, они должны стремиться к максимальному упрощению структуры своих активов и их организационно-правовых форм.</w:t>
      </w:r>
    </w:p>
    <w:p w14:paraId="7483532F" w14:textId="73074929" w:rsidR="00AB5827" w:rsidRDefault="004A0106">
      <w:pPr>
        <w:pStyle w:val="pj"/>
      </w:pPr>
      <w:r>
        <w:rPr>
          <w:rStyle w:val="s0"/>
        </w:rPr>
        <w:t>При создании новых организаций предпочтительной организационно</w:t>
      </w:r>
      <w:r w:rsidR="0021506E">
        <w:rPr>
          <w:rStyle w:val="s0"/>
        </w:rPr>
        <w:t>-</w:t>
      </w:r>
      <w:r>
        <w:rPr>
          <w:rStyle w:val="s0"/>
        </w:rPr>
        <w:t xml:space="preserve">правовой формой является товарищество с ограниченной ответственностью, Производственно-финансовые компании, где возможно увеличение активов государства путем реализации инвестиционных проектов и финансовых операций по привлечению внебюджетных </w:t>
      </w:r>
      <w:r>
        <w:rPr>
          <w:rStyle w:val="s0"/>
        </w:rPr>
        <w:lastRenderedPageBreak/>
        <w:t>инвестиций на реализацию социально-экономических задач создаются в форме акционерного общества</w:t>
      </w:r>
      <w:r w:rsidR="00DC55AF">
        <w:rPr>
          <w:rStyle w:val="s0"/>
        </w:rPr>
        <w:t>.</w:t>
      </w:r>
    </w:p>
    <w:p w14:paraId="6D1B1700" w14:textId="77777777" w:rsidR="00AB5827" w:rsidRDefault="004A0106">
      <w:pPr>
        <w:pStyle w:val="pj"/>
      </w:pPr>
      <w:r>
        <w:rPr>
          <w:rStyle w:val="s0"/>
        </w:rPr>
        <w:t>При создании организации в форме товарищества с ограниченной ответственностью, участник (участники) самостоятельно принимают решение о необходимости создания наблюдательных советов и целесообразности избрания в его состав независимых членов, а также избрания ревизионной комиссии (ревизора) в зависимости от масштабов и специфики деятельности создаваемой организации.</w:t>
      </w:r>
    </w:p>
    <w:p w14:paraId="434E4E9D" w14:textId="1C83348B" w:rsidR="00AB5827" w:rsidRDefault="004A0106">
      <w:pPr>
        <w:pStyle w:val="pj"/>
      </w:pPr>
      <w:r>
        <w:t xml:space="preserve">22. Единственный акционер участвует в управлении </w:t>
      </w:r>
      <w:r w:rsidR="00691A78">
        <w:t>Обществ</w:t>
      </w:r>
      <w:r>
        <w:t xml:space="preserve">ом исключительно посредством реализации полномочий Единственного акционера, предусмотренных в законодательных актах Республики Казахстан, </w:t>
      </w:r>
      <w:r w:rsidRPr="008A7511">
        <w:t>Уставом</w:t>
      </w:r>
      <w:r>
        <w:t xml:space="preserve"> </w:t>
      </w:r>
      <w:r w:rsidR="00691A78">
        <w:t>Обществ</w:t>
      </w:r>
      <w:r>
        <w:t xml:space="preserve">а и представительства в Совете директоров </w:t>
      </w:r>
      <w:r w:rsidR="00691A78">
        <w:t>Обществ</w:t>
      </w:r>
      <w:r>
        <w:t>а.</w:t>
      </w:r>
      <w:r w:rsidR="00691A78">
        <w:t xml:space="preserve">   </w:t>
      </w:r>
    </w:p>
    <w:p w14:paraId="3948EEF1" w14:textId="7D3B31BA" w:rsidR="00AB5827" w:rsidRDefault="004A0106">
      <w:pPr>
        <w:pStyle w:val="pj"/>
      </w:pPr>
      <w:r>
        <w:rPr>
          <w:rStyle w:val="s0"/>
        </w:rPr>
        <w:t xml:space="preserve">23. Единственный акционер </w:t>
      </w:r>
      <w:r w:rsidR="00691A78">
        <w:t>Обществ</w:t>
      </w:r>
      <w:r>
        <w:rPr>
          <w:rStyle w:val="s0"/>
        </w:rPr>
        <w:t xml:space="preserve">а, предоставляет </w:t>
      </w:r>
      <w:r w:rsidR="00691A78">
        <w:t>Обществ</w:t>
      </w:r>
      <w:r>
        <w:rPr>
          <w:rStyle w:val="s0"/>
        </w:rPr>
        <w:t xml:space="preserve">у полную операционную самостоятельность и не вмешивается в операционную (текущую) и инвестиционную деятельность </w:t>
      </w:r>
      <w:r w:rsidR="00691A78">
        <w:t>Обществ</w:t>
      </w:r>
      <w:r>
        <w:rPr>
          <w:rStyle w:val="s0"/>
        </w:rPr>
        <w:t>а за исключением случаев, предусмотренных законодательством Республики Казахстан, актами и поручениями Президента Республики Казахстан и Правительства Республики Казахстан.</w:t>
      </w:r>
      <w:r w:rsidR="00691A78">
        <w:rPr>
          <w:rStyle w:val="s0"/>
        </w:rPr>
        <w:t xml:space="preserve"> </w:t>
      </w:r>
    </w:p>
    <w:p w14:paraId="3E036B71" w14:textId="729804A0" w:rsidR="00AB5827" w:rsidRDefault="004A0106">
      <w:pPr>
        <w:pStyle w:val="pj"/>
      </w:pPr>
      <w:r>
        <w:t xml:space="preserve">24. Сделки и отношения между </w:t>
      </w:r>
      <w:r w:rsidR="00691A78">
        <w:t>Обществ</w:t>
      </w:r>
      <w:r>
        <w:t xml:space="preserve">ом, Единственным акционером и заинтересованными лицами осуществляются на обычной коммерческой основе в рамках действующего законодательства Республики Казахстан, за исключением случаев, когда одной из основных задач </w:t>
      </w:r>
      <w:r w:rsidR="00691A78">
        <w:t>Обществ</w:t>
      </w:r>
      <w:r>
        <w:t>а, является реализация или содействие в реализации государственной политики по развитию тех или иных отраслей Республики Казахстан.</w:t>
      </w:r>
      <w:r w:rsidR="00691A78">
        <w:t xml:space="preserve"> </w:t>
      </w:r>
    </w:p>
    <w:p w14:paraId="243DAA5D" w14:textId="1034EE22" w:rsidR="00AB5827" w:rsidRDefault="00691A78">
      <w:pPr>
        <w:pStyle w:val="pj"/>
      </w:pPr>
      <w:r>
        <w:t>Общество</w:t>
      </w:r>
      <w:r w:rsidR="004A0106">
        <w:t xml:space="preserve"> и его дочерние</w:t>
      </w:r>
      <w:r w:rsidR="006D3292">
        <w:t xml:space="preserve"> и зависимые</w:t>
      </w:r>
      <w:r w:rsidR="004A0106">
        <w:t xml:space="preserve"> организации не освобождаются от применения общих законов, налоговых норм и правил, за исключением случаев, предусмотренных законодательством Республики Казахстан.</w:t>
      </w:r>
      <w:r>
        <w:t xml:space="preserve"> </w:t>
      </w:r>
      <w:r w:rsidR="00422705">
        <w:t xml:space="preserve"> </w:t>
      </w:r>
    </w:p>
    <w:p w14:paraId="3D605948" w14:textId="04133846" w:rsidR="00AB5827" w:rsidRDefault="004A0106">
      <w:pPr>
        <w:pStyle w:val="pj"/>
      </w:pPr>
      <w:r>
        <w:t xml:space="preserve">25. Экономическая деятельность </w:t>
      </w:r>
      <w:r w:rsidR="00422705">
        <w:t>Обществ</w:t>
      </w:r>
      <w:r>
        <w:t xml:space="preserve">а и его дочерних </w:t>
      </w:r>
      <w:r w:rsidR="006D3292">
        <w:t xml:space="preserve">и зависимых </w:t>
      </w:r>
      <w:r>
        <w:t>организаций должна отвечать условиям рынка относительно долговых и долевых финансов, а именно:</w:t>
      </w:r>
      <w:r w:rsidR="00422705">
        <w:t xml:space="preserve"> </w:t>
      </w:r>
    </w:p>
    <w:p w14:paraId="344DF9E5" w14:textId="058A83D1" w:rsidR="00AB5827" w:rsidRDefault="004A0106">
      <w:pPr>
        <w:pStyle w:val="pj"/>
      </w:pPr>
      <w:r>
        <w:t xml:space="preserve">1) отношения </w:t>
      </w:r>
      <w:r w:rsidR="00422705">
        <w:t>Обществ</w:t>
      </w:r>
      <w:r>
        <w:t xml:space="preserve">а и его дочерних </w:t>
      </w:r>
      <w:r w:rsidR="006D3292">
        <w:t xml:space="preserve">и зависимых </w:t>
      </w:r>
      <w:r>
        <w:t xml:space="preserve">организаций со всеми участниками рынка (в том числе финансовыми и нефинансовыми организациями), должны быть основаны на исключительно коммерческой основе, за исключением случаев, когда одной из основных задач </w:t>
      </w:r>
      <w:r w:rsidR="00422705">
        <w:t>Обществ</w:t>
      </w:r>
      <w:r>
        <w:t xml:space="preserve">а и его дочерних </w:t>
      </w:r>
      <w:r w:rsidR="006D3292">
        <w:t xml:space="preserve">и зависимых </w:t>
      </w:r>
      <w:r>
        <w:t>организаций, является реализация или содействие в реализации государственной политики по развитию тех или иных отраслей Республики Казахстан;</w:t>
      </w:r>
      <w:r w:rsidR="00422705">
        <w:t xml:space="preserve">  </w:t>
      </w:r>
    </w:p>
    <w:p w14:paraId="2E789EC2" w14:textId="09A8CC1E" w:rsidR="00AB5827" w:rsidRDefault="004A0106">
      <w:pPr>
        <w:pStyle w:val="pj"/>
      </w:pPr>
      <w:r>
        <w:t xml:space="preserve">2) в связи с ограниченным доступом к государственным источникам финансирования </w:t>
      </w:r>
      <w:r w:rsidR="00422705">
        <w:t>Общество</w:t>
      </w:r>
      <w:r>
        <w:t xml:space="preserve"> будет стремиться рассматривать альтернативные источники финансирования в целях замещения части государственных средств;</w:t>
      </w:r>
    </w:p>
    <w:p w14:paraId="646F46C6" w14:textId="68856C8B" w:rsidR="00AB5827" w:rsidRDefault="004A0106">
      <w:pPr>
        <w:pStyle w:val="pj"/>
      </w:pPr>
      <w:r>
        <w:rPr>
          <w:rStyle w:val="s0"/>
        </w:rPr>
        <w:t xml:space="preserve">3) от финансово-хозяйственной деятельности </w:t>
      </w:r>
      <w:r w:rsidR="00422705">
        <w:t>Обществ</w:t>
      </w:r>
      <w:r>
        <w:rPr>
          <w:rStyle w:val="s0"/>
        </w:rPr>
        <w:t>а требуется ее рентабельность.</w:t>
      </w:r>
    </w:p>
    <w:p w14:paraId="1BFB1304" w14:textId="348B8211" w:rsidR="00AB5827" w:rsidRDefault="004A0106">
      <w:pPr>
        <w:pStyle w:val="pj"/>
      </w:pPr>
      <w:r>
        <w:t xml:space="preserve">26. </w:t>
      </w:r>
      <w:r w:rsidR="00701BF9">
        <w:t>При участии</w:t>
      </w:r>
      <w:r>
        <w:t xml:space="preserve"> </w:t>
      </w:r>
      <w:r w:rsidR="00701BF9">
        <w:t>Общества</w:t>
      </w:r>
      <w:r>
        <w:t xml:space="preserve"> в </w:t>
      </w:r>
      <w:r w:rsidR="00701BF9">
        <w:t xml:space="preserve">государственных </w:t>
      </w:r>
      <w:r>
        <w:t>закупках в качестве заказчика, примененные процедуры должны быть конкурентоспособными, прозрачными (с учетом принципа конфиденциальности) и носить недискриминационный характер.</w:t>
      </w:r>
    </w:p>
    <w:p w14:paraId="0A154850" w14:textId="70DC33C6" w:rsidR="00AB5827" w:rsidRDefault="004A0106">
      <w:pPr>
        <w:pStyle w:val="pj"/>
      </w:pPr>
      <w:r>
        <w:t xml:space="preserve">27. Взаимоотношения (взаимодействие) между Единственным акционером и </w:t>
      </w:r>
      <w:r w:rsidR="00662F55">
        <w:t>Обществ</w:t>
      </w:r>
      <w:r>
        <w:t xml:space="preserve">ом и его дочерними </w:t>
      </w:r>
      <w:r w:rsidR="006D3292">
        <w:t xml:space="preserve">и зависимыми </w:t>
      </w:r>
      <w:r>
        <w:t xml:space="preserve">организациями осуществляются через Совет директоров и/или Правление </w:t>
      </w:r>
      <w:r w:rsidR="00662F55">
        <w:t>Обществ</w:t>
      </w:r>
      <w:r>
        <w:t xml:space="preserve">а в соответствии с принципами надлежащего корпоративного управления. Роль и функции Председателя Совета директоров и Председателя Правления </w:t>
      </w:r>
      <w:r w:rsidR="00662F55">
        <w:t>Обществ</w:t>
      </w:r>
      <w:r>
        <w:t xml:space="preserve">а четко разграничены и закреплены в документах </w:t>
      </w:r>
      <w:r w:rsidR="00662F55">
        <w:t>Обществ</w:t>
      </w:r>
      <w:r>
        <w:t>а.</w:t>
      </w:r>
      <w:r w:rsidR="00662F55">
        <w:t xml:space="preserve">   </w:t>
      </w:r>
    </w:p>
    <w:p w14:paraId="6D83DFF4" w14:textId="2B4B0C78" w:rsidR="00AB5827" w:rsidRDefault="004A0106">
      <w:pPr>
        <w:pStyle w:val="pj"/>
      </w:pPr>
      <w:r>
        <w:t xml:space="preserve">Вместе с тем, </w:t>
      </w:r>
      <w:r w:rsidR="00FA523C">
        <w:t>Общество</w:t>
      </w:r>
      <w:r>
        <w:t xml:space="preserve"> раскрывает Единственному акционеру и Совету директоров </w:t>
      </w:r>
      <w:r w:rsidR="00FA523C">
        <w:t>Обществ</w:t>
      </w:r>
      <w:r>
        <w:t xml:space="preserve">а всю необходимую информацию о деятельности </w:t>
      </w:r>
      <w:r w:rsidR="00FA523C">
        <w:t>Обществ</w:t>
      </w:r>
      <w:r>
        <w:t xml:space="preserve">а согласно законодательным актам Республики Казахстан и </w:t>
      </w:r>
      <w:r w:rsidR="00FA523C">
        <w:t>Обществ</w:t>
      </w:r>
      <w:r>
        <w:t xml:space="preserve">у </w:t>
      </w:r>
      <w:r w:rsidR="0053782A">
        <w:t>Обществ</w:t>
      </w:r>
      <w:r>
        <w:t xml:space="preserve">а и обеспечивает прозрачность деятельности </w:t>
      </w:r>
      <w:r w:rsidR="00FA523C">
        <w:t>Обществ</w:t>
      </w:r>
      <w:r>
        <w:t>а и организаций перед всеми заинтересованными лицами.</w:t>
      </w:r>
    </w:p>
    <w:p w14:paraId="77338B00" w14:textId="7A02A658" w:rsidR="00AB5827" w:rsidRDefault="004A0106">
      <w:pPr>
        <w:pStyle w:val="pj"/>
      </w:pPr>
      <w:r>
        <w:t xml:space="preserve">28. Система корпоративного управления </w:t>
      </w:r>
      <w:r w:rsidR="00A819E4">
        <w:t>Обществ</w:t>
      </w:r>
      <w:r>
        <w:t>а предусматривает взаимоотношения между:</w:t>
      </w:r>
    </w:p>
    <w:p w14:paraId="0F68667B" w14:textId="77777777" w:rsidR="00AB5827" w:rsidRDefault="004A0106">
      <w:pPr>
        <w:pStyle w:val="pj"/>
      </w:pPr>
      <w:r>
        <w:lastRenderedPageBreak/>
        <w:t>1) Единственным акционером;</w:t>
      </w:r>
    </w:p>
    <w:p w14:paraId="33302A51" w14:textId="77777777" w:rsidR="00AB5827" w:rsidRDefault="004A0106">
      <w:pPr>
        <w:pStyle w:val="pj"/>
      </w:pPr>
      <w:r>
        <w:t>2) Советом директоров;</w:t>
      </w:r>
    </w:p>
    <w:p w14:paraId="59D430A7" w14:textId="77777777" w:rsidR="00AB5827" w:rsidRDefault="004A0106">
      <w:pPr>
        <w:pStyle w:val="pj"/>
      </w:pPr>
      <w:r>
        <w:t>3) Правлением;</w:t>
      </w:r>
    </w:p>
    <w:p w14:paraId="10AA6E6D" w14:textId="6C155EFB" w:rsidR="00615499" w:rsidRDefault="004A0106" w:rsidP="00615499">
      <w:pPr>
        <w:pStyle w:val="pj"/>
      </w:pPr>
      <w:r>
        <w:t>4) заинтересованными сторонами;</w:t>
      </w:r>
    </w:p>
    <w:p w14:paraId="47221FF2" w14:textId="5BABDE46" w:rsidR="00615499" w:rsidRPr="00615499" w:rsidRDefault="00615499" w:rsidP="00615499">
      <w:pPr>
        <w:pStyle w:val="pj"/>
      </w:pPr>
      <w:r w:rsidRPr="00A25FC9">
        <w:t xml:space="preserve">5) </w:t>
      </w:r>
      <w:r>
        <w:t>дочерними и зависимыми организациями</w:t>
      </w:r>
      <w:r w:rsidRPr="00A25FC9">
        <w:t>;</w:t>
      </w:r>
    </w:p>
    <w:p w14:paraId="1848C496" w14:textId="12C4BB90" w:rsidR="00AB5827" w:rsidRDefault="004A0106">
      <w:pPr>
        <w:pStyle w:val="pj"/>
      </w:pPr>
      <w:r>
        <w:t xml:space="preserve">5) иными органами, определяемыми в соответствии с Уставом </w:t>
      </w:r>
      <w:r w:rsidR="00980154">
        <w:t>Обществ</w:t>
      </w:r>
      <w:r>
        <w:t xml:space="preserve">а. </w:t>
      </w:r>
    </w:p>
    <w:p w14:paraId="3AAA8064" w14:textId="77777777" w:rsidR="00AB5827" w:rsidRPr="00AC282A" w:rsidRDefault="004A0106">
      <w:pPr>
        <w:pStyle w:val="pj"/>
      </w:pPr>
      <w:r w:rsidRPr="00AC282A">
        <w:t>Система корпоративного управления обеспечивает, в том числе:</w:t>
      </w:r>
    </w:p>
    <w:p w14:paraId="3A0C4443" w14:textId="77777777" w:rsidR="00AB5827" w:rsidRPr="00AC282A" w:rsidRDefault="004A0106">
      <w:pPr>
        <w:pStyle w:val="pj"/>
      </w:pPr>
      <w:r w:rsidRPr="00AC282A">
        <w:t>1) соблюдение иерархии порядка рассмотрения вопросов и принятия решений;</w:t>
      </w:r>
    </w:p>
    <w:p w14:paraId="03A38035" w14:textId="205C498F" w:rsidR="00AB5827" w:rsidRPr="00AC282A" w:rsidRDefault="004A0106">
      <w:pPr>
        <w:pStyle w:val="pj"/>
      </w:pPr>
      <w:r w:rsidRPr="00AC282A">
        <w:t>2) четкое разграничение полномочий и ответственности между органами, должностными лицами и работниками;</w:t>
      </w:r>
      <w:r w:rsidR="00980154" w:rsidRPr="00AC282A">
        <w:t xml:space="preserve"> </w:t>
      </w:r>
    </w:p>
    <w:p w14:paraId="327A17C5" w14:textId="74F335BA" w:rsidR="00AB5827" w:rsidRPr="00AC282A" w:rsidRDefault="004A0106">
      <w:pPr>
        <w:pStyle w:val="pj"/>
      </w:pPr>
      <w:r w:rsidRPr="00AC282A">
        <w:t xml:space="preserve">3) своевременное и качественное принятие решений органами </w:t>
      </w:r>
      <w:r w:rsidR="00980154" w:rsidRPr="00AC282A">
        <w:t>Обществ</w:t>
      </w:r>
      <w:r w:rsidRPr="00AC282A">
        <w:t xml:space="preserve">а и его дочерних </w:t>
      </w:r>
      <w:r w:rsidR="006D3292">
        <w:t xml:space="preserve">и зависимых </w:t>
      </w:r>
      <w:r w:rsidRPr="00AC282A">
        <w:t>организаций;</w:t>
      </w:r>
    </w:p>
    <w:p w14:paraId="10EEA1FB" w14:textId="1A28D066" w:rsidR="00AB5827" w:rsidRPr="00AC282A" w:rsidRDefault="004A0106">
      <w:pPr>
        <w:pStyle w:val="pj"/>
      </w:pPr>
      <w:r w:rsidRPr="00AC282A">
        <w:t xml:space="preserve">4) эффективность процессов в деятельности </w:t>
      </w:r>
      <w:r w:rsidR="0072214A" w:rsidRPr="00AC282A">
        <w:t>Обществ</w:t>
      </w:r>
      <w:r w:rsidRPr="00AC282A">
        <w:t>а и его дочерних</w:t>
      </w:r>
      <w:r w:rsidR="006D3292">
        <w:t xml:space="preserve"> и зависимых</w:t>
      </w:r>
      <w:r w:rsidRPr="00AC282A">
        <w:t xml:space="preserve"> организаций;</w:t>
      </w:r>
    </w:p>
    <w:p w14:paraId="2DC8E39D" w14:textId="1603E26D" w:rsidR="00AB5827" w:rsidRDefault="004A0106">
      <w:pPr>
        <w:pStyle w:val="pj"/>
      </w:pPr>
      <w:r w:rsidRPr="00AC282A">
        <w:t xml:space="preserve">5) соответствие законодательству, настоящему Кодексу и внутренним документам </w:t>
      </w:r>
      <w:r w:rsidR="002C1417" w:rsidRPr="00AC282A">
        <w:t>Обществ</w:t>
      </w:r>
      <w:r w:rsidRPr="00AC282A">
        <w:t xml:space="preserve">а и его дочерних </w:t>
      </w:r>
      <w:r w:rsidR="006D3292">
        <w:t xml:space="preserve">и зависимых </w:t>
      </w:r>
      <w:r w:rsidRPr="00AC282A">
        <w:t>организаций.</w:t>
      </w:r>
      <w:r w:rsidR="002C1417">
        <w:t xml:space="preserve">  </w:t>
      </w:r>
    </w:p>
    <w:p w14:paraId="0ED0D82D" w14:textId="47BAA9D4" w:rsidR="00AB5827" w:rsidRDefault="002C1417">
      <w:pPr>
        <w:pStyle w:val="pj"/>
      </w:pPr>
      <w:r>
        <w:t xml:space="preserve">Общество </w:t>
      </w:r>
      <w:r w:rsidR="004A0106">
        <w:t>и его дочерние</w:t>
      </w:r>
      <w:r w:rsidR="006D3292">
        <w:t xml:space="preserve"> и зависимые</w:t>
      </w:r>
      <w:r w:rsidR="004A0106">
        <w:t xml:space="preserve"> организации утверждают положения об органах (в случае если такие положения не предусмотрены Уставом </w:t>
      </w:r>
      <w:r>
        <w:t>Обществ</w:t>
      </w:r>
      <w:r w:rsidR="004A0106">
        <w:t>а) и структурных подразделениях, а также должностные инструкции для соответствующих позиций. Соблюдение положений данных документов обеспечивает системность и последовательность процессов корпоративного управления.</w:t>
      </w:r>
      <w:r>
        <w:t xml:space="preserve"> </w:t>
      </w:r>
    </w:p>
    <w:p w14:paraId="7D01FD87" w14:textId="56B17ACF" w:rsidR="00AB5827" w:rsidRDefault="004A0106">
      <w:pPr>
        <w:pStyle w:val="pj"/>
      </w:pPr>
      <w:r>
        <w:t xml:space="preserve">29. Единственный акционер участвует в управлении </w:t>
      </w:r>
      <w:r w:rsidR="002C1417">
        <w:t>Обществ</w:t>
      </w:r>
      <w:r>
        <w:t xml:space="preserve">ом посредством реализации функций акционера (участника), а также через Совет директоров, в порядке, определенном Уставом </w:t>
      </w:r>
      <w:r w:rsidR="002C1417">
        <w:t>Обществ</w:t>
      </w:r>
      <w:r>
        <w:t>а, настоящим Кодексом и законодательством Республики Казахстан.</w:t>
      </w:r>
      <w:r w:rsidR="002C1417">
        <w:t xml:space="preserve"> </w:t>
      </w:r>
    </w:p>
    <w:p w14:paraId="50681350" w14:textId="22D6A221" w:rsidR="00AB5827" w:rsidRDefault="004A0106">
      <w:pPr>
        <w:pStyle w:val="pj"/>
      </w:pPr>
      <w:r>
        <w:t xml:space="preserve">Совет директоров обладает полной самостоятельностью в принятии решений в рамках своей компетенции, установленной Уставом </w:t>
      </w:r>
      <w:r w:rsidR="00A72602">
        <w:t>Обществ</w:t>
      </w:r>
      <w:r>
        <w:t>а.</w:t>
      </w:r>
    </w:p>
    <w:p w14:paraId="4635E9EB" w14:textId="327FFBC7" w:rsidR="00AB5827" w:rsidRDefault="004A0106">
      <w:pPr>
        <w:pStyle w:val="pj"/>
      </w:pPr>
      <w:r>
        <w:t xml:space="preserve">30. С целью обеспечения устойчивого развития </w:t>
      </w:r>
      <w:r w:rsidR="00CB3A03">
        <w:t>Обществ</w:t>
      </w:r>
      <w:r>
        <w:t xml:space="preserve">а Единственный акционер формирует и утверждает единые политики, методические рекомендации и корпоративные стандарты для </w:t>
      </w:r>
      <w:r w:rsidR="00CB3A03">
        <w:t>Обществ</w:t>
      </w:r>
      <w:r>
        <w:t>а.</w:t>
      </w:r>
      <w:r w:rsidR="00CB3A03">
        <w:t xml:space="preserve">   </w:t>
      </w:r>
    </w:p>
    <w:p w14:paraId="1D5BC4E6" w14:textId="0594DC52" w:rsidR="00AB5827" w:rsidRDefault="004A0106">
      <w:pPr>
        <w:pStyle w:val="pj"/>
      </w:pPr>
      <w:r>
        <w:t xml:space="preserve">Решение о применении утвержденных Единственным акционером корпоративных стандартов в области управления рисками, внутреннего контроля и внутреннего аудита в </w:t>
      </w:r>
      <w:r w:rsidR="00635BDD">
        <w:t>Обществ</w:t>
      </w:r>
      <w:r>
        <w:t>е и его дочерних</w:t>
      </w:r>
      <w:r w:rsidR="006D3292">
        <w:t xml:space="preserve"> и зависимых</w:t>
      </w:r>
      <w:r>
        <w:t xml:space="preserve"> организациях принимается Советом директоров </w:t>
      </w:r>
      <w:r w:rsidR="00635BDD">
        <w:t>Обществ</w:t>
      </w:r>
      <w:r>
        <w:t>а с учетом обеспечения соответствия указанных стандартов специфике ее деятельности.</w:t>
      </w:r>
    </w:p>
    <w:p w14:paraId="649D6DF0" w14:textId="4666B4D8" w:rsidR="00AB5827" w:rsidRDefault="004A0106">
      <w:pPr>
        <w:pStyle w:val="pj"/>
      </w:pPr>
      <w:r>
        <w:rPr>
          <w:rStyle w:val="s0"/>
        </w:rPr>
        <w:t xml:space="preserve">Исполнительные органы </w:t>
      </w:r>
      <w:r w:rsidR="00635BDD">
        <w:t>Обществ</w:t>
      </w:r>
      <w:r>
        <w:rPr>
          <w:rStyle w:val="s0"/>
        </w:rPr>
        <w:t xml:space="preserve">а и его дочерних </w:t>
      </w:r>
      <w:r w:rsidR="006D3292">
        <w:t xml:space="preserve">и зависимых </w:t>
      </w:r>
      <w:r>
        <w:rPr>
          <w:rStyle w:val="s0"/>
        </w:rPr>
        <w:t xml:space="preserve">организаций обеспечивают исполнение </w:t>
      </w:r>
      <w:r w:rsidR="00E13B96">
        <w:rPr>
          <w:rStyle w:val="s0"/>
        </w:rPr>
        <w:t>Программ/</w:t>
      </w:r>
      <w:r>
        <w:rPr>
          <w:rStyle w:val="s0"/>
        </w:rPr>
        <w:t xml:space="preserve">стратегий и планов развития </w:t>
      </w:r>
      <w:r w:rsidR="00635BDD">
        <w:t>Обществ</w:t>
      </w:r>
      <w:r>
        <w:rPr>
          <w:rStyle w:val="s0"/>
        </w:rPr>
        <w:t xml:space="preserve">а и его дочерних </w:t>
      </w:r>
      <w:r w:rsidR="006D3292">
        <w:t xml:space="preserve">и зависимых </w:t>
      </w:r>
      <w:r>
        <w:rPr>
          <w:rStyle w:val="s0"/>
        </w:rPr>
        <w:t xml:space="preserve">организаций, утвержденных Советом директоров </w:t>
      </w:r>
      <w:r w:rsidR="00635BDD">
        <w:t>Обществ</w:t>
      </w:r>
      <w:r>
        <w:rPr>
          <w:rStyle w:val="s0"/>
        </w:rPr>
        <w:t xml:space="preserve">а и его дочерних </w:t>
      </w:r>
      <w:r w:rsidR="006D3292">
        <w:t xml:space="preserve">и зависимых </w:t>
      </w:r>
      <w:r>
        <w:rPr>
          <w:rStyle w:val="s0"/>
        </w:rPr>
        <w:t>организаций.</w:t>
      </w:r>
      <w:r w:rsidR="00635BDD">
        <w:rPr>
          <w:rStyle w:val="s0"/>
        </w:rPr>
        <w:t xml:space="preserve"> </w:t>
      </w:r>
    </w:p>
    <w:p w14:paraId="068F8DD9" w14:textId="353A6CF6" w:rsidR="00AB5827" w:rsidRDefault="004A0106">
      <w:pPr>
        <w:pStyle w:val="pj"/>
      </w:pPr>
      <w:r>
        <w:t xml:space="preserve">31. Органам </w:t>
      </w:r>
      <w:r w:rsidR="006E1E7B">
        <w:t>Обществ</w:t>
      </w:r>
      <w:r>
        <w:t>а и его дочерних</w:t>
      </w:r>
      <w:r w:rsidR="006D3292">
        <w:t xml:space="preserve"> и зависимых</w:t>
      </w:r>
      <w:r>
        <w:t xml:space="preserve"> организаций рекомендуется взаимодействовать в духе сотрудничества, чтобы обеспечить достаточную амбициозность и реалистичность </w:t>
      </w:r>
      <w:r w:rsidR="00E13B96">
        <w:t>Программ/</w:t>
      </w:r>
      <w:r>
        <w:t xml:space="preserve">стратегий и планов развития </w:t>
      </w:r>
      <w:r w:rsidR="00D17093">
        <w:t>Обществ</w:t>
      </w:r>
      <w:r>
        <w:t xml:space="preserve">а и его дочерних </w:t>
      </w:r>
      <w:r w:rsidR="006D3292">
        <w:t xml:space="preserve">и зависимых </w:t>
      </w:r>
      <w:r>
        <w:t>организаций</w:t>
      </w:r>
      <w:r w:rsidR="00D17093">
        <w:t xml:space="preserve">. </w:t>
      </w:r>
    </w:p>
    <w:p w14:paraId="4C416266" w14:textId="2B9DE321" w:rsidR="00AB5827" w:rsidRDefault="004A0106">
      <w:pPr>
        <w:pStyle w:val="pj"/>
      </w:pPr>
      <w:r>
        <w:t xml:space="preserve">Правлению Единственного акционера следует поддерживать постоянный диалог с </w:t>
      </w:r>
      <w:r w:rsidR="008217B9">
        <w:t>Обществ</w:t>
      </w:r>
      <w:r>
        <w:t xml:space="preserve">ом по вопросам </w:t>
      </w:r>
      <w:r w:rsidR="00E13B96">
        <w:t>Программы развития</w:t>
      </w:r>
      <w:r>
        <w:t xml:space="preserve"> и устойчивого развития. При этом Единственный акционер не допускает вмешательства в операционную (текущую) деятельность </w:t>
      </w:r>
      <w:r w:rsidR="008217B9">
        <w:t>Обществ</w:t>
      </w:r>
      <w:r>
        <w:t xml:space="preserve">а, за которую ответственно Правление </w:t>
      </w:r>
      <w:r w:rsidR="008217B9">
        <w:t>Обществ</w:t>
      </w:r>
      <w:r>
        <w:t>а.</w:t>
      </w:r>
    </w:p>
    <w:p w14:paraId="09415E53" w14:textId="7427DB21" w:rsidR="00AB5827" w:rsidRDefault="004A0106">
      <w:pPr>
        <w:pStyle w:val="pj"/>
      </w:pPr>
      <w:r>
        <w:t>32. Все принимаемые решения и действия должны соответствовать стратегии</w:t>
      </w:r>
      <w:r w:rsidR="00615499">
        <w:t>/программе</w:t>
      </w:r>
      <w:r>
        <w:t xml:space="preserve"> развития и/или плану развития</w:t>
      </w:r>
      <w:r w:rsidR="00615499">
        <w:t xml:space="preserve"> Общества</w:t>
      </w:r>
      <w:r>
        <w:t>.</w:t>
      </w:r>
    </w:p>
    <w:p w14:paraId="2BCC44FC" w14:textId="7A7582DB" w:rsidR="00AB5827" w:rsidRDefault="004A0106">
      <w:pPr>
        <w:pStyle w:val="pj"/>
      </w:pPr>
      <w:r>
        <w:t xml:space="preserve">В целях достижения поставленных перед </w:t>
      </w:r>
      <w:r w:rsidR="00894BF7">
        <w:t>Обществ</w:t>
      </w:r>
      <w:r>
        <w:t xml:space="preserve">ом задач, </w:t>
      </w:r>
      <w:r w:rsidR="00894BF7">
        <w:t>Общество</w:t>
      </w:r>
      <w:r>
        <w:t xml:space="preserve"> разрабатывает стратегию</w:t>
      </w:r>
      <w:r w:rsidR="00615499">
        <w:t>/программу</w:t>
      </w:r>
      <w:r>
        <w:t xml:space="preserve"> развития и/или план развития, в которые включаются ключевые показатели деятельности (КПД).</w:t>
      </w:r>
    </w:p>
    <w:p w14:paraId="567F3F2D" w14:textId="76EE9CB5" w:rsidR="00AB5827" w:rsidRDefault="004A0106">
      <w:pPr>
        <w:pStyle w:val="pj"/>
      </w:pPr>
      <w:r>
        <w:lastRenderedPageBreak/>
        <w:t xml:space="preserve">Основным элементом оценки эффективности деятельности </w:t>
      </w:r>
      <w:r w:rsidR="007E41BE">
        <w:t>Общества</w:t>
      </w:r>
      <w:r>
        <w:t xml:space="preserve"> и Правления является система КПД.</w:t>
      </w:r>
    </w:p>
    <w:p w14:paraId="6AA79410" w14:textId="3451651C" w:rsidR="00AB5827" w:rsidRDefault="004A0106">
      <w:pPr>
        <w:pStyle w:val="pj"/>
      </w:pPr>
      <w:r>
        <w:t xml:space="preserve">На ежегодной основе осуществляется оценка достижения КПД членов Правления </w:t>
      </w:r>
      <w:r w:rsidR="00B154E2">
        <w:t>Обществ</w:t>
      </w:r>
      <w:r>
        <w:t>а. Данная оценка влияет на вознаграждение Председателя и членов Правления, принимается во внимание при их переизбрании, а также может явиться основанием для их отстранения от занимаемой должности досрочно.</w:t>
      </w:r>
    </w:p>
    <w:p w14:paraId="091E4337" w14:textId="1271B311" w:rsidR="00AB5827" w:rsidRDefault="004A0106">
      <w:pPr>
        <w:pStyle w:val="pj"/>
      </w:pPr>
      <w:r>
        <w:t xml:space="preserve">33. Совет директоров обеспечивает эффективность управления, устойчивое развитие и рентабельность деятельности </w:t>
      </w:r>
      <w:r w:rsidR="004B095F">
        <w:t>Обществ</w:t>
      </w:r>
      <w:r>
        <w:t xml:space="preserve">а. Результатами эффективного управления в </w:t>
      </w:r>
      <w:r w:rsidR="004B095F">
        <w:t>Обществ</w:t>
      </w:r>
      <w:r>
        <w:t xml:space="preserve">е являются повышение операционной эффективности, улучшение качества отчетности, улучшенные стандарты корпоративной культуры и этики, большая открытость и прозрачность, снижение рисков, надлежащая система внутреннего контроля. </w:t>
      </w:r>
      <w:r w:rsidR="004B095F">
        <w:t xml:space="preserve"> </w:t>
      </w:r>
    </w:p>
    <w:p w14:paraId="69055AD0" w14:textId="2E1153D9" w:rsidR="00AB5827" w:rsidRDefault="004A0106">
      <w:pPr>
        <w:pStyle w:val="pj"/>
      </w:pPr>
      <w:r>
        <w:t xml:space="preserve">Система корпоративного управления в </w:t>
      </w:r>
      <w:r w:rsidR="004B095F">
        <w:t>Обществ</w:t>
      </w:r>
      <w:r>
        <w:t>е обеспечивает:</w:t>
      </w:r>
    </w:p>
    <w:p w14:paraId="0D79C27F" w14:textId="69CA775C" w:rsidR="00AB5827" w:rsidRDefault="004A0106">
      <w:pPr>
        <w:pStyle w:val="pj"/>
      </w:pPr>
      <w:r>
        <w:t>1) наличие четкой системы управления, разграниченных полномочий и процесса принятия решений, отсутствие дублирования функций и процессов;</w:t>
      </w:r>
      <w:r w:rsidR="004B095F">
        <w:t xml:space="preserve"> </w:t>
      </w:r>
    </w:p>
    <w:p w14:paraId="132728F4" w14:textId="77777777" w:rsidR="00AB5827" w:rsidRDefault="004A0106">
      <w:pPr>
        <w:pStyle w:val="pj"/>
      </w:pPr>
      <w:r>
        <w:t>2) единые стандарты, политики и процессы, в том числе в части определения единых подходов к планированию, мониторингу и контролю, оценке результативности и применению корректирующих действий;</w:t>
      </w:r>
    </w:p>
    <w:p w14:paraId="605ACF90" w14:textId="77777777" w:rsidR="00AB5827" w:rsidRDefault="004A0106">
      <w:pPr>
        <w:pStyle w:val="pj"/>
      </w:pPr>
      <w:r>
        <w:t>3) доступ к качественной информации в отношении деятельности группы;</w:t>
      </w:r>
    </w:p>
    <w:p w14:paraId="16D9A6A0" w14:textId="77777777" w:rsidR="00AB5827" w:rsidRDefault="004A0106">
      <w:pPr>
        <w:pStyle w:val="pj"/>
      </w:pPr>
      <w:r>
        <w:t>4) надлежащее управление рисками.</w:t>
      </w:r>
    </w:p>
    <w:p w14:paraId="36D9FD66" w14:textId="1476BF21" w:rsidR="00AB5827" w:rsidRDefault="004A0106">
      <w:pPr>
        <w:pStyle w:val="pj"/>
      </w:pPr>
      <w:r>
        <w:t xml:space="preserve">34. Система корпоративного управления и процесс принятия решений в </w:t>
      </w:r>
      <w:r w:rsidR="004B095F">
        <w:t>Обществ</w:t>
      </w:r>
      <w:r>
        <w:t xml:space="preserve">е и его </w:t>
      </w:r>
      <w:r w:rsidR="006D3292">
        <w:t>и зависимых</w:t>
      </w:r>
      <w:r>
        <w:t xml:space="preserve"> организациях регламентируются в Уставе </w:t>
      </w:r>
      <w:r w:rsidR="004B095F">
        <w:t>Обществ</w:t>
      </w:r>
      <w:r>
        <w:t xml:space="preserve">а и его дочерних </w:t>
      </w:r>
      <w:r w:rsidR="006D3292">
        <w:t xml:space="preserve">и зависимых </w:t>
      </w:r>
      <w:r>
        <w:t>организаций.</w:t>
      </w:r>
      <w:r w:rsidR="004B095F">
        <w:t xml:space="preserve"> </w:t>
      </w:r>
    </w:p>
    <w:p w14:paraId="663BB829" w14:textId="43992963" w:rsidR="00AB5827" w:rsidRDefault="004A0106">
      <w:pPr>
        <w:pStyle w:val="pj"/>
      </w:pPr>
      <w:r>
        <w:rPr>
          <w:b/>
          <w:bCs/>
        </w:rPr>
        <w:t>  </w:t>
      </w:r>
    </w:p>
    <w:p w14:paraId="1C14FA7A" w14:textId="05048160" w:rsidR="00AB5827" w:rsidRDefault="004A0106">
      <w:pPr>
        <w:pStyle w:val="pc"/>
      </w:pPr>
      <w:r>
        <w:rPr>
          <w:rStyle w:val="s1"/>
        </w:rPr>
        <w:t xml:space="preserve">Глава </w:t>
      </w:r>
      <w:r w:rsidR="00322EE7">
        <w:rPr>
          <w:rStyle w:val="s1"/>
        </w:rPr>
        <w:t>4</w:t>
      </w:r>
      <w:r>
        <w:rPr>
          <w:rStyle w:val="s1"/>
        </w:rPr>
        <w:t>. Принцип защиты прав и интересов Единственного акционера</w:t>
      </w:r>
    </w:p>
    <w:p w14:paraId="6BD9DE47" w14:textId="77777777" w:rsidR="00AB5827" w:rsidRDefault="004A0106">
      <w:pPr>
        <w:pStyle w:val="pc"/>
      </w:pPr>
      <w:r>
        <w:rPr>
          <w:rStyle w:val="s1"/>
        </w:rPr>
        <w:t> </w:t>
      </w:r>
    </w:p>
    <w:p w14:paraId="20314055" w14:textId="3D48D5D2" w:rsidR="00AB5827" w:rsidRDefault="004A0106">
      <w:pPr>
        <w:pStyle w:val="pj"/>
      </w:pPr>
      <w:r>
        <w:t xml:space="preserve">35. Соблюдение прав Единственного акционера является ключевым условием для привлечения инвестиций в </w:t>
      </w:r>
      <w:r w:rsidR="003346E6">
        <w:t>Общество</w:t>
      </w:r>
      <w:r>
        <w:t xml:space="preserve">. В этой связи, корпоративное управление в </w:t>
      </w:r>
      <w:r w:rsidR="003346E6">
        <w:t>Обществ</w:t>
      </w:r>
      <w:r>
        <w:t xml:space="preserve">е основывается на обеспечении защиты, уважения прав и законных интересов Единственного акционера и направлено на способствование эффективной деятельности </w:t>
      </w:r>
      <w:r w:rsidR="003B2E27">
        <w:t>Обществ</w:t>
      </w:r>
      <w:r>
        <w:t>а и достижению рентабельности деятельности.</w:t>
      </w:r>
      <w:r w:rsidR="003B2E27">
        <w:t xml:space="preserve"> </w:t>
      </w:r>
    </w:p>
    <w:p w14:paraId="1EF44CF0" w14:textId="32992744" w:rsidR="00AB5827" w:rsidRDefault="004A0106" w:rsidP="00A25FC9">
      <w:pPr>
        <w:pStyle w:val="pj"/>
      </w:pPr>
      <w:r>
        <w:rPr>
          <w:b/>
          <w:bCs/>
        </w:rPr>
        <w:t>  </w:t>
      </w:r>
    </w:p>
    <w:p w14:paraId="1D384F35" w14:textId="77777777" w:rsidR="00AB5827" w:rsidRDefault="004A0106">
      <w:pPr>
        <w:pStyle w:val="pc"/>
      </w:pPr>
      <w:r>
        <w:rPr>
          <w:rStyle w:val="s1"/>
        </w:rPr>
        <w:t>Параграф 1. Обеспечение прав Единственного акционера</w:t>
      </w:r>
    </w:p>
    <w:p w14:paraId="14436AB1" w14:textId="77777777" w:rsidR="00AB5827" w:rsidRDefault="004A0106">
      <w:pPr>
        <w:pStyle w:val="pc"/>
      </w:pPr>
      <w:r>
        <w:rPr>
          <w:rStyle w:val="s1"/>
        </w:rPr>
        <w:t> </w:t>
      </w:r>
    </w:p>
    <w:p w14:paraId="7960B1E2" w14:textId="7123A6FD" w:rsidR="00AB5827" w:rsidRDefault="004A0106">
      <w:pPr>
        <w:pStyle w:val="pj"/>
      </w:pPr>
      <w:r>
        <w:t xml:space="preserve">36. </w:t>
      </w:r>
      <w:r w:rsidR="008E38FE">
        <w:t>Общество</w:t>
      </w:r>
      <w:r>
        <w:t>, в установленном порядке, обеспечивает реализацию прав Единственного акционера, в том числе:</w:t>
      </w:r>
    </w:p>
    <w:p w14:paraId="0D95240A" w14:textId="77777777" w:rsidR="00AB5827" w:rsidRDefault="004A0106">
      <w:pPr>
        <w:pStyle w:val="pj"/>
      </w:pPr>
      <w:r>
        <w:t>право владения, пользования и распоряжения акциями;</w:t>
      </w:r>
    </w:p>
    <w:p w14:paraId="2D944DB4" w14:textId="0E0CD3A7" w:rsidR="00AB5827" w:rsidRDefault="004A0106">
      <w:pPr>
        <w:pStyle w:val="pj"/>
      </w:pPr>
      <w:r>
        <w:t xml:space="preserve">право участия в управлении </w:t>
      </w:r>
      <w:r w:rsidR="00D26FBF">
        <w:t>Обществ</w:t>
      </w:r>
      <w:r>
        <w:t xml:space="preserve">ом и избрания Совета директоров в порядке, предусмотренном </w:t>
      </w:r>
      <w:r w:rsidRPr="00F221EF">
        <w:t>законом</w:t>
      </w:r>
      <w:r>
        <w:t xml:space="preserve"> Республики Казахстан «Об акционерных обществах» и/или Уставом </w:t>
      </w:r>
      <w:r w:rsidR="00D26FBF">
        <w:t>Обществ</w:t>
      </w:r>
      <w:r>
        <w:t>а;</w:t>
      </w:r>
    </w:p>
    <w:p w14:paraId="2D75C377" w14:textId="66041DDB" w:rsidR="00AB5827" w:rsidRDefault="004A0106">
      <w:pPr>
        <w:pStyle w:val="pj"/>
      </w:pPr>
      <w:r>
        <w:t xml:space="preserve">право на получение доли прибыли </w:t>
      </w:r>
      <w:r w:rsidR="00590303">
        <w:t>Обществ</w:t>
      </w:r>
      <w:r>
        <w:t>а (дивидендов);</w:t>
      </w:r>
    </w:p>
    <w:p w14:paraId="19D8743D" w14:textId="0BDDAF02" w:rsidR="00AB5827" w:rsidRDefault="004A0106">
      <w:pPr>
        <w:pStyle w:val="pj"/>
      </w:pPr>
      <w:r>
        <w:t xml:space="preserve">право на получение доли в активах </w:t>
      </w:r>
      <w:r w:rsidR="00590303">
        <w:t>Обществ</w:t>
      </w:r>
      <w:r>
        <w:t>а при его ликвидации;</w:t>
      </w:r>
    </w:p>
    <w:p w14:paraId="1FF010FE" w14:textId="1D3A3467" w:rsidR="00AB5827" w:rsidRDefault="004A0106">
      <w:pPr>
        <w:pStyle w:val="pj"/>
      </w:pPr>
      <w:r>
        <w:t xml:space="preserve">право на получение информации о деятельности </w:t>
      </w:r>
      <w:r w:rsidR="00590303">
        <w:t>Обществ</w:t>
      </w:r>
      <w:r>
        <w:t xml:space="preserve">а, в том числе знакомиться с финансовой отчетностью </w:t>
      </w:r>
      <w:r w:rsidR="00590303">
        <w:t>Обществ</w:t>
      </w:r>
      <w:r>
        <w:t xml:space="preserve">а, в порядке, определенном Единственным акционером или Уставом </w:t>
      </w:r>
      <w:r w:rsidR="00590303">
        <w:t>Обществ</w:t>
      </w:r>
      <w:r>
        <w:t>а;</w:t>
      </w:r>
    </w:p>
    <w:p w14:paraId="57C8A907" w14:textId="1FF4112E" w:rsidR="00AB5827" w:rsidRDefault="004A0106">
      <w:pPr>
        <w:pStyle w:val="pj"/>
      </w:pPr>
      <w:r>
        <w:t xml:space="preserve">право обращения в </w:t>
      </w:r>
      <w:r w:rsidR="001F6BAA">
        <w:t>Общество</w:t>
      </w:r>
      <w:r>
        <w:t xml:space="preserve"> с письменными запросами в отношении его деятельности и получения мотивированных и исчерпывающих ответов в сроки, установленные Уставом </w:t>
      </w:r>
      <w:r w:rsidR="00EE69A9">
        <w:t>Обществ</w:t>
      </w:r>
      <w:r>
        <w:t>а;</w:t>
      </w:r>
    </w:p>
    <w:p w14:paraId="480959B1" w14:textId="4E73045A" w:rsidR="00AB5827" w:rsidRDefault="004A0106">
      <w:pPr>
        <w:pStyle w:val="pj"/>
      </w:pPr>
      <w:r>
        <w:t xml:space="preserve">право на получение выписки от регистратора </w:t>
      </w:r>
      <w:r w:rsidR="001F6BAA">
        <w:t>Обществ</w:t>
      </w:r>
      <w:r>
        <w:t>а или номинального держателя, подтверждающие его право собственности на ценные бумаги;</w:t>
      </w:r>
      <w:r w:rsidR="001F6BAA">
        <w:t xml:space="preserve"> </w:t>
      </w:r>
    </w:p>
    <w:p w14:paraId="29C2C793" w14:textId="5D39BE9A" w:rsidR="00AB5827" w:rsidRDefault="004A0106">
      <w:pPr>
        <w:pStyle w:val="pj"/>
      </w:pPr>
      <w:r>
        <w:t xml:space="preserve">право на оспаривание в судебном порядке принятые органами </w:t>
      </w:r>
      <w:r w:rsidR="001F6BAA">
        <w:t>Обществ</w:t>
      </w:r>
      <w:r>
        <w:t>а решения;</w:t>
      </w:r>
    </w:p>
    <w:p w14:paraId="306F17F0" w14:textId="20920BCF" w:rsidR="00AB5827" w:rsidRDefault="004A0106">
      <w:pPr>
        <w:pStyle w:val="pj"/>
      </w:pPr>
      <w:r>
        <w:t xml:space="preserve">право обращаться в судебные органы от своего имени в случаях, предусмотренных </w:t>
      </w:r>
      <w:r w:rsidRPr="00F221EF">
        <w:t>статьями 63</w:t>
      </w:r>
      <w:r>
        <w:t xml:space="preserve"> и </w:t>
      </w:r>
      <w:r w:rsidRPr="00F221EF">
        <w:t>74</w:t>
      </w:r>
      <w:r>
        <w:t xml:space="preserve"> Закона Республики Казахстан «Об акционерных обществах», с </w:t>
      </w:r>
      <w:r>
        <w:lastRenderedPageBreak/>
        <w:t xml:space="preserve">требованием о возмещении </w:t>
      </w:r>
      <w:r w:rsidR="00296834">
        <w:t>Обществ</w:t>
      </w:r>
      <w:r>
        <w:t xml:space="preserve">у должностными лицами </w:t>
      </w:r>
      <w:r w:rsidR="00296834">
        <w:t>Обществ</w:t>
      </w:r>
      <w:r>
        <w:t xml:space="preserve">а убытков, причиненных </w:t>
      </w:r>
      <w:r w:rsidR="00296834">
        <w:t>Обществ</w:t>
      </w:r>
      <w:r>
        <w:t xml:space="preserve">у, и возврате </w:t>
      </w:r>
      <w:r w:rsidR="00296834">
        <w:t>Обществ</w:t>
      </w:r>
      <w:r>
        <w:t xml:space="preserve">у должностными лицами </w:t>
      </w:r>
      <w:r w:rsidR="00A428BE">
        <w:t>Обществ</w:t>
      </w:r>
      <w:r>
        <w:t xml:space="preserve">а и/или их </w:t>
      </w:r>
      <w:r w:rsidR="00C86EC0">
        <w:t>аффилированными</w:t>
      </w:r>
      <w:r>
        <w:t xml:space="preserve"> лицами прибыли (дохода), полученной ими в результате принятия решений о заключении (предложения к заключению) крупных сделок и/или сделок, в совершении которых имеется заинтересованность;</w:t>
      </w:r>
    </w:p>
    <w:p w14:paraId="30F61B3E" w14:textId="4C723392" w:rsidR="00AB5827" w:rsidRDefault="004A0106">
      <w:pPr>
        <w:pStyle w:val="pj"/>
      </w:pPr>
      <w:r>
        <w:t xml:space="preserve">право на преимущественную покупку акций или других ценных бумаг </w:t>
      </w:r>
      <w:r w:rsidR="00E23413">
        <w:t>Обществ</w:t>
      </w:r>
      <w:r>
        <w:t xml:space="preserve">а, конвертируемых в его акции, в порядке, установленном </w:t>
      </w:r>
      <w:r w:rsidRPr="00F221EF">
        <w:t>Законом</w:t>
      </w:r>
      <w:r>
        <w:t xml:space="preserve"> Республики Казахстан «Об акционерных обществах», за исключением случаев, предусмотренных законодательными актами Республики Казахстан;</w:t>
      </w:r>
      <w:r w:rsidR="00E23413">
        <w:t xml:space="preserve"> </w:t>
      </w:r>
    </w:p>
    <w:p w14:paraId="6C7FF72E" w14:textId="1F946EB7" w:rsidR="00AB5827" w:rsidRDefault="004A0106">
      <w:pPr>
        <w:pStyle w:val="pj"/>
      </w:pPr>
      <w:r>
        <w:t xml:space="preserve">право на принятие решения об изменении количества акций </w:t>
      </w:r>
      <w:r w:rsidR="00E23413">
        <w:t>Обществ</w:t>
      </w:r>
      <w:r>
        <w:t>а или изменении их вида в порядке, предусмотренном Законом Республики Казахстан «Об акционерных обществах».</w:t>
      </w:r>
      <w:r w:rsidR="001D4F08">
        <w:t xml:space="preserve"> </w:t>
      </w:r>
    </w:p>
    <w:p w14:paraId="043AA1DE" w14:textId="066C3FC0" w:rsidR="00AB5827" w:rsidRDefault="004A0106">
      <w:pPr>
        <w:pStyle w:val="pj"/>
      </w:pPr>
      <w:r>
        <w:t xml:space="preserve">37. В </w:t>
      </w:r>
      <w:r w:rsidR="001D4F08">
        <w:t>Обществ</w:t>
      </w:r>
      <w:r>
        <w:t xml:space="preserve">е решения по вопросам, отнесенным законодательством Республики Казахстан и Уставом </w:t>
      </w:r>
      <w:r w:rsidR="001D4F08">
        <w:t>Обществ</w:t>
      </w:r>
      <w:r>
        <w:t>а к компетенции Единственного акционера, принимаются Единственным акционером единолично и подлежат оформлению в письменном виде.</w:t>
      </w:r>
      <w:r w:rsidR="001D4F08">
        <w:t xml:space="preserve">  </w:t>
      </w:r>
    </w:p>
    <w:p w14:paraId="58606264" w14:textId="6C74DD53" w:rsidR="00AB5827" w:rsidRDefault="004A0106">
      <w:pPr>
        <w:pStyle w:val="pj"/>
      </w:pPr>
      <w:r>
        <w:t xml:space="preserve">Единственный акционер может проводить заседания с Советом директоров и Правлением для подведения итогов деятельности года и принятия решений по вопросам своей компетенции. Единственный акционер также может проводить в течение года регулярные встречи с Председателем Совета директоров для обсуждения вопросов деятельности </w:t>
      </w:r>
      <w:r w:rsidR="001D4F08">
        <w:t>Обществ</w:t>
      </w:r>
      <w:r>
        <w:t>а в рамках своей компетенции.</w:t>
      </w:r>
      <w:r w:rsidR="001D4F08">
        <w:t xml:space="preserve"> </w:t>
      </w:r>
    </w:p>
    <w:p w14:paraId="4225BA55" w14:textId="7A9D7208" w:rsidR="00AB5827" w:rsidRDefault="004A0106">
      <w:pPr>
        <w:pStyle w:val="pj"/>
      </w:pPr>
      <w:r>
        <w:t xml:space="preserve">38. </w:t>
      </w:r>
      <w:r w:rsidR="001D4F08">
        <w:t>Общество</w:t>
      </w:r>
      <w:r>
        <w:t xml:space="preserve"> доводит до сведения Единственного акционера своевременно и в полном объеме информацию о своей деятельности, затрагивающей интересы Единственного акционера в порядке, предусмотренном Уставом и внутренними документами </w:t>
      </w:r>
      <w:r w:rsidR="001D4F08">
        <w:t>Обществ</w:t>
      </w:r>
      <w:r>
        <w:t>а.</w:t>
      </w:r>
    </w:p>
    <w:p w14:paraId="51217B93" w14:textId="03326521" w:rsidR="00AB5827" w:rsidRDefault="004A0106">
      <w:pPr>
        <w:pStyle w:val="pj"/>
      </w:pPr>
      <w:r>
        <w:rPr>
          <w:rStyle w:val="s0"/>
        </w:rPr>
        <w:t xml:space="preserve">39. </w:t>
      </w:r>
      <w:r w:rsidR="00AE7BD8">
        <w:t>Общество</w:t>
      </w:r>
      <w:r>
        <w:rPr>
          <w:rStyle w:val="s0"/>
        </w:rPr>
        <w:t xml:space="preserve"> обеспечивает Единственного акционера достоверной информацией о своей финансово-хозяйственной деятельности и ее результатах в соответствии с требованиями законодательства Республики Казахстан. В случае совмещения задач по реализации государственной политики при осуществлении деятельности </w:t>
      </w:r>
      <w:r w:rsidR="00AB1279">
        <w:t>Обществ</w:t>
      </w:r>
      <w:r>
        <w:rPr>
          <w:rStyle w:val="s0"/>
        </w:rPr>
        <w:t>а с основной коммерческой деятельностью, эти цели раскрываются и доводятся до сведения заинтересованных сторон.</w:t>
      </w:r>
      <w:r w:rsidR="00AB1279">
        <w:rPr>
          <w:rStyle w:val="s0"/>
        </w:rPr>
        <w:t xml:space="preserve"> </w:t>
      </w:r>
      <w:r w:rsidR="001F55F5">
        <w:rPr>
          <w:rStyle w:val="s0"/>
        </w:rPr>
        <w:t xml:space="preserve">  </w:t>
      </w:r>
    </w:p>
    <w:p w14:paraId="167CD673" w14:textId="4499D20E" w:rsidR="00AB5827" w:rsidRDefault="004A0106">
      <w:pPr>
        <w:pStyle w:val="pj"/>
      </w:pPr>
      <w:r>
        <w:rPr>
          <w:b/>
          <w:bCs/>
        </w:rPr>
        <w:t>  </w:t>
      </w:r>
    </w:p>
    <w:p w14:paraId="4E3BC96D" w14:textId="77777777" w:rsidR="00AB5827" w:rsidRDefault="004A0106">
      <w:pPr>
        <w:pStyle w:val="pc"/>
      </w:pPr>
      <w:r>
        <w:rPr>
          <w:rStyle w:val="s1"/>
        </w:rPr>
        <w:t>Параграф 2. Дивидендная политика</w:t>
      </w:r>
    </w:p>
    <w:p w14:paraId="66AB37A8" w14:textId="77777777" w:rsidR="00AB5827" w:rsidRDefault="004A0106">
      <w:pPr>
        <w:pStyle w:val="pc"/>
      </w:pPr>
      <w:r>
        <w:t> </w:t>
      </w:r>
    </w:p>
    <w:p w14:paraId="2D5B321C" w14:textId="43B07F5A" w:rsidR="00AB5827" w:rsidRDefault="004A0106">
      <w:pPr>
        <w:pStyle w:val="pj"/>
      </w:pPr>
      <w:r>
        <w:t xml:space="preserve">40. Единственный акционер должен иметь доступ к информации касательно условий и порядка выплаты дивидендов, а также быть обеспеченным достоверной информацией о финансовом положении </w:t>
      </w:r>
      <w:r w:rsidR="001B5FF3">
        <w:t>Обществ</w:t>
      </w:r>
      <w:r>
        <w:t>а при выплате дивидендов. В этих целях Единственным акционером утверждается дивидендная политика.</w:t>
      </w:r>
      <w:r w:rsidR="001B5FF3">
        <w:t xml:space="preserve"> </w:t>
      </w:r>
    </w:p>
    <w:p w14:paraId="1E9E3A82" w14:textId="6968835D" w:rsidR="00AB5827" w:rsidRDefault="004A0106">
      <w:pPr>
        <w:pStyle w:val="pj"/>
      </w:pPr>
      <w:r>
        <w:t xml:space="preserve">Дивидендная политика определяет принципы, которыми руководствуется Совет директоров при подготовке Единственному акционеру предложений о распределении чистого дохода </w:t>
      </w:r>
      <w:r w:rsidR="006E5799">
        <w:t>Обществ</w:t>
      </w:r>
      <w:r>
        <w:t>а за истекший финансовый год. Дивидендная политика основывается на следующих принципах:</w:t>
      </w:r>
      <w:r w:rsidR="006E5799">
        <w:t xml:space="preserve"> </w:t>
      </w:r>
    </w:p>
    <w:p w14:paraId="37375B01" w14:textId="77777777" w:rsidR="00AB5827" w:rsidRDefault="004A0106">
      <w:pPr>
        <w:pStyle w:val="pj"/>
      </w:pPr>
      <w:r>
        <w:t>1) соблюдение интересов Единственного акционера;</w:t>
      </w:r>
    </w:p>
    <w:p w14:paraId="61AAFDAB" w14:textId="1992283C" w:rsidR="00AB5827" w:rsidRDefault="004A0106">
      <w:pPr>
        <w:pStyle w:val="pj"/>
      </w:pPr>
      <w:r>
        <w:t xml:space="preserve">2) обеспечение рентабельности деятельности </w:t>
      </w:r>
      <w:r w:rsidR="006E5799">
        <w:t>Обществ</w:t>
      </w:r>
      <w:r>
        <w:t>а;</w:t>
      </w:r>
    </w:p>
    <w:p w14:paraId="77D26DD2" w14:textId="001A467D" w:rsidR="00AB5827" w:rsidRDefault="004A0106">
      <w:pPr>
        <w:pStyle w:val="pj"/>
      </w:pPr>
      <w:r>
        <w:t xml:space="preserve">3) обеспечение финансовой устойчивости </w:t>
      </w:r>
      <w:r w:rsidR="006E5799">
        <w:t>Обществ</w:t>
      </w:r>
      <w:r>
        <w:t>а;</w:t>
      </w:r>
    </w:p>
    <w:p w14:paraId="5ECC1649" w14:textId="6F9BC78A" w:rsidR="00AB5827" w:rsidRDefault="004A0106">
      <w:pPr>
        <w:pStyle w:val="pj"/>
      </w:pPr>
      <w:r>
        <w:t xml:space="preserve">4) обеспечение финансирования деятельности </w:t>
      </w:r>
      <w:r w:rsidR="006E5799">
        <w:t>Обществ</w:t>
      </w:r>
      <w:r>
        <w:t xml:space="preserve">а, включая финансирование инвестиционных проектов, реализуемых за счет средств </w:t>
      </w:r>
      <w:r w:rsidR="006E5799">
        <w:t>Обществ</w:t>
      </w:r>
      <w:r>
        <w:t>а;</w:t>
      </w:r>
    </w:p>
    <w:p w14:paraId="567FD83E" w14:textId="77777777" w:rsidR="00AB5827" w:rsidRDefault="004A0106">
      <w:pPr>
        <w:pStyle w:val="pj"/>
      </w:pPr>
      <w:r>
        <w:t>5) прозрачность механизма определения размера дивидендов;</w:t>
      </w:r>
    </w:p>
    <w:p w14:paraId="0197A7AE" w14:textId="4155B40B" w:rsidR="00AB5827" w:rsidRDefault="004A0106">
      <w:pPr>
        <w:pStyle w:val="pj"/>
      </w:pPr>
      <w:r>
        <w:rPr>
          <w:rStyle w:val="s0"/>
        </w:rPr>
        <w:t xml:space="preserve">6) сбалансированность краткосрочных (получение доходов) и долгосрочных (развитие </w:t>
      </w:r>
      <w:r w:rsidR="00BE68B2">
        <w:t>Обществ</w:t>
      </w:r>
      <w:r>
        <w:rPr>
          <w:rStyle w:val="s0"/>
        </w:rPr>
        <w:t>а) интересов Единственного акционера.</w:t>
      </w:r>
      <w:r w:rsidR="00BE68B2">
        <w:rPr>
          <w:rStyle w:val="s0"/>
        </w:rPr>
        <w:t xml:space="preserve"> </w:t>
      </w:r>
    </w:p>
    <w:p w14:paraId="320879EE" w14:textId="77777777" w:rsidR="00AB5827" w:rsidRDefault="004A0106">
      <w:pPr>
        <w:pStyle w:val="pj"/>
      </w:pPr>
      <w:r>
        <w:t xml:space="preserve">В дивидендной политике также регламентируется порядок распределения чистого дохода и определения его части, направляемого на выплату дивидендов, порядок расчета размера дивидендов, порядок выплаты дивидендов, в том числе сроки, место и форма их выплаты. </w:t>
      </w:r>
    </w:p>
    <w:p w14:paraId="0A3A7063" w14:textId="7904E640" w:rsidR="00AB5827" w:rsidRDefault="004A0106">
      <w:pPr>
        <w:pStyle w:val="pj"/>
      </w:pPr>
      <w:r>
        <w:lastRenderedPageBreak/>
        <w:t xml:space="preserve">Также, дивидендная политика устанавливает порядок определения минимальной доли чистой прибыли </w:t>
      </w:r>
      <w:r w:rsidR="00EC1636">
        <w:t>Обществ</w:t>
      </w:r>
      <w:r>
        <w:t>а, направляемой на выплату дивидендов.</w:t>
      </w:r>
    </w:p>
    <w:p w14:paraId="49BCA67D" w14:textId="5F43D882" w:rsidR="00AB5827" w:rsidRDefault="004A0106">
      <w:pPr>
        <w:pStyle w:val="pj"/>
      </w:pPr>
      <w:r>
        <w:rPr>
          <w:rStyle w:val="s0"/>
        </w:rPr>
        <w:t xml:space="preserve">41. Расчет размера дивидендов производится, исходя из суммы чистого дохода </w:t>
      </w:r>
      <w:r w:rsidR="00EC1636">
        <w:t>Обществ</w:t>
      </w:r>
      <w:r>
        <w:rPr>
          <w:rStyle w:val="s0"/>
        </w:rPr>
        <w:t xml:space="preserve">а, отраженной в годовой аудированной финансовой отчетности </w:t>
      </w:r>
      <w:r w:rsidR="00EC1636">
        <w:t>Обществ</w:t>
      </w:r>
      <w:r>
        <w:rPr>
          <w:rStyle w:val="s0"/>
        </w:rPr>
        <w:t>а, составленной в соответствии с требованиями законодательства Республики Казахстан о бухгалтерском учете и финансовой отчетности и международных стандартов финансовой отчетности. При этом, размер выплаты дивидендов определяется с учетом законодательства Республики Казахстан.</w:t>
      </w:r>
      <w:r w:rsidR="00EC1636">
        <w:rPr>
          <w:rStyle w:val="s0"/>
        </w:rPr>
        <w:t xml:space="preserve"> </w:t>
      </w:r>
    </w:p>
    <w:p w14:paraId="654BF83A" w14:textId="77777777" w:rsidR="00AB5827" w:rsidRDefault="004A0106">
      <w:pPr>
        <w:pStyle w:val="pj"/>
      </w:pPr>
      <w:r>
        <w:rPr>
          <w:rStyle w:val="s0"/>
        </w:rPr>
        <w:t>В случае выплаты дивидендов по простым акциям по итогам квартала либо полугодия или распределения нераспределенной прибыли прошлых лет, а также в отдельных случаях, размер дивидендов может быть определен Единственным акционером в особом порядке при рассмотрении вопроса об утверждении порядка распределения прибыли за соответствующие периоды.</w:t>
      </w:r>
    </w:p>
    <w:p w14:paraId="2E7EBBB6" w14:textId="3659ED9E" w:rsidR="00AB5827" w:rsidRDefault="004A0106">
      <w:pPr>
        <w:pStyle w:val="pj"/>
      </w:pPr>
      <w:r>
        <w:rPr>
          <w:rStyle w:val="s0"/>
        </w:rPr>
        <w:t xml:space="preserve">Для принятия решения о выплате дивидендов Совет директоров </w:t>
      </w:r>
      <w:r w:rsidR="00EC1636">
        <w:t>Обществ</w:t>
      </w:r>
      <w:r>
        <w:rPr>
          <w:rStyle w:val="s0"/>
        </w:rPr>
        <w:t xml:space="preserve">а представляет на рассмотрение Единственного акционера предложения о распределении чистого дохода за истекший финансовый год и размере дивиденда за год в расчете на одну простую акцию </w:t>
      </w:r>
      <w:r w:rsidR="00EC1636">
        <w:t>Общества.</w:t>
      </w:r>
      <w:r w:rsidR="00EC1636">
        <w:rPr>
          <w:rStyle w:val="s0"/>
        </w:rPr>
        <w:t xml:space="preserve"> </w:t>
      </w:r>
    </w:p>
    <w:p w14:paraId="4EF40B82" w14:textId="480469CE" w:rsidR="00AB5827" w:rsidRDefault="004A0106">
      <w:pPr>
        <w:pStyle w:val="pj"/>
      </w:pPr>
      <w:r>
        <w:rPr>
          <w:rStyle w:val="s0"/>
        </w:rPr>
        <w:t xml:space="preserve">При рассмотрении вопроса о выплате дивидендов в установленном порядке во внимание принимаются текущее состояние </w:t>
      </w:r>
      <w:r w:rsidR="00EC1636">
        <w:t>Обществ</w:t>
      </w:r>
      <w:r>
        <w:rPr>
          <w:rStyle w:val="s0"/>
        </w:rPr>
        <w:t>а, его кратко-, средне- и долгосрочные планы.</w:t>
      </w:r>
    </w:p>
    <w:p w14:paraId="036A64A1" w14:textId="5C624DE2" w:rsidR="00AB5827" w:rsidRDefault="00EC1636">
      <w:pPr>
        <w:pStyle w:val="pj"/>
      </w:pPr>
      <w:r>
        <w:t>Общество</w:t>
      </w:r>
      <w:r w:rsidR="004A0106">
        <w:rPr>
          <w:rStyle w:val="s0"/>
        </w:rPr>
        <w:t xml:space="preserve"> раскрыва</w:t>
      </w:r>
      <w:r>
        <w:rPr>
          <w:rStyle w:val="s0"/>
        </w:rPr>
        <w:t>ет</w:t>
      </w:r>
      <w:r w:rsidR="004A0106">
        <w:rPr>
          <w:rStyle w:val="s0"/>
        </w:rPr>
        <w:t xml:space="preserve"> Единственному акционеру и инвесторам информацию о любых формах и условиях сотрудничества, соглашениях и партнерстве.</w:t>
      </w:r>
    </w:p>
    <w:p w14:paraId="44D9850F" w14:textId="621CA9CB" w:rsidR="00AB5827" w:rsidRDefault="004A0106">
      <w:pPr>
        <w:pStyle w:val="pj"/>
      </w:pPr>
      <w:r>
        <w:t>  </w:t>
      </w:r>
    </w:p>
    <w:p w14:paraId="67D264BE" w14:textId="7026B4B6" w:rsidR="00AB5827" w:rsidRDefault="004A0106">
      <w:pPr>
        <w:pStyle w:val="pc"/>
        <w:spacing w:after="240"/>
      </w:pPr>
      <w:r>
        <w:rPr>
          <w:rStyle w:val="s1"/>
        </w:rPr>
        <w:t xml:space="preserve">Глава </w:t>
      </w:r>
      <w:r w:rsidR="002D6F28">
        <w:rPr>
          <w:rStyle w:val="s1"/>
        </w:rPr>
        <w:t>5</w:t>
      </w:r>
      <w:r>
        <w:rPr>
          <w:rStyle w:val="s1"/>
        </w:rPr>
        <w:t xml:space="preserve">. Принцип эффективного </w:t>
      </w:r>
      <w:r w:rsidRPr="002D6F28">
        <w:rPr>
          <w:rStyle w:val="s1"/>
        </w:rPr>
        <w:t xml:space="preserve">управления </w:t>
      </w:r>
      <w:r w:rsidR="002D6F28" w:rsidRPr="002D6F28">
        <w:rPr>
          <w:b/>
          <w:bCs/>
        </w:rPr>
        <w:t>Обществ</w:t>
      </w:r>
      <w:r w:rsidRPr="002D6F28">
        <w:rPr>
          <w:rStyle w:val="s1"/>
        </w:rPr>
        <w:t>ом</w:t>
      </w:r>
      <w:r>
        <w:rPr>
          <w:rStyle w:val="s1"/>
        </w:rPr>
        <w:br/>
        <w:t>Советом директоров и Правлением</w:t>
      </w:r>
    </w:p>
    <w:p w14:paraId="0D6FB421" w14:textId="77777777" w:rsidR="00AB5827" w:rsidRDefault="004A0106">
      <w:pPr>
        <w:pStyle w:val="pc"/>
      </w:pPr>
      <w:r>
        <w:rPr>
          <w:rStyle w:val="s1"/>
        </w:rPr>
        <w:t>Параграф 1. Эффективный Совет директоров</w:t>
      </w:r>
    </w:p>
    <w:p w14:paraId="115E0712" w14:textId="77777777" w:rsidR="00AB5827" w:rsidRDefault="004A0106">
      <w:pPr>
        <w:pStyle w:val="pj"/>
      </w:pPr>
      <w:r>
        <w:t> </w:t>
      </w:r>
    </w:p>
    <w:p w14:paraId="5F41F00A" w14:textId="1E66FD2B" w:rsidR="00AB5827" w:rsidRDefault="004A0106">
      <w:pPr>
        <w:pStyle w:val="pj"/>
      </w:pPr>
      <w:r>
        <w:t xml:space="preserve">42. Совет директоров является органом управления, обеспечивающим стратегическое руководство </w:t>
      </w:r>
      <w:r w:rsidR="008B58DE">
        <w:t>Обществ</w:t>
      </w:r>
      <w:r>
        <w:t>ом и контроль за деятельностью Правления.</w:t>
      </w:r>
      <w:r w:rsidR="008B58DE">
        <w:t xml:space="preserve"> </w:t>
      </w:r>
    </w:p>
    <w:p w14:paraId="7FA299CD" w14:textId="77777777" w:rsidR="00AB5827" w:rsidRDefault="004A0106">
      <w:pPr>
        <w:pStyle w:val="pj"/>
      </w:pPr>
      <w:r>
        <w:t>Совет директоров обеспечивает полную прозрачность своей деятельности перед Единственным акционером, а также внедрение всех положений настоящего Кодекса.</w:t>
      </w:r>
    </w:p>
    <w:p w14:paraId="1BF35C70" w14:textId="7C9A94E4" w:rsidR="00AB5827" w:rsidRDefault="004A0106">
      <w:pPr>
        <w:pStyle w:val="pj"/>
      </w:pPr>
      <w:r>
        <w:t xml:space="preserve">Совет директоров осуществляет свои функции в соответствии с законодательством Республики Казахстан, </w:t>
      </w:r>
      <w:r w:rsidRPr="00F221EF">
        <w:t>Уставом</w:t>
      </w:r>
      <w:r>
        <w:t xml:space="preserve"> </w:t>
      </w:r>
      <w:r w:rsidR="008B58DE">
        <w:t>Обществ</w:t>
      </w:r>
      <w:r>
        <w:t xml:space="preserve">а, настоящим Кодексом, Положением о Совете директоров и иными внутренними документами </w:t>
      </w:r>
      <w:r w:rsidR="008B58DE">
        <w:t>Обществ</w:t>
      </w:r>
      <w:r>
        <w:t>а. При этом, Совет директоров уделяет особое внимание вопросам по:</w:t>
      </w:r>
      <w:r w:rsidR="008B58DE">
        <w:t xml:space="preserve"> </w:t>
      </w:r>
    </w:p>
    <w:p w14:paraId="622DFE0A" w14:textId="5274171C" w:rsidR="00AB5827" w:rsidRDefault="004A0106">
      <w:pPr>
        <w:pStyle w:val="pj"/>
      </w:pPr>
      <w:r>
        <w:t xml:space="preserve">1) определению </w:t>
      </w:r>
      <w:r w:rsidR="00E13B96">
        <w:t>Программы/</w:t>
      </w:r>
      <w:r>
        <w:t>стратегии развития (направления и результаты);</w:t>
      </w:r>
    </w:p>
    <w:p w14:paraId="1977BF2B" w14:textId="22DDDC58" w:rsidR="00AB5827" w:rsidRDefault="004A0106">
      <w:pPr>
        <w:pStyle w:val="pj"/>
      </w:pPr>
      <w:r>
        <w:t>2) постановке и мониторингу КПД, устанавливаемых в стратегии</w:t>
      </w:r>
      <w:r w:rsidR="00615499">
        <w:t>/программе</w:t>
      </w:r>
      <w:r>
        <w:t xml:space="preserve"> развития и/или плане развития;</w:t>
      </w:r>
    </w:p>
    <w:p w14:paraId="21ED9FED" w14:textId="77777777" w:rsidR="00AB5827" w:rsidRDefault="004A0106">
      <w:pPr>
        <w:pStyle w:val="pj"/>
      </w:pPr>
      <w:r>
        <w:t>3) организации и надзору за эффективным функционированием системы управления рисками, внутреннего контроля и внутреннего аудита;</w:t>
      </w:r>
    </w:p>
    <w:p w14:paraId="341D0FA1" w14:textId="77777777" w:rsidR="00AB5827" w:rsidRDefault="004A0106">
      <w:pPr>
        <w:pStyle w:val="pj"/>
      </w:pPr>
      <w:r>
        <w:t>4) избранию (переизбранию), вознаграждению, планированию преемственности и надзору за деятельностью Председателя и членов Правления;</w:t>
      </w:r>
    </w:p>
    <w:p w14:paraId="59ED66BB" w14:textId="77777777" w:rsidR="00AB5827" w:rsidRDefault="004A0106">
      <w:pPr>
        <w:pStyle w:val="pj"/>
      </w:pPr>
      <w:r>
        <w:t>5) корпоративному управлению;</w:t>
      </w:r>
    </w:p>
    <w:p w14:paraId="038B0C92" w14:textId="5A352EAC" w:rsidR="00AB5827" w:rsidRDefault="004A0106">
      <w:pPr>
        <w:pStyle w:val="pj"/>
      </w:pPr>
      <w:r>
        <w:t xml:space="preserve">6) соблюдению в </w:t>
      </w:r>
      <w:r w:rsidR="008B58DE">
        <w:t>Обществ</w:t>
      </w:r>
      <w:r>
        <w:t>е положений настоящего Кодекса и Кодекса деловой этики.</w:t>
      </w:r>
    </w:p>
    <w:p w14:paraId="7F3A6C65" w14:textId="77777777" w:rsidR="00AB5827" w:rsidRDefault="004A0106">
      <w:pPr>
        <w:pStyle w:val="pj"/>
      </w:pPr>
      <w:r>
        <w:t>43. Членам Совета директоров следует добросовестно выполнять свои функциональные обязанности и в своей деятельности придерживаться следующих принципов:</w:t>
      </w:r>
    </w:p>
    <w:p w14:paraId="7F5D53CD" w14:textId="66273117" w:rsidR="00AB5827" w:rsidRDefault="004A0106">
      <w:pPr>
        <w:pStyle w:val="pj"/>
      </w:pPr>
      <w:r>
        <w:t xml:space="preserve">1) действовать в пределах своих полномочий - члены Совета директоров принимают решения и действуют в пределах своих полномочий, закрепленных в </w:t>
      </w:r>
      <w:r w:rsidRPr="00F221EF">
        <w:t>Законе</w:t>
      </w:r>
      <w:r>
        <w:t xml:space="preserve"> Республики Казахстан «Об акционерных обществах», а также </w:t>
      </w:r>
      <w:r w:rsidRPr="00F221EF">
        <w:t>Уставе</w:t>
      </w:r>
      <w:r>
        <w:t xml:space="preserve"> </w:t>
      </w:r>
      <w:r w:rsidR="005B3D75">
        <w:t>Обществ</w:t>
      </w:r>
      <w:r>
        <w:t>а;</w:t>
      </w:r>
      <w:r w:rsidR="003A10B4">
        <w:t xml:space="preserve"> </w:t>
      </w:r>
      <w:r w:rsidR="00B16249">
        <w:t xml:space="preserve"> </w:t>
      </w:r>
    </w:p>
    <w:p w14:paraId="3A64DC14" w14:textId="089326C3" w:rsidR="00AB5827" w:rsidRDefault="004A0106">
      <w:pPr>
        <w:pStyle w:val="pj"/>
      </w:pPr>
      <w:r>
        <w:t>2) уделять достаточно времени для участия на заседаниях Совета директоров, его комитетов и подготовки к ним;</w:t>
      </w:r>
      <w:r w:rsidR="00B16249">
        <w:t xml:space="preserve"> </w:t>
      </w:r>
    </w:p>
    <w:p w14:paraId="4A5BC7CD" w14:textId="67ED2D4B" w:rsidR="00AB5827" w:rsidRDefault="004A0106">
      <w:pPr>
        <w:pStyle w:val="pj"/>
      </w:pPr>
      <w:r>
        <w:rPr>
          <w:rStyle w:val="s0"/>
        </w:rPr>
        <w:lastRenderedPageBreak/>
        <w:t xml:space="preserve">3) способствовать достижению рентабельности деятельности и устойчивого развития </w:t>
      </w:r>
      <w:r w:rsidR="00D41F3B">
        <w:t>Обществ</w:t>
      </w:r>
      <w:r>
        <w:rPr>
          <w:rStyle w:val="s0"/>
        </w:rPr>
        <w:t xml:space="preserve">а - члены Совета директоров действуют в интересах </w:t>
      </w:r>
      <w:r w:rsidR="00D41F3B">
        <w:t>Обществ</w:t>
      </w:r>
      <w:r>
        <w:rPr>
          <w:rStyle w:val="s0"/>
        </w:rPr>
        <w:t xml:space="preserve">а; влияние решений и действий членов Совета директоров возможно определить посредством следующих вопросов: каковы последствия решения/действия в долгосрочном периоде; каково влияние деятельности организации на общество и окружающую среду; влияние на репутацию </w:t>
      </w:r>
      <w:r w:rsidR="00D41F3B">
        <w:t>Обществ</w:t>
      </w:r>
      <w:r>
        <w:rPr>
          <w:rStyle w:val="s0"/>
        </w:rPr>
        <w:t>а и высокие стандарты деловой этики; влияние на интересы заинтересованных сторон (данный перечень вопросов является минимально необходимым, но не исчерпывающим);</w:t>
      </w:r>
      <w:r w:rsidR="00D41F3B">
        <w:rPr>
          <w:rStyle w:val="s0"/>
        </w:rPr>
        <w:t xml:space="preserve"> </w:t>
      </w:r>
    </w:p>
    <w:p w14:paraId="3E0CE9D3" w14:textId="344FAB7A" w:rsidR="00AB5827" w:rsidRDefault="004A0106">
      <w:pPr>
        <w:pStyle w:val="pj"/>
      </w:pPr>
      <w:r>
        <w:t xml:space="preserve">4) поддерживать высокие стандарты деловой этики - члены Совета директоров должны в своих действиях, решениях и поведении соответствовать высоким стандартам деловой этики и быть примером (образцом) для работников </w:t>
      </w:r>
      <w:r w:rsidR="00D41F3B">
        <w:t>Обществ</w:t>
      </w:r>
      <w:r>
        <w:t>а;</w:t>
      </w:r>
      <w:r w:rsidR="00D41F3B">
        <w:t xml:space="preserve"> </w:t>
      </w:r>
    </w:p>
    <w:p w14:paraId="10732224" w14:textId="77777777" w:rsidR="00AB5827" w:rsidRDefault="004A0106">
      <w:pPr>
        <w:pStyle w:val="pj"/>
      </w:pPr>
      <w:r>
        <w:rPr>
          <w:rStyle w:val="s0"/>
        </w:rPr>
        <w:t>5) не допускать конфликта интересов - члены Совета директоров не допускают возникновения ситуаций, при которых их личная заинтересованность может повлиять на надлежащее выполнение ими обязанностей члена Совета директоров; в случае возникновения ситуаций с конфликтами интересов, которые влияют или потенциально могут повлиять на беспристрастное принятие решений, члены Совета директоров должны заблаговременно уведомлять об этом председателя Совета директоров и не принимать участия в обсуждении и принятии таких решений; данное требование относится и к другим действиям члена Совета директоров, которые прямо или косвенно могут повлиять на надлежащее исполнение обязанностей члена Совета директоров;</w:t>
      </w:r>
    </w:p>
    <w:p w14:paraId="2BF1746E" w14:textId="3C2F2CAF" w:rsidR="00AB5827" w:rsidRDefault="004A0106">
      <w:pPr>
        <w:pStyle w:val="pj"/>
      </w:pPr>
      <w:r>
        <w:t xml:space="preserve">6) действовать с должной разумностью, умением и осмотрительностью - членам Совета директоров рекомендуется на постоянной основе повышать свои знания в части компетенций Совета директоров и выполнения своих обязанностей в Совете директоров и комитетах, включая такие направления как законодательство, корпоративное управление, управление рисками, финансы и аудит, устойчивое развитие, знания отрасли и специфики деятельности </w:t>
      </w:r>
      <w:r w:rsidR="00D41F3B">
        <w:t>Обществ</w:t>
      </w:r>
      <w:r>
        <w:t xml:space="preserve">а; в целях понимания актуальных вопросов деятельности </w:t>
      </w:r>
      <w:r w:rsidR="00D41F3B">
        <w:t>Обществ</w:t>
      </w:r>
      <w:r>
        <w:t xml:space="preserve">а члены Совета директоров регулярно посещают ключевые объекты </w:t>
      </w:r>
      <w:r w:rsidR="00D41F3B">
        <w:t>Обществ</w:t>
      </w:r>
      <w:r>
        <w:t>а и проводят встречи с работниками.</w:t>
      </w:r>
    </w:p>
    <w:p w14:paraId="1ACCABA3" w14:textId="0D388C23" w:rsidR="00AB5827" w:rsidRDefault="004A0106">
      <w:pPr>
        <w:pStyle w:val="pj"/>
      </w:pPr>
      <w:r>
        <w:t xml:space="preserve">44. Ответственность Совета директоров за обеспечение своей деятельности, выполнение своих функций и обязанностей, в том числе по определению стратегических направлений деятельности </w:t>
      </w:r>
      <w:r w:rsidR="00686367">
        <w:t>Обществ</w:t>
      </w:r>
      <w:r>
        <w:t xml:space="preserve">а, постановку четких задач и конкретных, измеримых (оцифрованных) КПД и ответственность Правления за операционную (текущую) деятельность </w:t>
      </w:r>
      <w:r w:rsidR="00686367">
        <w:t>Обществ</w:t>
      </w:r>
      <w:r>
        <w:t xml:space="preserve">а, в том числе четкое выполнение поставленных задач и достижение установленных КПД должна быть четко разделена и закреплена в соответствующих внутренних документах </w:t>
      </w:r>
      <w:r w:rsidR="00686367">
        <w:t>Обществ</w:t>
      </w:r>
      <w:r>
        <w:t>а.</w:t>
      </w:r>
      <w:r w:rsidR="00686367">
        <w:t xml:space="preserve"> </w:t>
      </w:r>
    </w:p>
    <w:p w14:paraId="38E13D72" w14:textId="42546D8B" w:rsidR="00AB5827" w:rsidRDefault="004A0106">
      <w:pPr>
        <w:pStyle w:val="pj"/>
      </w:pPr>
      <w:r>
        <w:t xml:space="preserve">Члены Совета директоров несут персональную ответственность за выполнение своих обязанностей, включая фидуциарные обязанности и принимаемые решения, эффективность своей деятельности, действие и/или бездействие. При наличии разных мнений Председатель Совета директоров обеспечивает рассмотрение всех приемлемых вариантов и предложений, которые высказываются отдельными членами Совета директоров, чтобы принять решение, отвечающее интересам </w:t>
      </w:r>
      <w:r w:rsidR="000A02D0">
        <w:t>Обществ</w:t>
      </w:r>
      <w:r>
        <w:t>а.</w:t>
      </w:r>
    </w:p>
    <w:p w14:paraId="33FEFEDA" w14:textId="77777777" w:rsidR="00AB5827" w:rsidRDefault="004A0106">
      <w:pPr>
        <w:pStyle w:val="pj"/>
      </w:pPr>
      <w:r>
        <w:rPr>
          <w:rStyle w:val="s0"/>
        </w:rPr>
        <w:t>Совет директоров ежегодно отчитывается о соблюдении норм настоящего Кодекса перед Единственным акционером. Совет директоров обеспечивает внедрение механизмов, которые помогут избежать конфликт интересов, препятствующий объективному выполнению Советом директоров своих обязанностей, и ограничить политическое вмешательство в процессы Совета директоров.</w:t>
      </w:r>
    </w:p>
    <w:p w14:paraId="5883D320" w14:textId="7888E80C" w:rsidR="00AB5827" w:rsidRDefault="004A0106">
      <w:pPr>
        <w:pStyle w:val="pj"/>
      </w:pPr>
      <w:r>
        <w:rPr>
          <w:rStyle w:val="s0"/>
        </w:rPr>
        <w:t xml:space="preserve">Единственный акционер </w:t>
      </w:r>
      <w:r w:rsidR="000A02D0">
        <w:t>Обществ</w:t>
      </w:r>
      <w:r>
        <w:rPr>
          <w:rStyle w:val="s0"/>
        </w:rPr>
        <w:t xml:space="preserve">а может дополнительно проводить заседания с Председателем и членами Совета директоров для обсуждения вопросов </w:t>
      </w:r>
      <w:r w:rsidR="00E13B96">
        <w:rPr>
          <w:rStyle w:val="s0"/>
        </w:rPr>
        <w:t>Программы/</w:t>
      </w:r>
      <w:r>
        <w:rPr>
          <w:rStyle w:val="s0"/>
        </w:rPr>
        <w:t xml:space="preserve">стратегии развития, избрания первого руководителя Правления </w:t>
      </w:r>
      <w:r w:rsidR="000A02D0">
        <w:t>Обществ</w:t>
      </w:r>
      <w:r>
        <w:rPr>
          <w:rStyle w:val="s0"/>
        </w:rPr>
        <w:t xml:space="preserve">а и других аспектов, которые оказывают влияние на рентабельность и устойчивое развитие </w:t>
      </w:r>
      <w:r w:rsidR="000A02D0">
        <w:t>Обществ</w:t>
      </w:r>
      <w:r>
        <w:rPr>
          <w:rStyle w:val="s0"/>
        </w:rPr>
        <w:t>а. Такие заседания заранее планируются и проводятся в соответствии с утвержденными процедурами.</w:t>
      </w:r>
    </w:p>
    <w:p w14:paraId="54475BF9" w14:textId="64A5E879" w:rsidR="00AB5827" w:rsidRDefault="004A0106">
      <w:pPr>
        <w:pStyle w:val="pj"/>
      </w:pPr>
      <w:r>
        <w:lastRenderedPageBreak/>
        <w:t xml:space="preserve">45. В Совете директоров и его комитетах следует соблюдать баланс навыков, опыта и знаний, обеспечивающий принятие независимых, объективных и эффективных решений в интересах </w:t>
      </w:r>
      <w:r w:rsidR="000A02D0">
        <w:t>Обществ</w:t>
      </w:r>
      <w:r>
        <w:t>а.</w:t>
      </w:r>
      <w:r w:rsidR="000A02D0">
        <w:t xml:space="preserve"> </w:t>
      </w:r>
    </w:p>
    <w:p w14:paraId="2FFC10AD" w14:textId="4BD447FE" w:rsidR="00AB5827" w:rsidRDefault="004A0106">
      <w:pPr>
        <w:pStyle w:val="pj"/>
      </w:pPr>
      <w:r>
        <w:t>46. Единственный акционер избирает членов Совета директоров на основе ясных и прозрачных процедур с учетом компетенций, навыков, достижений, деловой репутации и профессионального опыта кандидатов. При переизбрании отдельных членов Совета директоров или его полного состава на новый срок во внимание принимаются их вклад в эффективность деятельности Совета директоров.</w:t>
      </w:r>
      <w:r w:rsidR="000A02D0">
        <w:t xml:space="preserve"> </w:t>
      </w:r>
    </w:p>
    <w:p w14:paraId="74188BE5" w14:textId="77777777" w:rsidR="00AB5827" w:rsidRDefault="004A0106">
      <w:pPr>
        <w:pStyle w:val="pj"/>
      </w:pPr>
      <w:r>
        <w:t>Срок полномочий Совета директоров устанавливается Единственным акционером. Срок полномочий членов Совета директоров совпадает со сроком полномочий всего Совета директоров и истекает на момент принятия Единственным акционером решения по избранию нового состава Совета директоров. Единственный акционер вправе досрочно прекратить полномочия всех или отдельных членов Совета директоров.</w:t>
      </w:r>
    </w:p>
    <w:p w14:paraId="6CBBC23B" w14:textId="77777777" w:rsidR="00AB5827" w:rsidRDefault="004A0106">
      <w:pPr>
        <w:pStyle w:val="pj"/>
      </w:pPr>
      <w:r>
        <w:t>Ни одно лицо не должно участвовать в принятии решений, связанных с собственным назначением, избранием и переизбранием.</w:t>
      </w:r>
    </w:p>
    <w:p w14:paraId="7A173CF4" w14:textId="77777777" w:rsidR="00AB5827" w:rsidRDefault="004A0106">
      <w:pPr>
        <w:pStyle w:val="pj"/>
      </w:pPr>
      <w:r>
        <w:t>При отборе кандидатов в состав Совета директоров во внимание принимаются:</w:t>
      </w:r>
    </w:p>
    <w:p w14:paraId="688A4FA7" w14:textId="77777777" w:rsidR="00AB5827" w:rsidRDefault="004A0106">
      <w:pPr>
        <w:pStyle w:val="pj"/>
      </w:pPr>
      <w:r>
        <w:t>1) опыт работы на руководящих должностях;</w:t>
      </w:r>
    </w:p>
    <w:p w14:paraId="1D1EB2FB" w14:textId="77777777" w:rsidR="00AB5827" w:rsidRDefault="004A0106">
      <w:pPr>
        <w:pStyle w:val="pj"/>
      </w:pPr>
      <w:r>
        <w:t>2) опыт работы в качестве члена Совета директоров;</w:t>
      </w:r>
    </w:p>
    <w:p w14:paraId="3DC4FD95" w14:textId="77777777" w:rsidR="00AB5827" w:rsidRDefault="004A0106">
      <w:pPr>
        <w:pStyle w:val="pj"/>
      </w:pPr>
      <w:r>
        <w:t>3) стаж работы;</w:t>
      </w:r>
    </w:p>
    <w:p w14:paraId="49411206" w14:textId="77777777" w:rsidR="00AB5827" w:rsidRDefault="004A0106">
      <w:pPr>
        <w:pStyle w:val="pj"/>
      </w:pPr>
      <w:r>
        <w:t>4) образование, специальность, включая наличие международных сертификатов;</w:t>
      </w:r>
    </w:p>
    <w:p w14:paraId="605D424D" w14:textId="77777777" w:rsidR="00AB5827" w:rsidRDefault="004A0106">
      <w:pPr>
        <w:pStyle w:val="pj"/>
      </w:pPr>
      <w:r>
        <w:t>5) наличие компетенций по направлениям и отраслям (отрасли могут меняться в зависимости от портфеля активов);</w:t>
      </w:r>
    </w:p>
    <w:p w14:paraId="74C560CE" w14:textId="77777777" w:rsidR="00AB5827" w:rsidRDefault="004A0106">
      <w:pPr>
        <w:pStyle w:val="pj"/>
      </w:pPr>
      <w:r>
        <w:t>6) деловая репутация;</w:t>
      </w:r>
    </w:p>
    <w:p w14:paraId="531FC10F" w14:textId="77777777" w:rsidR="00AB5827" w:rsidRDefault="004A0106">
      <w:pPr>
        <w:pStyle w:val="pj"/>
      </w:pPr>
      <w:r>
        <w:t xml:space="preserve">7) наличие прямого или потенциального конфликта интересов. </w:t>
      </w:r>
    </w:p>
    <w:p w14:paraId="043E50F7" w14:textId="6975023E" w:rsidR="00AB5827" w:rsidRDefault="004A0106">
      <w:pPr>
        <w:pStyle w:val="pj"/>
      </w:pPr>
      <w:r>
        <w:t xml:space="preserve">Количественный состав Совета директоров определяется Единственным акционером. Состав Совета директоров устанавливается индивидуально с учетом масштабов деятельности, текущих задач, </w:t>
      </w:r>
      <w:r w:rsidR="005905E7">
        <w:t>программа</w:t>
      </w:r>
      <w:r>
        <w:t xml:space="preserve"> развития и/или плана развития и финансовых возможностей.</w:t>
      </w:r>
    </w:p>
    <w:p w14:paraId="65B4D883" w14:textId="2F8D1B1E" w:rsidR="00AB5827" w:rsidRDefault="004A0106">
      <w:pPr>
        <w:pStyle w:val="pj"/>
      </w:pPr>
      <w:r>
        <w:t xml:space="preserve">Состав Совета директоров должен быть сбалансированным, что означает сочетание членов Совета директоров (представителей Единственного акционера, независимых директоров, Председателя Правления), обеспечивающее принятие решений в интересах </w:t>
      </w:r>
      <w:r w:rsidR="00BD6570">
        <w:t>Обществ</w:t>
      </w:r>
      <w:r>
        <w:t>а и поставленных перед ним задач развития экономики.</w:t>
      </w:r>
      <w:r w:rsidR="00BD6570">
        <w:t xml:space="preserve"> </w:t>
      </w:r>
    </w:p>
    <w:p w14:paraId="65E3100D" w14:textId="77777777" w:rsidR="00AB5827" w:rsidRDefault="004A0106">
      <w:pPr>
        <w:pStyle w:val="pj"/>
      </w:pPr>
      <w:r>
        <w:t>Не может быть избрано на должность члена Совета директоров лицо:</w:t>
      </w:r>
    </w:p>
    <w:p w14:paraId="52EBA33B" w14:textId="77777777" w:rsidR="00AB5827" w:rsidRDefault="004A0106">
      <w:pPr>
        <w:pStyle w:val="pj"/>
      </w:pPr>
      <w:r>
        <w:t>1) имеющее непогашенную или не снятую в установленном законом порядке судимость;</w:t>
      </w:r>
    </w:p>
    <w:p w14:paraId="59539A34" w14:textId="612533B1" w:rsidR="00AB5827" w:rsidRDefault="004A0106" w:rsidP="00F221EF">
      <w:pPr>
        <w:pStyle w:val="pj"/>
      </w:pPr>
      <w:r>
        <w:t>2) ранее являвшееся Председателем Совета директоров, Председателем Правления, Заместителем Председателем Правления, главным бухгалтером другого юридического лица в период не более чем за один год до принятия решения о принудительной ликвидации или принудительном выкупе акций, или консервации другого юридического лица, признанного банкротом в установленном порядке. Указанное требование применяется в течение пяти лет после даты принятия решения о принудительной ликвидации или принудительном выкупе акций, или консервации другого юридического лица, признанного банкротом в установленном порядке.</w:t>
      </w:r>
    </w:p>
    <w:p w14:paraId="774FAC75" w14:textId="77777777" w:rsidR="00AB5827" w:rsidRDefault="004A0106">
      <w:pPr>
        <w:pStyle w:val="pj"/>
      </w:pPr>
      <w:r>
        <w:t xml:space="preserve">47. В составе Совета директоров обязательно </w:t>
      </w:r>
      <w:r w:rsidRPr="005A13F1">
        <w:t xml:space="preserve">присутствие и участие независимых директоров. Число членов Совета директоров должно составлять </w:t>
      </w:r>
      <w:r w:rsidRPr="007C5B7A">
        <w:t>не менее 5 (пяти) человек</w:t>
      </w:r>
      <w:r w:rsidRPr="005A13F1">
        <w:t>.</w:t>
      </w:r>
      <w:r>
        <w:t xml:space="preserve"> Количество независимых директоров, являющихся членами Совета директоров, не может быть менее тридцати процентов от состава Совета директоров. Вместе с тем, количество независимых директоров должно быть достаточным для обеспечения независимости принимаемых решений. Рекомендуемое количество независимых директоров в составе Совета директоров составляет до пятидесяти процентов от общего количества членов Совета директоров.</w:t>
      </w:r>
    </w:p>
    <w:p w14:paraId="4697F01A" w14:textId="77777777" w:rsidR="00AB5827" w:rsidRDefault="004A0106">
      <w:pPr>
        <w:pStyle w:val="pj"/>
      </w:pPr>
      <w:r>
        <w:lastRenderedPageBreak/>
        <w:t>Независимые директора избираются на срок не более трех лет, в последующем, при условии удовлетворительных результатов деятельности, может быть переизбрание еще на срок до трех лет.</w:t>
      </w:r>
    </w:p>
    <w:p w14:paraId="4DE2E8FD" w14:textId="77777777" w:rsidR="00AB5827" w:rsidRDefault="004A0106">
      <w:pPr>
        <w:pStyle w:val="pj"/>
      </w:pPr>
      <w:r>
        <w:t>Любой срок избрания в состав Совета директоров независимых директоров на срок больше 6 (шести) лет подряд (например, два трехлетних срока) подлежит особому рассмотрению с учетом необходимости качественного обновления состава Совета директоров.</w:t>
      </w:r>
    </w:p>
    <w:p w14:paraId="1511200F" w14:textId="77777777" w:rsidR="00AB5827" w:rsidRDefault="004A0106">
      <w:pPr>
        <w:pStyle w:val="pj"/>
      </w:pPr>
      <w:r>
        <w:rPr>
          <w:rStyle w:val="s0"/>
        </w:rPr>
        <w:t>Одному и тому же лицу рекомендуется не избираться в качестве независимого директора в Совет директоров более девяти лет подряд. В исключительных случаях допускается избрание на срок более девяти лет, при этом избрание данного независимого директора в Совет директоров осуществляется с подробным разъяснением необходимости избрания данного члена Совета директоров и влияния данного факта на независимость принятия решений.</w:t>
      </w:r>
    </w:p>
    <w:p w14:paraId="4D079360" w14:textId="3E94E322" w:rsidR="00AB5827" w:rsidRDefault="004A0106">
      <w:pPr>
        <w:pStyle w:val="pj"/>
      </w:pPr>
      <w:r>
        <w:t xml:space="preserve">Независимые директора Совета директоров должны быть свободны от каких-либо материальных интересов или отношений с </w:t>
      </w:r>
      <w:r w:rsidR="00090069">
        <w:t>Обществ</w:t>
      </w:r>
      <w:r>
        <w:t>ом, его управления или его собственности, которые могли бы поставить под угрозу осуществление объективного суждения.</w:t>
      </w:r>
    </w:p>
    <w:p w14:paraId="36AD9EFF" w14:textId="77777777" w:rsidR="00AB5827" w:rsidRDefault="004A0106">
      <w:pPr>
        <w:pStyle w:val="pj"/>
      </w:pPr>
      <w:r>
        <w:t>Независимым директором признается лицо, которое обладает достаточным профессионализмом и самостоятельностью, чтобы принимать независимые и объективные решения, свободные от влияния Единственного акционера, Правления и прочих заинтересованных сторон.</w:t>
      </w:r>
    </w:p>
    <w:p w14:paraId="3DB95D4D" w14:textId="05BA067A" w:rsidR="00AB5827" w:rsidRDefault="004A0106">
      <w:pPr>
        <w:pStyle w:val="pj"/>
      </w:pPr>
      <w:r>
        <w:t>Требования к независимым директорам устанавливаются в соответствии с законодательством Республики Казахстан.</w:t>
      </w:r>
      <w:r w:rsidR="007C28FF">
        <w:t xml:space="preserve"> </w:t>
      </w:r>
    </w:p>
    <w:p w14:paraId="0B3D2373" w14:textId="77777777" w:rsidR="00AB5827" w:rsidRDefault="004A0106">
      <w:pPr>
        <w:pStyle w:val="pj"/>
      </w:pPr>
      <w:r>
        <w:rPr>
          <w:rStyle w:val="s0"/>
        </w:rPr>
        <w:t>Независимые директора активно участвуют в обсуждении вопросов, где возможен конфликт интересов (подготовка финансовой и нефинансовой отчетности, заключение сделок, в отношении которых имеется заинтересованность, выдвижение кандидатов в состав Правления, установление вознаграждения членам Правления). Независимые директора избираются Председателями ключевых комитетов Совета директоров – по вопросам аудита, назначений и вознаграждений, стратегического планирования и корпоративного развития.</w:t>
      </w:r>
    </w:p>
    <w:p w14:paraId="4385A966" w14:textId="77777777" w:rsidR="00AB5827" w:rsidRDefault="004A0106">
      <w:pPr>
        <w:pStyle w:val="pj"/>
      </w:pPr>
      <w:r>
        <w:t>Независимый директор следит за возможной утерей статуса независимости и должен заблаговременно уведомлять Председателя Совета директоров в случае наличия таких ситуаций. В случае наличия обстоятельств, влияющих на независимость члена Совета директоров, Председатель Совета директоров незамедлительно доводит данную информацию до сведения Единственного акционера для принятия соответствующего решения.</w:t>
      </w:r>
    </w:p>
    <w:p w14:paraId="79C097DA" w14:textId="7965B4B6" w:rsidR="00AB5827" w:rsidRDefault="004A0106">
      <w:pPr>
        <w:pStyle w:val="pj"/>
      </w:pPr>
      <w:r>
        <w:t xml:space="preserve">48. Отношения между независимыми директорами и </w:t>
      </w:r>
      <w:r w:rsidR="007C28FF">
        <w:t>Обществ</w:t>
      </w:r>
      <w:r>
        <w:t xml:space="preserve">ом оформляются договорами с учетом требований законодательства Республики Казахстан, положений настоящего Кодекса и внутренних документов </w:t>
      </w:r>
      <w:r w:rsidR="007C28FF">
        <w:t>Обществ</w:t>
      </w:r>
      <w:r>
        <w:t>а.</w:t>
      </w:r>
    </w:p>
    <w:p w14:paraId="6C8E7250" w14:textId="33305187" w:rsidR="00AB5827" w:rsidRDefault="004A0106">
      <w:pPr>
        <w:pStyle w:val="pj"/>
      </w:pPr>
      <w:r>
        <w:t>В договорах необходимо указать права, обязанности, ответственность сторон и другие существенные условия, а также обязательства независимых директоров Совета директоров по соблюдению положений настоящего Кодекса, в том числе уделять достаточное количество времени для выполнения возлагаемых на них функций, о неразглашении внутренней информации о</w:t>
      </w:r>
      <w:r w:rsidR="003C435B">
        <w:t>б</w:t>
      </w:r>
      <w:r>
        <w:t xml:space="preserve"> </w:t>
      </w:r>
      <w:r w:rsidR="000C4AD0">
        <w:t>Обществ</w:t>
      </w:r>
      <w:r>
        <w:t>е после прекращения его деятельности на срок, установленный Советом директоров и дополнительные обязательства, обусловленные требованиями к статусу и функциям независимых директоров (в части своевременного заявления об утрате независимости и другие).</w:t>
      </w:r>
      <w:r w:rsidR="000C4AD0">
        <w:t xml:space="preserve">  </w:t>
      </w:r>
    </w:p>
    <w:p w14:paraId="2FC46B76" w14:textId="77777777" w:rsidR="00AB5827" w:rsidRDefault="004A0106">
      <w:pPr>
        <w:pStyle w:val="pj"/>
      </w:pPr>
      <w:r>
        <w:t>В договорах могут устанавливаться сроки выполнения членами Совета директоров отдельных обязанностей.</w:t>
      </w:r>
    </w:p>
    <w:p w14:paraId="1D5B6636" w14:textId="273A2819" w:rsidR="00AB5827" w:rsidRDefault="00045493">
      <w:pPr>
        <w:pStyle w:val="pj"/>
      </w:pPr>
      <w:r>
        <w:t>Обществ</w:t>
      </w:r>
      <w:r w:rsidR="004A0106">
        <w:t>у необходимо обеспечить наличие планов преемственности членов Совета директоров для поддержания непрерывности деятельности и обновления состава Совета директоров.</w:t>
      </w:r>
      <w:r>
        <w:t xml:space="preserve"> </w:t>
      </w:r>
    </w:p>
    <w:p w14:paraId="566CDF03" w14:textId="77777777" w:rsidR="00AB5827" w:rsidRDefault="004A0106">
      <w:pPr>
        <w:pStyle w:val="pj"/>
      </w:pPr>
      <w:r>
        <w:lastRenderedPageBreak/>
        <w:t>Совет директоров утверждает программу введения в должность для вновь избранных членов Совета директоров и программу профессионального развития, при необходимости. Корпоративный секретарь обеспечивает реализацию данной программы.</w:t>
      </w:r>
    </w:p>
    <w:p w14:paraId="29B4552D" w14:textId="764D0534" w:rsidR="00AB5827" w:rsidRDefault="004A0106">
      <w:pPr>
        <w:pStyle w:val="pj"/>
      </w:pPr>
      <w:r>
        <w:t xml:space="preserve">Члены Совета директоров, избранные впервые, после своего назначения проходят программу введения в должность. В процессе введения в должность члены Совета директоров ознакамливаются со своими правами и обязанностями, ключевыми аспектами деятельности и документами </w:t>
      </w:r>
      <w:r w:rsidR="00045493">
        <w:t>Обществ</w:t>
      </w:r>
      <w:r>
        <w:t>а, в том числе, связанными с наибольшими рисками.</w:t>
      </w:r>
    </w:p>
    <w:p w14:paraId="233CF917" w14:textId="1A17DD45" w:rsidR="00AB5827" w:rsidRDefault="004A0106">
      <w:pPr>
        <w:pStyle w:val="pj"/>
      </w:pPr>
      <w:r>
        <w:t xml:space="preserve">49. Председатель Совета директоров отвечает за общее руководство Советом директоров, обеспечивает полную и эффективную реализацию Советом директоров его основных функций и построение конструктивного диалога между членами Совета директоров, Единственным акционером и Правлением </w:t>
      </w:r>
      <w:r w:rsidR="00045493">
        <w:t>Обществ</w:t>
      </w:r>
      <w:r>
        <w:t>а.</w:t>
      </w:r>
      <w:r w:rsidR="00045493">
        <w:t xml:space="preserve">  </w:t>
      </w:r>
    </w:p>
    <w:p w14:paraId="752CA970" w14:textId="275D3844" w:rsidR="00AB5827" w:rsidRDefault="004A0106">
      <w:pPr>
        <w:pStyle w:val="pj"/>
      </w:pPr>
      <w:r>
        <w:t xml:space="preserve">Председателю Совета директоров следует стремиться к созданию единой команды профессионалов, настроенных на достижение рентабельности деятельности и устойчивое развитие </w:t>
      </w:r>
      <w:r w:rsidR="00045493">
        <w:t>Обществ</w:t>
      </w:r>
      <w:r>
        <w:t>а, умеющих своевременно и на должном профессиональном уровне реагировать на внутренние и внешние вызовы.</w:t>
      </w:r>
      <w:r w:rsidR="00045493">
        <w:t xml:space="preserve"> </w:t>
      </w:r>
    </w:p>
    <w:p w14:paraId="4D6D35D5" w14:textId="51D1A34D" w:rsidR="00AB5827" w:rsidRDefault="004A0106">
      <w:pPr>
        <w:pStyle w:val="pj"/>
      </w:pPr>
      <w:r>
        <w:t xml:space="preserve">Роли и функции Председателя Совета директоров и Председателя Правления </w:t>
      </w:r>
      <w:r w:rsidR="00045493">
        <w:t>Обществ</w:t>
      </w:r>
      <w:r>
        <w:t xml:space="preserve">а следует четко разделять и закреплять во внутренних документах </w:t>
      </w:r>
      <w:r w:rsidR="00045493">
        <w:t>Обществ</w:t>
      </w:r>
      <w:r>
        <w:t xml:space="preserve">а. Председатель Правления не может быть избран Председателем Совета директоров </w:t>
      </w:r>
      <w:r w:rsidR="00625140">
        <w:t>Обществ</w:t>
      </w:r>
      <w:r>
        <w:t>а.</w:t>
      </w:r>
    </w:p>
    <w:p w14:paraId="71B707DD" w14:textId="77777777" w:rsidR="00AB5827" w:rsidRDefault="004A0106">
      <w:pPr>
        <w:pStyle w:val="pj"/>
      </w:pPr>
      <w:r>
        <w:t>Ключевые функции Председателя Совета директоров включают:</w:t>
      </w:r>
    </w:p>
    <w:p w14:paraId="15B5A12C" w14:textId="77777777" w:rsidR="00AB5827" w:rsidRDefault="004A0106">
      <w:pPr>
        <w:pStyle w:val="pj"/>
      </w:pPr>
      <w:r>
        <w:t>1) планирование заседаний Совета директоров и формирование повестки;</w:t>
      </w:r>
    </w:p>
    <w:p w14:paraId="73F4E06F" w14:textId="77777777" w:rsidR="00AB5827" w:rsidRDefault="004A0106">
      <w:pPr>
        <w:pStyle w:val="pj"/>
      </w:pPr>
      <w:r>
        <w:t>2) обеспечение своевременного получения членами Совета директоров полной и актуальной информации для принятия решений;</w:t>
      </w:r>
    </w:p>
    <w:p w14:paraId="1452FF28" w14:textId="77777777" w:rsidR="00AB5827" w:rsidRDefault="004A0106">
      <w:pPr>
        <w:pStyle w:val="pj"/>
      </w:pPr>
      <w:r>
        <w:t>3) обеспечение сосредоточения внимания Совета директоров на рассмотрении стратегических вопросов и минимизации вопросов текущего (операционного) характера, подлежащих рассмотрению Советом директоров;</w:t>
      </w:r>
    </w:p>
    <w:p w14:paraId="4F136CAF" w14:textId="77777777" w:rsidR="00AB5827" w:rsidRDefault="004A0106">
      <w:pPr>
        <w:pStyle w:val="pj"/>
      </w:pPr>
      <w:r>
        <w:t>4) обеспечение максимальной результативности проведения заседаний Совета директоров посредством выделения достаточного времени для обсуждений, всестороннего и глубокого рассмотрения вопросов повестки дня, стимулирования открытых обсуждений, достижения согласованных решений;</w:t>
      </w:r>
    </w:p>
    <w:p w14:paraId="373D5688" w14:textId="77777777" w:rsidR="00AB5827" w:rsidRDefault="004A0106">
      <w:pPr>
        <w:pStyle w:val="pj"/>
      </w:pPr>
      <w:r>
        <w:t>5) обеспечение мониторинга и надзора надлежащего исполнения принятых решений Совета директоров и Единственного акционера;</w:t>
      </w:r>
    </w:p>
    <w:p w14:paraId="472D7AE5" w14:textId="38CC324B" w:rsidR="00AB5827" w:rsidRDefault="004A0106">
      <w:pPr>
        <w:pStyle w:val="pj"/>
      </w:pPr>
      <w:r>
        <w:t xml:space="preserve">6) в случае возникновения корпоративных конфликтов принятие мер по их разрешению и минимизации негативного влияния на деятельность </w:t>
      </w:r>
      <w:r w:rsidR="00503822">
        <w:t>Обществ</w:t>
      </w:r>
      <w:r>
        <w:t>а, и своевременное информирование Единственного акционера, в случае невозможности решения таких ситуаций собственными силами;</w:t>
      </w:r>
    </w:p>
    <w:p w14:paraId="6C45B64A" w14:textId="1FE006C5" w:rsidR="00AB5827" w:rsidRDefault="004A0106">
      <w:pPr>
        <w:pStyle w:val="pj"/>
        <w:rPr>
          <w:b/>
          <w:bCs/>
        </w:rPr>
      </w:pPr>
      <w:r>
        <w:rPr>
          <w:rStyle w:val="s0"/>
        </w:rPr>
        <w:t>7) построение надлежащей коммуникации и взаимодействия с Единственным акционером, включающее организацию консультаций при принятии ключевых стратегических решений.</w:t>
      </w:r>
      <w:r>
        <w:rPr>
          <w:b/>
          <w:bCs/>
        </w:rPr>
        <w:t>  </w:t>
      </w:r>
    </w:p>
    <w:p w14:paraId="641D3EB8" w14:textId="77777777" w:rsidR="00BB6CE9" w:rsidRDefault="00BB6CE9">
      <w:pPr>
        <w:pStyle w:val="pj"/>
      </w:pPr>
    </w:p>
    <w:p w14:paraId="496F2666" w14:textId="77777777" w:rsidR="00AB5827" w:rsidRDefault="004A0106">
      <w:pPr>
        <w:pStyle w:val="pc"/>
        <w:rPr>
          <w:rStyle w:val="s1"/>
        </w:rPr>
      </w:pPr>
      <w:r>
        <w:rPr>
          <w:rStyle w:val="s1"/>
        </w:rPr>
        <w:t>Параграф 2. Вознаграждение членов Совета директоров</w:t>
      </w:r>
    </w:p>
    <w:p w14:paraId="1E4D75C8" w14:textId="77777777" w:rsidR="00F221EF" w:rsidRDefault="00F221EF">
      <w:pPr>
        <w:pStyle w:val="pc"/>
      </w:pPr>
    </w:p>
    <w:p w14:paraId="57CD772D" w14:textId="36C42892" w:rsidR="00AB5827" w:rsidRDefault="004A0106">
      <w:pPr>
        <w:pStyle w:val="pj"/>
      </w:pPr>
      <w:r>
        <w:t xml:space="preserve">50. Уровень вознаграждения членов Совета директоров рекомендуется установить в размере, достаточном для привлечения и мотивирования каждого члена Совета директоров такого уровня, который требуется для успешного управления </w:t>
      </w:r>
      <w:r w:rsidR="00B57E83">
        <w:t>Обществ</w:t>
      </w:r>
      <w:r>
        <w:t>ом. Комитет по назначениям, вознаграждениям и социальным вопросам Совета директоров вносит предложения по размеру вознаграждения кандидатов в независимые директора.</w:t>
      </w:r>
      <w:r w:rsidR="00B57E83">
        <w:t xml:space="preserve"> </w:t>
      </w:r>
    </w:p>
    <w:p w14:paraId="4795E014" w14:textId="43D772BE" w:rsidR="00AB5827" w:rsidRDefault="004A0106">
      <w:pPr>
        <w:pStyle w:val="pj"/>
      </w:pPr>
      <w:r>
        <w:t xml:space="preserve">Вознаграждение должно справедливо отражать ожидаемый вклад члена Совета директоров в повышение эффективности всего Совета директоров и деятельности </w:t>
      </w:r>
      <w:r w:rsidR="00B57E83">
        <w:t>Обществ</w:t>
      </w:r>
      <w:r>
        <w:t>а.</w:t>
      </w:r>
    </w:p>
    <w:p w14:paraId="5BC23C07" w14:textId="2B7E19C8" w:rsidR="00AB5827" w:rsidRDefault="004A0106">
      <w:pPr>
        <w:pStyle w:val="pj"/>
      </w:pPr>
      <w:r>
        <w:t xml:space="preserve">При установлении размера вознаграждения члена Совета директоров принимаются во внимание обязанности членов Совета директоров, масштабы деятельности </w:t>
      </w:r>
      <w:r w:rsidR="00B33D1B">
        <w:t>Обществ</w:t>
      </w:r>
      <w:r>
        <w:t xml:space="preserve">а, долгосрочные цели и задачи, определяемые </w:t>
      </w:r>
      <w:r w:rsidR="00D15D47">
        <w:t>программой</w:t>
      </w:r>
      <w:r>
        <w:t xml:space="preserve"> развития, сложность вопросов, </w:t>
      </w:r>
      <w:r>
        <w:lastRenderedPageBreak/>
        <w:t>рассматриваемых Советом директоров и, при необходимости, уровень вознаграждения в аналогичных компаниях частного сектора (бенчмаркинг, обзор вознаграждений).</w:t>
      </w:r>
      <w:r w:rsidR="00C05BE6">
        <w:t xml:space="preserve"> </w:t>
      </w:r>
    </w:p>
    <w:p w14:paraId="4585BBD3" w14:textId="1C60EB85" w:rsidR="00AB5827" w:rsidRDefault="004A0106">
      <w:pPr>
        <w:pStyle w:val="pj"/>
        <w:rPr>
          <w:rStyle w:val="s0"/>
        </w:rPr>
      </w:pPr>
      <w:r>
        <w:rPr>
          <w:rStyle w:val="s0"/>
        </w:rPr>
        <w:t xml:space="preserve">Членам Совета директоров выплачивается </w:t>
      </w:r>
      <w:r w:rsidRPr="005A13F1">
        <w:rPr>
          <w:rStyle w:val="s0"/>
        </w:rPr>
        <w:t xml:space="preserve">фиксированное </w:t>
      </w:r>
      <w:r w:rsidRPr="007C5B7A">
        <w:rPr>
          <w:rStyle w:val="s0"/>
        </w:rPr>
        <w:t>годовое</w:t>
      </w:r>
      <w:r w:rsidR="00B71FB3" w:rsidRPr="007C5B7A">
        <w:rPr>
          <w:rStyle w:val="s0"/>
        </w:rPr>
        <w:t>/ежемесячное</w:t>
      </w:r>
      <w:r>
        <w:rPr>
          <w:rStyle w:val="s0"/>
        </w:rPr>
        <w:t xml:space="preserve"> вознаграждение, а также </w:t>
      </w:r>
      <w:r w:rsidR="008B1615">
        <w:rPr>
          <w:rStyle w:val="s0"/>
        </w:rPr>
        <w:t xml:space="preserve">может выплачиваться </w:t>
      </w:r>
      <w:r>
        <w:rPr>
          <w:rStyle w:val="s0"/>
        </w:rPr>
        <w:t xml:space="preserve">дополнительное вознаграждение за участие и председательство в комитетах Совета директоров. Вознаграждение члена Совета директоров не должно включать опционы или другие элементы, связанные с результатами деятельности </w:t>
      </w:r>
      <w:r w:rsidR="00C05BE6">
        <w:t>Обществ</w:t>
      </w:r>
      <w:r>
        <w:rPr>
          <w:rStyle w:val="s0"/>
        </w:rPr>
        <w:t>а.</w:t>
      </w:r>
      <w:r w:rsidR="003767A3">
        <w:rPr>
          <w:rStyle w:val="s0"/>
        </w:rPr>
        <w:t xml:space="preserve"> </w:t>
      </w:r>
    </w:p>
    <w:p w14:paraId="32416629" w14:textId="61594EC5" w:rsidR="00996C74" w:rsidRDefault="00996C74">
      <w:pPr>
        <w:pStyle w:val="pj"/>
      </w:pPr>
      <w:r>
        <w:t xml:space="preserve">В случае если член совета директоров посетил менее 50% заседаний совета директоров или предоставил заполненные бюллетени по менее чем 50% вопросов, поставленных на заочное голосование, ему не выплачивается вознаграждение, а </w:t>
      </w:r>
      <w:r w:rsidR="004C0307">
        <w:t>С</w:t>
      </w:r>
      <w:r>
        <w:t>овет директоров компании обязан рекомендовать общему собранию акционеров (Единственному акционеру) досрочно прекратить его полномочия.</w:t>
      </w:r>
    </w:p>
    <w:p w14:paraId="36835AFB" w14:textId="7DDA185C" w:rsidR="00AB5827" w:rsidRDefault="004A0106">
      <w:pPr>
        <w:pStyle w:val="pj"/>
      </w:pPr>
      <w:r>
        <w:t xml:space="preserve">При этом, членам Совета </w:t>
      </w:r>
      <w:r w:rsidR="000E7AF4">
        <w:t>директоров,</w:t>
      </w:r>
      <w:r>
        <w:t xml:space="preserve"> являющимся государственными служащими и/или представителями акционера, а также Председателю Правления, вознаграждение за членство в Совете директоров не выплачивается.</w:t>
      </w:r>
    </w:p>
    <w:p w14:paraId="6846140A" w14:textId="736A7747" w:rsidR="00AB5827" w:rsidRDefault="004A0106">
      <w:pPr>
        <w:pStyle w:val="pj"/>
      </w:pPr>
      <w:r>
        <w:t xml:space="preserve">Единственный акционер определяет размер и условия выплаты вознаграждения и компенсации расходов членам Совета директоров. При этом, условия вознаграждения директоров отражаются в договорах, заключаемых с ними, и/или при необходимости, во внутреннем документе </w:t>
      </w:r>
      <w:r w:rsidR="00DE63C9">
        <w:t>Обществ</w:t>
      </w:r>
      <w:r>
        <w:t>а.</w:t>
      </w:r>
      <w:r w:rsidR="00B33D1B">
        <w:t xml:space="preserve"> </w:t>
      </w:r>
    </w:p>
    <w:p w14:paraId="1DAA5F34" w14:textId="364B039B" w:rsidR="00AB5827" w:rsidRDefault="004A0106">
      <w:pPr>
        <w:pStyle w:val="pj"/>
      </w:pPr>
      <w:r>
        <w:rPr>
          <w:b/>
          <w:bCs/>
        </w:rPr>
        <w:t>  </w:t>
      </w:r>
    </w:p>
    <w:p w14:paraId="2C12FFF2" w14:textId="77777777" w:rsidR="00AB5827" w:rsidRDefault="004A0106">
      <w:pPr>
        <w:pStyle w:val="pc"/>
      </w:pPr>
      <w:r>
        <w:rPr>
          <w:rStyle w:val="s1"/>
        </w:rPr>
        <w:t>Параграф 3. Комитеты Совета директоров</w:t>
      </w:r>
    </w:p>
    <w:p w14:paraId="6FF1A746" w14:textId="77777777" w:rsidR="00AB5827" w:rsidRDefault="004A0106">
      <w:pPr>
        <w:pStyle w:val="pc"/>
      </w:pPr>
      <w:r>
        <w:rPr>
          <w:rStyle w:val="s1"/>
        </w:rPr>
        <w:t> </w:t>
      </w:r>
    </w:p>
    <w:p w14:paraId="556DBEBB" w14:textId="5FA03381" w:rsidR="00AB5827" w:rsidRDefault="004A0106">
      <w:pPr>
        <w:pStyle w:val="pj"/>
      </w:pPr>
      <w:r>
        <w:rPr>
          <w:rStyle w:val="s0"/>
        </w:rPr>
        <w:t xml:space="preserve">51. При Совете директоров </w:t>
      </w:r>
      <w:r w:rsidR="00524E2C">
        <w:t>Обществ</w:t>
      </w:r>
      <w:r>
        <w:rPr>
          <w:rStyle w:val="s0"/>
        </w:rPr>
        <w:t>а</w:t>
      </w:r>
      <w:r w:rsidR="000E7AF4">
        <w:rPr>
          <w:rStyle w:val="s0"/>
        </w:rPr>
        <w:t xml:space="preserve"> должны создаваться</w:t>
      </w:r>
      <w:r>
        <w:rPr>
          <w:rStyle w:val="s0"/>
        </w:rPr>
        <w:t xml:space="preserve"> комитеты, в компетенцию которых входит рассмотрение вопросов по аудиту,</w:t>
      </w:r>
      <w:r w:rsidR="000E7AF4">
        <w:rPr>
          <w:rStyle w:val="s0"/>
        </w:rPr>
        <w:t xml:space="preserve"> рискам,</w:t>
      </w:r>
      <w:r>
        <w:rPr>
          <w:rStyle w:val="s0"/>
        </w:rPr>
        <w:t xml:space="preserve"> стратегическому </w:t>
      </w:r>
      <w:r w:rsidR="00D50E48">
        <w:rPr>
          <w:rStyle w:val="s0"/>
        </w:rPr>
        <w:t xml:space="preserve">и бюджетному </w:t>
      </w:r>
      <w:r>
        <w:rPr>
          <w:rStyle w:val="s0"/>
        </w:rPr>
        <w:t xml:space="preserve">планированию, назначениям, вознаграждениям и социальным вопросам. </w:t>
      </w:r>
      <w:r w:rsidR="00D50E48">
        <w:rPr>
          <w:rStyle w:val="s0"/>
        </w:rPr>
        <w:t xml:space="preserve"> </w:t>
      </w:r>
    </w:p>
    <w:p w14:paraId="6E3B022B" w14:textId="77777777" w:rsidR="00AB5827" w:rsidRDefault="004A0106">
      <w:pPr>
        <w:pStyle w:val="pj"/>
      </w:pPr>
      <w:r>
        <w:t>Наличие комитетов не освобождает членов Совета директоров от ответственности за принятые решения в рамках компетенции Совета директоров.</w:t>
      </w:r>
    </w:p>
    <w:p w14:paraId="68CF1D96" w14:textId="77777777" w:rsidR="00AB5827" w:rsidRDefault="004A0106">
      <w:pPr>
        <w:pStyle w:val="pj"/>
      </w:pPr>
      <w:r>
        <w:t>Комитеты создаются для проведения детального анализа и выработки рекомендаций по кругу наиболее важных вопросов до их рассмотрения на заседании Совета директоров. Окончательное решение по рассматриваемым комитетами вопросам принимается Советом директоров.</w:t>
      </w:r>
    </w:p>
    <w:p w14:paraId="6CAEE7F8" w14:textId="77777777" w:rsidR="00AB5827" w:rsidRDefault="004A0106">
      <w:pPr>
        <w:pStyle w:val="pj"/>
      </w:pPr>
      <w:r>
        <w:t>Деятельность комитетов регулируется внутренними документами, утверждаемыми Советом директоров, содержащими положения о составе, компетенции, порядке избрания членов комитета, порядке работы комитетов, а также о правах и обязанностях их членов. Единственный акционер вправе по запросу ознакомиться с положениями о комитетах.</w:t>
      </w:r>
    </w:p>
    <w:p w14:paraId="0D060531" w14:textId="74EFEEF3" w:rsidR="00AB5827" w:rsidRDefault="004A0106">
      <w:pPr>
        <w:pStyle w:val="pj"/>
      </w:pPr>
      <w:r>
        <w:t xml:space="preserve">Для организации работы комитета, комитетом или Советом директоров, назначается секретарь комитета </w:t>
      </w:r>
      <w:r w:rsidR="005613BC">
        <w:t>(</w:t>
      </w:r>
      <w:r>
        <w:t>корпоративн</w:t>
      </w:r>
      <w:r w:rsidR="005613BC">
        <w:t>ый</w:t>
      </w:r>
      <w:r>
        <w:t xml:space="preserve"> секретар</w:t>
      </w:r>
      <w:r w:rsidR="005613BC">
        <w:t>ь)</w:t>
      </w:r>
      <w:r>
        <w:t>. Секретарь комитета обеспечивает подготовку заседаний комитета, сбор и систематизацию материалов к заседаниям, своевременное направление членам комитета и приглашенным лицам уведомлений о проведении заседаний комитета, повестку дня заседаний, материалов по вопросам повестки дня, протоколирование заседаний, подготовку проектов решений комитета, а также последующее хранение всех соответствующих материалов.</w:t>
      </w:r>
    </w:p>
    <w:p w14:paraId="3B01D216" w14:textId="77777777" w:rsidR="00AB5827" w:rsidRDefault="004A0106">
      <w:pPr>
        <w:pStyle w:val="pj"/>
      </w:pPr>
      <w:r>
        <w:t>52. Совет директоров принимает решение о создании комитетов, определяет состав комитетов, сроки и полномочия.</w:t>
      </w:r>
    </w:p>
    <w:p w14:paraId="4FE5730D" w14:textId="77777777" w:rsidR="00AB5827" w:rsidRDefault="004A0106">
      <w:pPr>
        <w:pStyle w:val="pj"/>
      </w:pPr>
      <w:r>
        <w:t>Комитеты состоят из числа членов Совета директоров, обладающих необходимыми профессиональными знаниями, компетенциями и навыками для работы в комитете. При формировании составов комитетов принимается во внимание наличие потенциальных конфликтов интересов. Председателям комитетов наряду с профессиональными компетенциями следует обладать организаторскими и лидерскими качествами, хорошими коммуникативными навыками для эффективной организации деятельности комитета.</w:t>
      </w:r>
    </w:p>
    <w:p w14:paraId="307BAA7E" w14:textId="77777777" w:rsidR="00AB5827" w:rsidRDefault="004A0106">
      <w:pPr>
        <w:pStyle w:val="pj"/>
      </w:pPr>
      <w:r>
        <w:lastRenderedPageBreak/>
        <w:t>На заседаниях комитетов должны присутствовать только члены комитетов. Присутствие остальных лиц допускается только по приглашению комитета. При необходимости комитеты могут привлекать экспертов и консультантов.</w:t>
      </w:r>
    </w:p>
    <w:p w14:paraId="1348656A" w14:textId="79ADA745" w:rsidR="00AB5827" w:rsidRDefault="004A0106">
      <w:pPr>
        <w:pStyle w:val="pj"/>
      </w:pPr>
      <w:r>
        <w:t xml:space="preserve">Комитеты утверждают план своей работы, который согласовывается с планом работы Совета директоров, с указанием перечня рассматриваемых вопросов и </w:t>
      </w:r>
      <w:r w:rsidR="00CA17EE">
        <w:t>сроков</w:t>
      </w:r>
      <w:r>
        <w:t xml:space="preserve"> проведения заседаний. Периодичность проведения заседаний комитетов составляет не менее четырех заседаний в год. Заседания комитетов проводятся в очной </w:t>
      </w:r>
      <w:r w:rsidR="007B014F">
        <w:t xml:space="preserve">и заочной </w:t>
      </w:r>
      <w:r>
        <w:t>форм</w:t>
      </w:r>
      <w:r w:rsidR="00117230">
        <w:t>ах</w:t>
      </w:r>
      <w:r>
        <w:t>, с оформлением протокола. В целях создания благоприятных условий и сокращения затрат на проведение заседаний комитетов допускается участие членов комитетов посредством технических средств связи.</w:t>
      </w:r>
    </w:p>
    <w:p w14:paraId="5B674B7A" w14:textId="77777777" w:rsidR="00AB5827" w:rsidRDefault="004A0106">
      <w:pPr>
        <w:pStyle w:val="pj"/>
      </w:pPr>
      <w:r>
        <w:t>Председатели комитетов готовят отчет о деятельности комитета и на отдельном заседании отчитываются перед Советом директоров об итогах деятельности за год в ходе заседания Совета директоров. Совет директоров имеет право в любое время в течение года потребовать у комитетов представить отчет о текущей деятельности. Сроки подготовки и представления такого отчета определяются Советом директоров.</w:t>
      </w:r>
    </w:p>
    <w:p w14:paraId="663D4AB0" w14:textId="0BA0C8A6" w:rsidR="00AB5827" w:rsidRDefault="004A0106" w:rsidP="00B0225A">
      <w:pPr>
        <w:pStyle w:val="pj"/>
        <w:ind w:firstLine="0"/>
      </w:pPr>
      <w:r>
        <w:rPr>
          <w:b/>
          <w:bCs/>
        </w:rPr>
        <w:t> </w:t>
      </w:r>
    </w:p>
    <w:p w14:paraId="58672092" w14:textId="1B560B17" w:rsidR="00AB5827" w:rsidRDefault="004A0106">
      <w:pPr>
        <w:pStyle w:val="pc"/>
      </w:pPr>
      <w:r>
        <w:rPr>
          <w:rStyle w:val="s1"/>
        </w:rPr>
        <w:t xml:space="preserve">Параграф 4. Комитет по </w:t>
      </w:r>
      <w:r w:rsidR="004B2AE8">
        <w:rPr>
          <w:rStyle w:val="s1"/>
        </w:rPr>
        <w:t xml:space="preserve">стратегическому и бюджетному </w:t>
      </w:r>
      <w:r>
        <w:rPr>
          <w:rStyle w:val="s1"/>
        </w:rPr>
        <w:t>планированию</w:t>
      </w:r>
    </w:p>
    <w:p w14:paraId="07596AB1" w14:textId="77777777" w:rsidR="00AB5827" w:rsidRDefault="004A0106">
      <w:pPr>
        <w:pStyle w:val="pj"/>
      </w:pPr>
      <w:r>
        <w:rPr>
          <w:rStyle w:val="s0"/>
        </w:rPr>
        <w:t> </w:t>
      </w:r>
    </w:p>
    <w:p w14:paraId="0C5EC020" w14:textId="6AD20D05" w:rsidR="00AB5827" w:rsidRDefault="004A0106">
      <w:pPr>
        <w:pStyle w:val="pj"/>
      </w:pPr>
      <w:r>
        <w:rPr>
          <w:rStyle w:val="s0"/>
        </w:rPr>
        <w:t>53. Председатель комитета по стратегическому</w:t>
      </w:r>
      <w:r w:rsidR="00FB210B">
        <w:rPr>
          <w:rStyle w:val="s0"/>
        </w:rPr>
        <w:t xml:space="preserve"> и бюджетному</w:t>
      </w:r>
      <w:r>
        <w:rPr>
          <w:rStyle w:val="s0"/>
        </w:rPr>
        <w:t xml:space="preserve"> планированию избирается из числа независимых директоров Совета директоров на срок исполнения Советом директоров своих полномочий. Решение об избрании принимается простым большинством голосов от общего числа членов Совета директоров.</w:t>
      </w:r>
    </w:p>
    <w:p w14:paraId="29FD4B77" w14:textId="250F134B" w:rsidR="00AB5827" w:rsidRDefault="004A0106">
      <w:pPr>
        <w:pStyle w:val="pj"/>
      </w:pPr>
      <w:r>
        <w:rPr>
          <w:rStyle w:val="s0"/>
        </w:rPr>
        <w:t xml:space="preserve">При необходимости в состав комитета </w:t>
      </w:r>
      <w:r w:rsidR="00FB210B">
        <w:rPr>
          <w:rStyle w:val="s0"/>
        </w:rPr>
        <w:t>по стратегическому и бюджетному планированию</w:t>
      </w:r>
      <w:r>
        <w:rPr>
          <w:rStyle w:val="s0"/>
        </w:rPr>
        <w:t xml:space="preserve"> могут привлекаться эксперты, имеющие соответствующий опыт и компетенцию.</w:t>
      </w:r>
    </w:p>
    <w:p w14:paraId="7544E4C7" w14:textId="3AC157F2" w:rsidR="00AB5827" w:rsidRDefault="004A0106">
      <w:pPr>
        <w:pStyle w:val="pj"/>
      </w:pPr>
      <w:r>
        <w:rPr>
          <w:rStyle w:val="s0"/>
        </w:rPr>
        <w:t xml:space="preserve">Основными функциями комитета </w:t>
      </w:r>
      <w:r w:rsidR="00FB210B">
        <w:rPr>
          <w:rStyle w:val="s0"/>
        </w:rPr>
        <w:t>по стратегическому и бюджетному планированию</w:t>
      </w:r>
      <w:r>
        <w:rPr>
          <w:rStyle w:val="s0"/>
        </w:rPr>
        <w:t xml:space="preserve"> является разработка и представление Совету директоров рекомендаций по вопросам выработки приоритетных направлений деятельности (развития), стратегических целей (</w:t>
      </w:r>
      <w:r w:rsidR="00E13B96">
        <w:rPr>
          <w:rStyle w:val="s0"/>
        </w:rPr>
        <w:t>Программы/</w:t>
      </w:r>
      <w:r>
        <w:rPr>
          <w:rStyle w:val="s0"/>
        </w:rPr>
        <w:t xml:space="preserve">стратегии развития), вопросам корпоративного развития, включая вопросы по разработке мероприятий, способствующих повышению эффективности деятельности </w:t>
      </w:r>
      <w:r w:rsidR="00730FA0">
        <w:rPr>
          <w:rStyle w:val="s0"/>
        </w:rPr>
        <w:t>Обществ</w:t>
      </w:r>
      <w:r>
        <w:rPr>
          <w:rStyle w:val="s0"/>
        </w:rPr>
        <w:t>а в средне- и долгосрочной перспективе, его рентабельной деятельности и устойчивого развития. Детальные цели и задачи комитета предусмотрены положением о комитете.</w:t>
      </w:r>
    </w:p>
    <w:p w14:paraId="7268D89F" w14:textId="3B9FBC55" w:rsidR="00AB5827" w:rsidRDefault="004A0106" w:rsidP="000A3AF9">
      <w:pPr>
        <w:pStyle w:val="pj"/>
      </w:pPr>
      <w:r>
        <w:t>  </w:t>
      </w:r>
    </w:p>
    <w:p w14:paraId="3B4B4B4A" w14:textId="6F3D61F8" w:rsidR="00AB5827" w:rsidRDefault="004A0106">
      <w:pPr>
        <w:pStyle w:val="pc"/>
      </w:pPr>
      <w:r>
        <w:rPr>
          <w:rStyle w:val="s1"/>
        </w:rPr>
        <w:t>Параграф 5. Комитет по аудиту</w:t>
      </w:r>
    </w:p>
    <w:p w14:paraId="529435B7" w14:textId="77777777" w:rsidR="00AB5827" w:rsidRDefault="004A0106">
      <w:pPr>
        <w:pStyle w:val="pj"/>
      </w:pPr>
      <w:r>
        <w:rPr>
          <w:rStyle w:val="s0"/>
        </w:rPr>
        <w:t> </w:t>
      </w:r>
    </w:p>
    <w:p w14:paraId="1ADD9389" w14:textId="7029E8A4" w:rsidR="00AB5827" w:rsidRDefault="004A0106">
      <w:pPr>
        <w:pStyle w:val="pj"/>
      </w:pPr>
      <w:r>
        <w:rPr>
          <w:rStyle w:val="s0"/>
        </w:rPr>
        <w:t>54. В состав комитета по аудиту входят независимые директора, обладающие необходимыми знаниями и практическим опытом в области бухгалтерского учета и аудита, управления рисками, внутреннего контроля. Председателем комитета по аудиту является независимый директор. Основные функции комитета по аудиту включают вопросы внутреннего и внешнего аудита, финансовой отчетности, внутреннего контроля и управления рисками, соблюдения законодательства Республики Казахстан, вопросы корпоративного управления и иные вопросы по поручению Совета директоров.</w:t>
      </w:r>
    </w:p>
    <w:p w14:paraId="4171B162" w14:textId="7C7FB592" w:rsidR="00AB5827" w:rsidRDefault="004A0106">
      <w:pPr>
        <w:pStyle w:val="pj"/>
      </w:pPr>
      <w:r>
        <w:rPr>
          <w:rStyle w:val="s0"/>
        </w:rPr>
        <w:t xml:space="preserve">Кроме того, комитет по </w:t>
      </w:r>
      <w:r w:rsidR="00CA3E92">
        <w:rPr>
          <w:rStyle w:val="s0"/>
        </w:rPr>
        <w:t xml:space="preserve">аудиту </w:t>
      </w:r>
      <w:r>
        <w:rPr>
          <w:rStyle w:val="s0"/>
        </w:rPr>
        <w:t>предварительно анализирует заключение аудиторской организации перед представлением его Совету директоров и Единственному акционеру.</w:t>
      </w:r>
    </w:p>
    <w:p w14:paraId="41AEC26F" w14:textId="419CC9CA" w:rsidR="00AB5827" w:rsidRDefault="004A0106">
      <w:pPr>
        <w:pStyle w:val="pj"/>
      </w:pPr>
      <w:r>
        <w:rPr>
          <w:rStyle w:val="s0"/>
        </w:rPr>
        <w:t xml:space="preserve">Член Совета директоров, не являющийся независимым директором, может быть избран в состав комитета, если Совет директоров в порядке исключения решит, что членство данного лица в комитете по аудиту необходимо в интересах Единственного акционера и </w:t>
      </w:r>
      <w:r w:rsidR="004A733A">
        <w:rPr>
          <w:rStyle w:val="s0"/>
        </w:rPr>
        <w:t>Обществ</w:t>
      </w:r>
      <w:r>
        <w:rPr>
          <w:rStyle w:val="s0"/>
        </w:rPr>
        <w:t>а. При возникновении данного назначения Совету директоров следует раскрыть характер зависимости данного лица и обосновать такое решение.</w:t>
      </w:r>
    </w:p>
    <w:p w14:paraId="2C4AE7CA" w14:textId="65504A2E" w:rsidR="00AB5827" w:rsidRDefault="004A0106">
      <w:pPr>
        <w:pStyle w:val="pj"/>
      </w:pPr>
      <w:r>
        <w:t>  </w:t>
      </w:r>
    </w:p>
    <w:p w14:paraId="50AB0DAB" w14:textId="77777777" w:rsidR="00AB5827" w:rsidRDefault="004A0106">
      <w:pPr>
        <w:pStyle w:val="pc"/>
      </w:pPr>
      <w:r>
        <w:rPr>
          <w:rStyle w:val="s1"/>
        </w:rPr>
        <w:lastRenderedPageBreak/>
        <w:t>Параграф 6. Комитет по назначениям, вознаграждениям</w:t>
      </w:r>
      <w:r>
        <w:rPr>
          <w:rStyle w:val="s1"/>
        </w:rPr>
        <w:br/>
        <w:t>и социальным вопросам</w:t>
      </w:r>
    </w:p>
    <w:p w14:paraId="4D38386E" w14:textId="77777777" w:rsidR="00AB5827" w:rsidRDefault="004A0106">
      <w:pPr>
        <w:pStyle w:val="pj"/>
      </w:pPr>
      <w:r>
        <w:t> </w:t>
      </w:r>
    </w:p>
    <w:p w14:paraId="3A32600B" w14:textId="77777777" w:rsidR="00AB5827" w:rsidRDefault="004A0106">
      <w:pPr>
        <w:pStyle w:val="pj"/>
      </w:pPr>
      <w:r>
        <w:t>55. В состав комитета по назначениям, вознаграждениям и социальным вопросам входит большинство из числа независимых директоров в целях выработки объективных и независимых решений и недопущения влияния заинтересованных лиц (представителей Единственного акционера, Председателя Правления, работников и иных лиц) на суждения членов комитета.</w:t>
      </w:r>
    </w:p>
    <w:p w14:paraId="399B4935" w14:textId="77777777" w:rsidR="00AB5827" w:rsidRDefault="004A0106">
      <w:pPr>
        <w:pStyle w:val="pj"/>
      </w:pPr>
      <w:r>
        <w:t>Членам комитета следует обладать необходимыми знаниями и практическим опытом в области управления персоналом и оценки его деятельности, а также в сфере корпоративного управления. Председателем комитета является независимый директор.</w:t>
      </w:r>
    </w:p>
    <w:p w14:paraId="155458F0" w14:textId="6B5378FC" w:rsidR="00AB5827" w:rsidRDefault="004A0106">
      <w:pPr>
        <w:pStyle w:val="pj"/>
      </w:pPr>
      <w:r>
        <w:t xml:space="preserve">Комитет по назначениям, вознаграждениям и социальным вопросам определяет критерии подбора кандидатов в члены Совета директоров, в члены Правления, за исключением Председателя Правления, </w:t>
      </w:r>
      <w:r w:rsidRPr="00AC282A">
        <w:t xml:space="preserve">вырабатывает политику </w:t>
      </w:r>
      <w:r w:rsidR="00546E60" w:rsidRPr="00AC282A">
        <w:t>Обществ</w:t>
      </w:r>
      <w:r w:rsidRPr="00AC282A">
        <w:t xml:space="preserve">а в области вознаграждения данных лиц, </w:t>
      </w:r>
      <w:r w:rsidR="00A704E8" w:rsidRPr="00AC282A">
        <w:t>производит оценку деятельности членов совета и топ-менеджеров.</w:t>
      </w:r>
    </w:p>
    <w:p w14:paraId="5FE4AB21" w14:textId="77777777" w:rsidR="00AB5827" w:rsidRDefault="004A0106">
      <w:pPr>
        <w:pStyle w:val="pj"/>
      </w:pPr>
      <w:r>
        <w:rPr>
          <w:rStyle w:val="s0"/>
        </w:rPr>
        <w:t>Основные</w:t>
      </w:r>
      <w:r>
        <w:t xml:space="preserve"> функции комитета включают вопросы назначения (избрания), постановки мотивационных КПД, оценки деятельности, вознаграждения и планирования преемственности членов Правления, вопросы назначения и вознаграждения Корпоративного секретаря, а также участие в рассмотрении указанных вопросов в отношении состава самого Совета директоров, в случаях предоставления таких полномочий Единственным акционером. В этом случае, членам комитета по назначениям, вознаграждениям и социальным вопросам рекомендуется не допускать возникновения ситуации с конфликтом интересов и не принимать участие при рассмотрении вопросов собственного назначения и/или вознаграждения.</w:t>
      </w:r>
    </w:p>
    <w:p w14:paraId="485A83FF" w14:textId="68506423" w:rsidR="00AB5827" w:rsidRDefault="004A0106">
      <w:pPr>
        <w:pStyle w:val="pj"/>
      </w:pPr>
      <w:r>
        <w:rPr>
          <w:b/>
          <w:bCs/>
        </w:rPr>
        <w:t>  </w:t>
      </w:r>
    </w:p>
    <w:p w14:paraId="53869FD5" w14:textId="77777777" w:rsidR="00AB5827" w:rsidRDefault="004A0106">
      <w:pPr>
        <w:pStyle w:val="pc"/>
      </w:pPr>
      <w:r>
        <w:rPr>
          <w:rStyle w:val="s1"/>
        </w:rPr>
        <w:t>Параграф 7. Организация деятельности Совета директоров</w:t>
      </w:r>
    </w:p>
    <w:p w14:paraId="6EAE922E" w14:textId="77777777" w:rsidR="00AB5827" w:rsidRDefault="004A0106">
      <w:pPr>
        <w:pStyle w:val="pc"/>
      </w:pPr>
      <w:r>
        <w:rPr>
          <w:rStyle w:val="s1"/>
        </w:rPr>
        <w:t> </w:t>
      </w:r>
    </w:p>
    <w:p w14:paraId="3A2AECD1" w14:textId="785FDC88" w:rsidR="00AB5827" w:rsidRDefault="004A0106">
      <w:pPr>
        <w:pStyle w:val="pj"/>
      </w:pPr>
      <w:r>
        <w:t>56. Подготовка и проведение заседаний Совета директоров должны способствовать результативности его деятельности. Для выполнения своих обязанностей членам Совета директоров необходимо иметь доступ к полной, актуальной и своевременной информации.</w:t>
      </w:r>
    </w:p>
    <w:p w14:paraId="1BCBDC61" w14:textId="02E53B50" w:rsidR="00AB5827" w:rsidRDefault="004A0106">
      <w:pPr>
        <w:pStyle w:val="pj"/>
      </w:pPr>
      <w:r>
        <w:t xml:space="preserve">Совету директоров следует соблюдать установленные документами </w:t>
      </w:r>
      <w:bookmarkStart w:id="3" w:name="_Hlk133405749"/>
      <w:r w:rsidR="00B127E9">
        <w:t>Обществ</w:t>
      </w:r>
      <w:bookmarkEnd w:id="3"/>
      <w:r>
        <w:t>а процедуры по подготовке и проведению заседаний Совета директоров.</w:t>
      </w:r>
    </w:p>
    <w:p w14:paraId="78765A61" w14:textId="6CB445F2" w:rsidR="00AB5827" w:rsidRDefault="004A0106">
      <w:pPr>
        <w:pStyle w:val="pj"/>
      </w:pPr>
      <w:r>
        <w:rPr>
          <w:rStyle w:val="s0"/>
        </w:rPr>
        <w:t xml:space="preserve">57. Заседания Совета директоров проводятся в соответствии с планом работы, утверждаемым Советом директоров до начала календарного года, включающим перечень рассматриваемых вопросов и график проведения заседаний с указанием </w:t>
      </w:r>
      <w:r w:rsidR="00AD2CB9">
        <w:rPr>
          <w:rStyle w:val="s0"/>
        </w:rPr>
        <w:t>сроков</w:t>
      </w:r>
      <w:r>
        <w:rPr>
          <w:rStyle w:val="s0"/>
        </w:rPr>
        <w:t>.</w:t>
      </w:r>
      <w:r w:rsidR="00996C74">
        <w:rPr>
          <w:rStyle w:val="s0"/>
        </w:rPr>
        <w:t xml:space="preserve"> Рекомендуемое количество заседаний Совета директоров должно составлять 6-12 заседаний в календарный год.</w:t>
      </w:r>
      <w:r w:rsidR="000C1CF7">
        <w:rPr>
          <w:rStyle w:val="s0"/>
        </w:rPr>
        <w:t xml:space="preserve"> </w:t>
      </w:r>
      <w:r>
        <w:rPr>
          <w:rStyle w:val="s0"/>
        </w:rPr>
        <w:t>Проведение заседаний Совета директоров и его комитетов осуществляется посредством очной или заочной форм голосования, при этом количество заседаний с заочной формой голосования необходимо минимизировать.</w:t>
      </w:r>
      <w:r w:rsidR="00996C74">
        <w:rPr>
          <w:rStyle w:val="s0"/>
        </w:rPr>
        <w:t xml:space="preserve"> Обществом определяется перечень вопросов</w:t>
      </w:r>
      <w:r w:rsidR="00996C74">
        <w:t xml:space="preserve">, решения </w:t>
      </w:r>
      <w:r w:rsidR="00466F0D">
        <w:t>С</w:t>
      </w:r>
      <w:r w:rsidR="00996C74">
        <w:t xml:space="preserve">овета директоров по которым рекомендуется принимать только на очных заседаниях </w:t>
      </w:r>
      <w:r w:rsidR="00466F0D">
        <w:t>С</w:t>
      </w:r>
      <w:r w:rsidR="00996C74">
        <w:t>овета директоров.</w:t>
      </w:r>
      <w:r>
        <w:rPr>
          <w:rStyle w:val="s0"/>
        </w:rPr>
        <w:t xml:space="preserve"> Рассмотрение и принятие решений по вопросам важного и стратегического характера </w:t>
      </w:r>
      <w:r w:rsidR="00CC1FAA">
        <w:rPr>
          <w:rStyle w:val="s0"/>
        </w:rPr>
        <w:t>рекомендуется рассматривать</w:t>
      </w:r>
      <w:r>
        <w:rPr>
          <w:rStyle w:val="s0"/>
        </w:rPr>
        <w:t xml:space="preserve"> на заседаниях Совета директоров с очной формой голосования.</w:t>
      </w:r>
    </w:p>
    <w:p w14:paraId="6F7643AE" w14:textId="77777777" w:rsidR="00AB5827" w:rsidRDefault="004A0106">
      <w:pPr>
        <w:pStyle w:val="pj"/>
      </w:pPr>
      <w:r>
        <w:rPr>
          <w:rStyle w:val="s0"/>
        </w:rPr>
        <w:t>Если члены Совета директоров (не более 30% от общего количества членов Совета директоров) не имеют возможности лично присутствовать на заседании Совета директоров возможно сочетание обеих форм заседания Совета директоров и его комитетов. При этом отсутствующий член Совета директоров может участвовать в обсуждении рассматриваемых вопросов, используя технические средства связи и предоставлять свое мнение в письменной форме.</w:t>
      </w:r>
    </w:p>
    <w:p w14:paraId="270F6193" w14:textId="77777777" w:rsidR="00AB5827" w:rsidRDefault="004A0106">
      <w:pPr>
        <w:pStyle w:val="pj"/>
      </w:pPr>
      <w:r>
        <w:rPr>
          <w:rStyle w:val="s0"/>
        </w:rPr>
        <w:t xml:space="preserve">Рекомендуемая периодичность проведения заседаний Совета директоров составляет не менее шести заседаний в год. Рекомендуется равномерное распределение количества </w:t>
      </w:r>
      <w:r>
        <w:rPr>
          <w:rStyle w:val="s0"/>
        </w:rPr>
        <w:lastRenderedPageBreak/>
        <w:t>вопросов, планируемых к рассмотрению в течение года, для обеспечения тщательного и полноценного обсуждения и принятия своевременных и качественных решений.</w:t>
      </w:r>
    </w:p>
    <w:p w14:paraId="05236CE0" w14:textId="1E5B5CFE" w:rsidR="00AB5827" w:rsidRDefault="004A0106">
      <w:pPr>
        <w:pStyle w:val="pj"/>
      </w:pPr>
      <w:r>
        <w:rPr>
          <w:rStyle w:val="s0"/>
        </w:rPr>
        <w:t xml:space="preserve">58. Материалы к заседаниям Совета директоров направляются заблаговременно - не менее чем за </w:t>
      </w:r>
      <w:r w:rsidR="00BB1C2D">
        <w:rPr>
          <w:rStyle w:val="s0"/>
        </w:rPr>
        <w:t>5</w:t>
      </w:r>
      <w:r>
        <w:rPr>
          <w:rStyle w:val="s0"/>
        </w:rPr>
        <w:t xml:space="preserve"> календарных дней, если иные сроки не установлены Уставом </w:t>
      </w:r>
      <w:r w:rsidR="00024623">
        <w:rPr>
          <w:rStyle w:val="s0"/>
        </w:rPr>
        <w:t>Обществ</w:t>
      </w:r>
      <w:r>
        <w:rPr>
          <w:rStyle w:val="s0"/>
        </w:rPr>
        <w:t>а.</w:t>
      </w:r>
    </w:p>
    <w:p w14:paraId="3B1491A3" w14:textId="2CE2117A" w:rsidR="00AB5827" w:rsidRDefault="004A0106">
      <w:pPr>
        <w:pStyle w:val="pj"/>
      </w:pPr>
      <w:r>
        <w:t xml:space="preserve">В повестку заседания Совета директоров не включаются вопросы, материалы по которым были предоставлены с нарушением сроков. В случае включения в повестку вопросов с нарушением сроков, Председателю Совета директоров предоставляется исчерпывающее обоснование данной необходимости, указанное обстоятельство учитывается при оценке деятельности Корпоративного секретаря </w:t>
      </w:r>
      <w:r w:rsidR="00CD01D5">
        <w:t>Обществ</w:t>
      </w:r>
      <w:r>
        <w:t>а.</w:t>
      </w:r>
    </w:p>
    <w:p w14:paraId="7458B1B8" w14:textId="792199E7" w:rsidR="00BB1C2D" w:rsidRDefault="00BB1C2D">
      <w:pPr>
        <w:pStyle w:val="pj"/>
      </w:pPr>
      <w:r>
        <w:t>В ходе любого заседания Совета директоров в повестку дня могут быть включены и рассмотрены дополнительные вопросы при условии, если за их включение в повестку дня проголосуют все присутствующие члены Совета директоров.</w:t>
      </w:r>
    </w:p>
    <w:p w14:paraId="1F23DFE7" w14:textId="77777777" w:rsidR="00AB5827" w:rsidRDefault="004A0106">
      <w:pPr>
        <w:pStyle w:val="pj"/>
      </w:pPr>
      <w:r>
        <w:t>59. Совет директоров принимает решения на основе полной, достоверной и качественной информации. Для принятия Советом директоров эффективных и своевременных решений необходимо обеспечить соблюдение следующих условий:</w:t>
      </w:r>
    </w:p>
    <w:p w14:paraId="3E51518C" w14:textId="3D35B105" w:rsidR="00AB5827" w:rsidRDefault="004A0106">
      <w:pPr>
        <w:pStyle w:val="pj"/>
      </w:pPr>
      <w:r>
        <w:t>1) высокое качество материалов, информации, документов, предоставляемых Совету директоров;</w:t>
      </w:r>
      <w:r w:rsidR="00CD01D5">
        <w:t xml:space="preserve"> </w:t>
      </w:r>
    </w:p>
    <w:p w14:paraId="50B23D47" w14:textId="77777777" w:rsidR="00AB5827" w:rsidRDefault="004A0106">
      <w:pPr>
        <w:pStyle w:val="pj"/>
      </w:pPr>
      <w:r>
        <w:t>2) получение мнения экспертов (внутренних и внешних) при необходимости (следует учитывать, что привлечение экспертов не снимает с Совета директоров ответственности за принятое решение);</w:t>
      </w:r>
    </w:p>
    <w:p w14:paraId="60E5A954" w14:textId="77777777" w:rsidR="00AB5827" w:rsidRDefault="004A0106">
      <w:pPr>
        <w:pStyle w:val="pj"/>
      </w:pPr>
      <w:r>
        <w:t>3) время, уделяемое обсуждениям на Совете директоров, особенно для важных и сложных вопросов;</w:t>
      </w:r>
    </w:p>
    <w:p w14:paraId="659DE1DE" w14:textId="77777777" w:rsidR="00AB5827" w:rsidRDefault="004A0106">
      <w:pPr>
        <w:pStyle w:val="pj"/>
      </w:pPr>
      <w:r>
        <w:t>4) своевременное рассмотрение вопросов;</w:t>
      </w:r>
    </w:p>
    <w:p w14:paraId="74EEE021" w14:textId="77777777" w:rsidR="00AB5827" w:rsidRDefault="004A0106">
      <w:pPr>
        <w:pStyle w:val="pj"/>
      </w:pPr>
      <w:r>
        <w:t>5) в решениях предусматривается план дальнейших действий, сроки и ответственные лица.</w:t>
      </w:r>
    </w:p>
    <w:p w14:paraId="0B195411" w14:textId="77777777" w:rsidR="00AB5827" w:rsidRDefault="004A0106">
      <w:pPr>
        <w:pStyle w:val="pj"/>
      </w:pPr>
      <w:r>
        <w:t>Следующие факторы могут оказать отрицательное влияние на качество решений Совета директоров:</w:t>
      </w:r>
    </w:p>
    <w:p w14:paraId="65BAD03D" w14:textId="77777777" w:rsidR="00AB5827" w:rsidRDefault="004A0106">
      <w:pPr>
        <w:pStyle w:val="pj"/>
      </w:pPr>
      <w:r>
        <w:t>1) доминирование одного или нескольких членов на заседании, что может ограничить полноценное участие в обсуждениях других членов;</w:t>
      </w:r>
    </w:p>
    <w:p w14:paraId="4AD3999D" w14:textId="77777777" w:rsidR="00AB5827" w:rsidRDefault="004A0106">
      <w:pPr>
        <w:pStyle w:val="pj"/>
      </w:pPr>
      <w:r>
        <w:t>2) формальное отношение к рискам;</w:t>
      </w:r>
    </w:p>
    <w:p w14:paraId="32B8F3A1" w14:textId="77777777" w:rsidR="00AB5827" w:rsidRDefault="004A0106">
      <w:pPr>
        <w:pStyle w:val="pj"/>
      </w:pPr>
      <w:r>
        <w:t>3) преследование личных интересов и низкие этические стандарты;</w:t>
      </w:r>
    </w:p>
    <w:p w14:paraId="7C6727EC" w14:textId="77777777" w:rsidR="00AB5827" w:rsidRDefault="004A0106">
      <w:pPr>
        <w:pStyle w:val="pj"/>
      </w:pPr>
      <w:r>
        <w:t>4) формальное принятие решений на заседании Совета директоров, без реальных и активных обсуждений;</w:t>
      </w:r>
    </w:p>
    <w:p w14:paraId="1C739108" w14:textId="77777777" w:rsidR="00AB5827" w:rsidRDefault="004A0106">
      <w:pPr>
        <w:pStyle w:val="pj"/>
      </w:pPr>
      <w:r>
        <w:t>5) позиция бескомпромиссности (отсутствие гибкости) или отсутствие стремления к развитию (довольствование текущим положением);</w:t>
      </w:r>
    </w:p>
    <w:p w14:paraId="188FA2F8" w14:textId="77777777" w:rsidR="00AB5827" w:rsidRDefault="004A0106">
      <w:pPr>
        <w:pStyle w:val="pj"/>
      </w:pPr>
      <w:r>
        <w:t>6) слабая организационная культура;</w:t>
      </w:r>
    </w:p>
    <w:p w14:paraId="596BCD5F" w14:textId="77777777" w:rsidR="00AB5827" w:rsidRDefault="004A0106">
      <w:pPr>
        <w:pStyle w:val="pj"/>
      </w:pPr>
      <w:r>
        <w:t>7) недостаток информации и/или анализа.</w:t>
      </w:r>
    </w:p>
    <w:p w14:paraId="17B2A814" w14:textId="77777777" w:rsidR="00AB5827" w:rsidRDefault="004A0106">
      <w:pPr>
        <w:pStyle w:val="pj"/>
      </w:pPr>
      <w:r>
        <w:t>Члены Совета директоров могут запросить дополнительную информацию по вопросам повестки дня, необходимую для принятия решения.</w:t>
      </w:r>
    </w:p>
    <w:p w14:paraId="21C70C75" w14:textId="77777777" w:rsidR="00AB5827" w:rsidRDefault="004A0106">
      <w:pPr>
        <w:pStyle w:val="pj"/>
      </w:pPr>
      <w:r>
        <w:rPr>
          <w:rStyle w:val="s0"/>
        </w:rPr>
        <w:t>60. Каждый член Совета директоров участвует на заседаниях Совета директоров и комитета, в состав которого он входит. Отступление от данной нормы допускается в исключительных случаях, оговариваемых в Положении о Совете директоров.</w:t>
      </w:r>
    </w:p>
    <w:p w14:paraId="6C35BB45" w14:textId="611AB85A" w:rsidR="00AB5827" w:rsidRDefault="004A0106">
      <w:pPr>
        <w:pStyle w:val="pj"/>
      </w:pPr>
      <w:r>
        <w:rPr>
          <w:rStyle w:val="s0"/>
        </w:rPr>
        <w:t xml:space="preserve">Кворум для проведения заседания Совета директоров определяется Уставом </w:t>
      </w:r>
      <w:r w:rsidR="000E7F21">
        <w:t>Обществ</w:t>
      </w:r>
      <w:r>
        <w:rPr>
          <w:rStyle w:val="s0"/>
        </w:rPr>
        <w:t>а, но составляет не менее половины от числа его членов.</w:t>
      </w:r>
    </w:p>
    <w:p w14:paraId="645E2CF1" w14:textId="07DE0579" w:rsidR="00AB5827" w:rsidRDefault="004A0106">
      <w:pPr>
        <w:pStyle w:val="pj"/>
      </w:pPr>
      <w:r>
        <w:t xml:space="preserve">61. Решения на заседании Совета директоров принимаются большинством голосов членов Совета директоров, принимающих участие в заседании, если законодательством Республики Казахстан, Уставом или внутренними документами </w:t>
      </w:r>
      <w:r w:rsidR="00127623">
        <w:t>Обществ</w:t>
      </w:r>
      <w:r>
        <w:t>а, определяющим порядок созыва и проведения заседаний Совета директоров, не предусмотрено иное.</w:t>
      </w:r>
    </w:p>
    <w:p w14:paraId="0BEF0287" w14:textId="3A3646B5" w:rsidR="00AB5827" w:rsidRDefault="00264C1E">
      <w:pPr>
        <w:pStyle w:val="pj"/>
      </w:pPr>
      <w:r w:rsidRPr="00264C1E">
        <w:t>62</w:t>
      </w:r>
      <w:r>
        <w:t xml:space="preserve">. </w:t>
      </w:r>
      <w:r w:rsidR="004A0106">
        <w:t>При решении вопросов на заседании Совета директоров каждый член Совета директоров обладает одним голосом. Передача права голоса членом Совета директоров иному лицу, в том числе другому члену Совета директоров не допускается.</w:t>
      </w:r>
    </w:p>
    <w:p w14:paraId="6B40BAE0" w14:textId="52905331" w:rsidR="00AB5827" w:rsidRDefault="004A0106">
      <w:pPr>
        <w:pStyle w:val="pj"/>
      </w:pPr>
      <w:r>
        <w:lastRenderedPageBreak/>
        <w:t xml:space="preserve">При принятии Советом директоров решений, в случае равенства голосов членов Совета директоров, право решающего голоса принадлежит Председателю Совета директоров либо лицу, председательствующему на заседании Совета директоров </w:t>
      </w:r>
      <w:r w:rsidR="00A42768">
        <w:t>Обществ</w:t>
      </w:r>
      <w:r>
        <w:t>а.</w:t>
      </w:r>
    </w:p>
    <w:p w14:paraId="2D4E084E" w14:textId="68C759EE" w:rsidR="00AB5827" w:rsidRDefault="004A0106">
      <w:pPr>
        <w:pStyle w:val="pj"/>
      </w:pPr>
      <w:r>
        <w:t>6</w:t>
      </w:r>
      <w:r w:rsidR="00264C1E">
        <w:t>3</w:t>
      </w:r>
      <w:r>
        <w:t>. Член Совета директоров, имеющий заинтересованность по вопросу, вынесенному на рассмотрение Совета директоров, не участвует в обсуждении и голосовании по данному вопросу, о чем делается соответствующая запись в протоколе заседания Совета директоров.</w:t>
      </w:r>
    </w:p>
    <w:p w14:paraId="453FED93" w14:textId="0BA9212F" w:rsidR="00AB5827" w:rsidRDefault="004A0106">
      <w:pPr>
        <w:pStyle w:val="pj"/>
      </w:pPr>
      <w:r>
        <w:rPr>
          <w:rStyle w:val="s0"/>
        </w:rPr>
        <w:t>6</w:t>
      </w:r>
      <w:r w:rsidR="00264C1E">
        <w:rPr>
          <w:rStyle w:val="s0"/>
        </w:rPr>
        <w:t>4</w:t>
      </w:r>
      <w:r>
        <w:rPr>
          <w:rStyle w:val="s0"/>
        </w:rPr>
        <w:t>. Совет директоров может проводить ревизию ранее принятых решений.</w:t>
      </w:r>
      <w:r>
        <w:t xml:space="preserve"> Анализу подлежат как само решение, так и процесс его принятия. Рекомендуется проводить ревизию ранее принятых решений при проведении Советом директоров оценки своей деятельности.</w:t>
      </w:r>
    </w:p>
    <w:p w14:paraId="08A54A73" w14:textId="272A5A0B" w:rsidR="00AB5827" w:rsidRDefault="004A0106">
      <w:pPr>
        <w:pStyle w:val="pj"/>
      </w:pPr>
      <w:r>
        <w:rPr>
          <w:b/>
          <w:bCs/>
        </w:rPr>
        <w:t>  </w:t>
      </w:r>
    </w:p>
    <w:p w14:paraId="4825CC62" w14:textId="77777777" w:rsidR="00AB5827" w:rsidRDefault="004A0106">
      <w:pPr>
        <w:pStyle w:val="pc"/>
      </w:pPr>
      <w:r>
        <w:rPr>
          <w:rStyle w:val="s1"/>
        </w:rPr>
        <w:t>Параграф 8. Оценка деятельности Совета директоров</w:t>
      </w:r>
    </w:p>
    <w:p w14:paraId="6D1EA4B0" w14:textId="77777777" w:rsidR="00AB5827" w:rsidRDefault="004A0106">
      <w:pPr>
        <w:pStyle w:val="pc"/>
      </w:pPr>
      <w:r>
        <w:rPr>
          <w:rStyle w:val="s1"/>
        </w:rPr>
        <w:t> </w:t>
      </w:r>
    </w:p>
    <w:p w14:paraId="7897BCB0" w14:textId="09EE8284" w:rsidR="00AB5827" w:rsidRDefault="004A0106">
      <w:pPr>
        <w:pStyle w:val="pj"/>
      </w:pPr>
      <w:r>
        <w:rPr>
          <w:rStyle w:val="s0"/>
        </w:rPr>
        <w:t xml:space="preserve">65. Совет директоров, комитеты и члены Совета директоров оцениваются на ежегодной основе в соответствии с внутренними документами </w:t>
      </w:r>
      <w:r w:rsidR="007B6881">
        <w:t>Обществ</w:t>
      </w:r>
      <w:r>
        <w:rPr>
          <w:rStyle w:val="s0"/>
        </w:rPr>
        <w:t>а. При этом не реже одного раза в три года оценка проводится с привлечением независимой профессиональной организации.</w:t>
      </w:r>
    </w:p>
    <w:p w14:paraId="702E9CC7" w14:textId="55174322" w:rsidR="00AB5827" w:rsidRDefault="004A0106">
      <w:pPr>
        <w:pStyle w:val="pj"/>
      </w:pPr>
      <w:r>
        <w:rPr>
          <w:rStyle w:val="s0"/>
        </w:rPr>
        <w:t xml:space="preserve">Оценка позволяет определять вклад Совета директоров и каждого из его членов в достижении стратегических задач развития </w:t>
      </w:r>
      <w:r w:rsidR="00B9763D">
        <w:t>Обществ</w:t>
      </w:r>
      <w:r>
        <w:rPr>
          <w:rStyle w:val="s0"/>
        </w:rPr>
        <w:t>а, а также выявлять направления и рекомендовать меры для улучшений. Результаты оценки принимаются во внимание при переизбрании или досрочном прекращении полномочий членов Совета директоров.</w:t>
      </w:r>
    </w:p>
    <w:p w14:paraId="47416D69" w14:textId="77777777" w:rsidR="00AB5827" w:rsidRDefault="004A0106">
      <w:pPr>
        <w:pStyle w:val="pj"/>
      </w:pPr>
      <w:r>
        <w:rPr>
          <w:rStyle w:val="s0"/>
        </w:rPr>
        <w:t>Оценка является одним из основных инструментов повышения профессионализма Совета директоров и его индивидуальных членов. Проведение оценки обязательно как для независимых директоров, так и для представителей Единственного акционера.</w:t>
      </w:r>
    </w:p>
    <w:p w14:paraId="340F3D5F" w14:textId="77777777" w:rsidR="00AB5827" w:rsidRDefault="004A0106">
      <w:pPr>
        <w:pStyle w:val="pj"/>
      </w:pPr>
      <w:r>
        <w:rPr>
          <w:rStyle w:val="s0"/>
        </w:rPr>
        <w:t>Проведение оценки осуществляется по принципам, таким как регулярность, комплексность, непрерывность, реалистичность, конфиденциальность.</w:t>
      </w:r>
    </w:p>
    <w:p w14:paraId="47B23263" w14:textId="608562F1" w:rsidR="00AB5827" w:rsidRDefault="004A0106">
      <w:pPr>
        <w:pStyle w:val="pj"/>
      </w:pPr>
      <w:r>
        <w:rPr>
          <w:rStyle w:val="s0"/>
        </w:rPr>
        <w:t xml:space="preserve">Процесс, сроки и порядок проведения оценки деятельности Совета директоров, его комитетов и членов Совета директоров следует четко регламентировать во внутренних документах </w:t>
      </w:r>
      <w:r w:rsidR="00B9763D">
        <w:t>Обществ</w:t>
      </w:r>
      <w:r>
        <w:rPr>
          <w:rStyle w:val="s0"/>
        </w:rPr>
        <w:t>а</w:t>
      </w:r>
      <w:r w:rsidR="000A51A0">
        <w:t xml:space="preserve"> и должны отвечать критериям регулярности, комплексности, непрерывности, реалистичности и конфиденциальности</w:t>
      </w:r>
      <w:r w:rsidR="00624209">
        <w:t>.</w:t>
      </w:r>
    </w:p>
    <w:p w14:paraId="1A43E7BE" w14:textId="77777777" w:rsidR="00AB5827" w:rsidRDefault="004A0106">
      <w:pPr>
        <w:pStyle w:val="pj"/>
      </w:pPr>
      <w:r>
        <w:t>66. Оценка включает, но не ограничивается рассмотрением следующих вопросов:</w:t>
      </w:r>
    </w:p>
    <w:p w14:paraId="3A1E2D74" w14:textId="128D0341" w:rsidR="00AB5827" w:rsidRDefault="004A0106">
      <w:pPr>
        <w:pStyle w:val="pj"/>
      </w:pPr>
      <w:r>
        <w:t xml:space="preserve">1) оптимальность состава Совета директоров (баланс навыков, опыта, разнообразие состава, объективность) в контексте стоящих задач перед </w:t>
      </w:r>
      <w:r w:rsidR="004E41BA">
        <w:t>Обществ</w:t>
      </w:r>
      <w:r>
        <w:t>ом;</w:t>
      </w:r>
    </w:p>
    <w:p w14:paraId="32C29548" w14:textId="5CF7005B" w:rsidR="00AB5827" w:rsidRDefault="004A0106">
      <w:pPr>
        <w:pStyle w:val="pj"/>
      </w:pPr>
      <w:r>
        <w:t xml:space="preserve">2) ясность понимания видения, </w:t>
      </w:r>
      <w:r w:rsidR="00E13B96">
        <w:t>программы/</w:t>
      </w:r>
      <w:r>
        <w:t xml:space="preserve">стратегии, основных задач, проблем и ценностей </w:t>
      </w:r>
      <w:r w:rsidR="004E41BA">
        <w:t>Обществ</w:t>
      </w:r>
      <w:r>
        <w:t>а;</w:t>
      </w:r>
    </w:p>
    <w:p w14:paraId="6DE5B256" w14:textId="77777777" w:rsidR="00AB5827" w:rsidRDefault="004A0106">
      <w:pPr>
        <w:pStyle w:val="pj"/>
      </w:pPr>
      <w:r>
        <w:t>3) планы преемственности и развития;</w:t>
      </w:r>
    </w:p>
    <w:p w14:paraId="1FF77C83" w14:textId="54FDB2B4" w:rsidR="00AB5827" w:rsidRDefault="004A0106">
      <w:pPr>
        <w:pStyle w:val="pj"/>
      </w:pPr>
      <w:r>
        <w:t xml:space="preserve">4) функционирование Совета директоров как единого органа, роли Совета директоров и руководителя Правления в деятельности </w:t>
      </w:r>
      <w:r w:rsidR="004E41BA">
        <w:t>Обществ</w:t>
      </w:r>
      <w:r>
        <w:t>а;</w:t>
      </w:r>
    </w:p>
    <w:p w14:paraId="74707D63" w14:textId="38182AFE" w:rsidR="00AB5827" w:rsidRDefault="004A0106">
      <w:pPr>
        <w:pStyle w:val="pj"/>
      </w:pPr>
      <w:r>
        <w:t xml:space="preserve">5) эффективность взаимодействия Совета директоров с Единственным акционером, Правлением и должностными лицами </w:t>
      </w:r>
      <w:r w:rsidR="004E41BA">
        <w:t>Обществ</w:t>
      </w:r>
      <w:r>
        <w:t>;</w:t>
      </w:r>
    </w:p>
    <w:p w14:paraId="1A8729F7" w14:textId="77777777" w:rsidR="00AB5827" w:rsidRDefault="004A0106">
      <w:pPr>
        <w:pStyle w:val="pj"/>
      </w:pPr>
      <w:r>
        <w:t>6) эффективность каждого из членов Совета директоров;</w:t>
      </w:r>
    </w:p>
    <w:p w14:paraId="4E61AAE4" w14:textId="77777777" w:rsidR="00AB5827" w:rsidRDefault="004A0106">
      <w:pPr>
        <w:pStyle w:val="pj"/>
      </w:pPr>
      <w:r>
        <w:t>7) эффективность деятельности комитетов Совета директоров и их взаимодействие с Советом директоров, членами Правления;</w:t>
      </w:r>
    </w:p>
    <w:p w14:paraId="13E5D595" w14:textId="77777777" w:rsidR="00AB5827" w:rsidRDefault="004A0106">
      <w:pPr>
        <w:pStyle w:val="pj"/>
      </w:pPr>
      <w:r>
        <w:t>8) качество информации и документов, предоставляемых Совету директоров;</w:t>
      </w:r>
    </w:p>
    <w:p w14:paraId="733F660E" w14:textId="77777777" w:rsidR="00AB5827" w:rsidRDefault="004A0106">
      <w:pPr>
        <w:pStyle w:val="pj"/>
      </w:pPr>
      <w:r>
        <w:t>9) качество обсуждений на Совете директоров, в комитетах;</w:t>
      </w:r>
    </w:p>
    <w:p w14:paraId="623B1860" w14:textId="77777777" w:rsidR="00AB5827" w:rsidRDefault="004A0106">
      <w:pPr>
        <w:pStyle w:val="pj"/>
      </w:pPr>
      <w:r>
        <w:t>10) эффективность деятельности Корпоративного секретаря;</w:t>
      </w:r>
    </w:p>
    <w:p w14:paraId="10230D4B" w14:textId="77777777" w:rsidR="00AB5827" w:rsidRDefault="004A0106">
      <w:pPr>
        <w:pStyle w:val="pj"/>
      </w:pPr>
      <w:r>
        <w:t>11) ясность в понимании процессов и компетенций;</w:t>
      </w:r>
    </w:p>
    <w:p w14:paraId="2BC1B7BC" w14:textId="77777777" w:rsidR="00AB5827" w:rsidRDefault="004A0106">
      <w:pPr>
        <w:pStyle w:val="pj"/>
      </w:pPr>
      <w:r>
        <w:t>12) процесс выявления и оценки рисков;</w:t>
      </w:r>
    </w:p>
    <w:p w14:paraId="41B277B2" w14:textId="77777777" w:rsidR="00AB5827" w:rsidRDefault="004A0106">
      <w:pPr>
        <w:pStyle w:val="pj"/>
      </w:pPr>
      <w:r>
        <w:t>13) взаимодействие с Единственным акционером и иными заинтересованными сторонами.</w:t>
      </w:r>
    </w:p>
    <w:p w14:paraId="75C7AA21" w14:textId="77777777" w:rsidR="00AB5827" w:rsidRDefault="004A0106">
      <w:pPr>
        <w:pStyle w:val="pj"/>
      </w:pPr>
      <w:r>
        <w:t>67. Способами оценки являются самооценка или привлечение независимого консультанта для повышения качества оценки. Независимый внешний консультант привлекается не реже чем один раз в три года.</w:t>
      </w:r>
    </w:p>
    <w:p w14:paraId="07D69FD0" w14:textId="77777777" w:rsidR="00AB5827" w:rsidRDefault="004A0106">
      <w:pPr>
        <w:pStyle w:val="pj"/>
      </w:pPr>
      <w:r>
        <w:rPr>
          <w:rStyle w:val="s0"/>
        </w:rPr>
        <w:lastRenderedPageBreak/>
        <w:t>Результаты оценки могут служить основанием для переизбрания всего состава Совета директоров или отдельного его члена, пересмотра состава Совета директоров и размера вознаграждения членам Совета директоров. В случае наличия серьезных недостатков в результатах деятельности отдельных членов Совета директоров, Председатель Совета директоров проводит консультаций с Единственным акционером.</w:t>
      </w:r>
    </w:p>
    <w:p w14:paraId="4FBDB0B9" w14:textId="77777777" w:rsidR="00AB5827" w:rsidRDefault="004A0106">
      <w:pPr>
        <w:pStyle w:val="pj"/>
      </w:pPr>
      <w:r>
        <w:t>Совет директоров в ежегодном годовом отчете отражает способ проведения оценки Совета директоров и принятые меры по ее результатам.</w:t>
      </w:r>
    </w:p>
    <w:p w14:paraId="7AC4D420" w14:textId="06D4C7EA" w:rsidR="000A51A0" w:rsidRDefault="000A51A0" w:rsidP="000A51A0">
      <w:pPr>
        <w:pStyle w:val="pj"/>
      </w:pPr>
      <w:r>
        <w:t xml:space="preserve">По результатам оценки совет директоров вправе ходатайствовать перед единственным акционером о конкретных мерах по повышению своей эффективности, включающих направления по </w:t>
      </w:r>
      <w:r w:rsidRPr="006E2AA7">
        <w:rPr>
          <w:rStyle w:val="s0"/>
        </w:rPr>
        <w:t>совершенствованию</w:t>
      </w:r>
      <w:r>
        <w:t xml:space="preserve"> деятельности совета директоров, корректировки планов работы совета директоров, обучения членов совета директоров и учета результатов оценки деятельности совета директоров</w:t>
      </w:r>
    </w:p>
    <w:p w14:paraId="3B3191F5" w14:textId="3E1239AD" w:rsidR="00AB5827" w:rsidRDefault="004A0106">
      <w:pPr>
        <w:pStyle w:val="pj"/>
      </w:pPr>
      <w:r>
        <w:t xml:space="preserve">68. Единственный акционер может провести оценку Совета директоров самостоятельно или с привлечением независимого консультанта. Во внимание принимаются результаты оценки, проведенной самостоятельно Советом директоров, результаты деятельности </w:t>
      </w:r>
      <w:r w:rsidR="0088020C">
        <w:t>Обществ</w:t>
      </w:r>
      <w:r>
        <w:t>а, выполнение КПД и иные факторы.</w:t>
      </w:r>
    </w:p>
    <w:p w14:paraId="18249D8A" w14:textId="1D373C50" w:rsidR="00AB5827" w:rsidRDefault="004A0106">
      <w:pPr>
        <w:pStyle w:val="pj"/>
      </w:pPr>
      <w:r>
        <w:rPr>
          <w:b/>
          <w:bCs/>
        </w:rPr>
        <w:t>  </w:t>
      </w:r>
    </w:p>
    <w:p w14:paraId="4FBC832F" w14:textId="5AD125FA" w:rsidR="00AB5827" w:rsidRDefault="004A0106">
      <w:pPr>
        <w:pStyle w:val="pc"/>
      </w:pPr>
      <w:r>
        <w:rPr>
          <w:rStyle w:val="s1"/>
        </w:rPr>
        <w:t xml:space="preserve">Параграф 9. Корпоративный секретарь </w:t>
      </w:r>
      <w:r w:rsidR="003F754E" w:rsidRPr="003F754E">
        <w:rPr>
          <w:b/>
          <w:bCs/>
        </w:rPr>
        <w:t>Обществ</w:t>
      </w:r>
      <w:r>
        <w:rPr>
          <w:rStyle w:val="s1"/>
        </w:rPr>
        <w:t>а</w:t>
      </w:r>
    </w:p>
    <w:p w14:paraId="0E0189EE" w14:textId="77777777" w:rsidR="00AB5827" w:rsidRDefault="004A0106">
      <w:pPr>
        <w:pStyle w:val="pc"/>
      </w:pPr>
      <w:r>
        <w:rPr>
          <w:rStyle w:val="s1"/>
        </w:rPr>
        <w:t> </w:t>
      </w:r>
    </w:p>
    <w:p w14:paraId="6C15197E" w14:textId="77777777" w:rsidR="00AB5827" w:rsidRDefault="004A0106">
      <w:pPr>
        <w:pStyle w:val="pj"/>
      </w:pPr>
      <w:r>
        <w:t xml:space="preserve">69. </w:t>
      </w:r>
      <w:r w:rsidRPr="00BA5A02">
        <w:t>В</w:t>
      </w:r>
      <w:r>
        <w:rPr>
          <w:b/>
          <w:bCs/>
        </w:rPr>
        <w:t xml:space="preserve"> </w:t>
      </w:r>
      <w:r>
        <w:t>целях эффективной организации деятельности Совета директоров и взаимодействия Правления с Единственным акционером, Советом директоров назначается Корпоративный секретарь.</w:t>
      </w:r>
    </w:p>
    <w:p w14:paraId="007FF329" w14:textId="72FC52F8" w:rsidR="00AB5827" w:rsidRDefault="004A0106">
      <w:pPr>
        <w:pStyle w:val="pj"/>
      </w:pPr>
      <w:r>
        <w:t xml:space="preserve">Совет директоров принимает решение о назначении Корпоративного секретаря, определяет срок его полномочий, функции и порядок деятельности, размер должностного оклада и условия вознаграждения, принимает решение о создании службы (секретариата) Корпоративного секретаря (при необходимости) и определяет бюджет указанной службы. Корпоративный секретарь подотчетен Совету директоров и независим от Правления. Основные обязанности Корпоративного секретаря включают содействие в своевременном и качественном принятии корпоративных решений со стороны Совета директоров, Единственного акционера, выполнение роли советника для членов Совета директоров по всем вопросам их деятельности и применения положений настоящего Кодекса, а также мониторинг за реализацией настоящего Кодекса и участие в совершенствовании корпоративного управления в </w:t>
      </w:r>
      <w:r w:rsidR="00DB4844">
        <w:t>Обществ</w:t>
      </w:r>
      <w:r>
        <w:t xml:space="preserve">е. Корпоративный секретарь также осуществляет подготовку отчета о соблюдении принципов и положений настоящего Кодекса, который включается в состав годового отчета </w:t>
      </w:r>
      <w:r w:rsidR="00913CAE">
        <w:t>Обществ</w:t>
      </w:r>
      <w:r>
        <w:t>а. В данном отчете следует отражать перечень принципов и положений Кодекса, которые не соблюдаются, с приведением соответствующих объяснений.</w:t>
      </w:r>
    </w:p>
    <w:p w14:paraId="47A00D16" w14:textId="77777777" w:rsidR="00AB5827" w:rsidRDefault="004A0106">
      <w:pPr>
        <w:pStyle w:val="pj"/>
      </w:pPr>
      <w:r>
        <w:t>70. Основные функции Корпоративного секретаря включают, но не ограничиваются, следующими.</w:t>
      </w:r>
    </w:p>
    <w:p w14:paraId="6222F0BD" w14:textId="77777777" w:rsidR="00AB5827" w:rsidRDefault="004A0106">
      <w:pPr>
        <w:pStyle w:val="pj"/>
      </w:pPr>
      <w:r>
        <w:t>В части обеспечения деятельности Совета директоров:</w:t>
      </w:r>
    </w:p>
    <w:p w14:paraId="717A6F9A" w14:textId="77777777" w:rsidR="00AB5827" w:rsidRDefault="004A0106">
      <w:pPr>
        <w:pStyle w:val="pj"/>
      </w:pPr>
      <w:r>
        <w:t>1) оказание помощи Председателю Совета директоров в формировании плана работы и повесток заседаний;</w:t>
      </w:r>
    </w:p>
    <w:p w14:paraId="01186B33" w14:textId="77777777" w:rsidR="00AB5827" w:rsidRDefault="004A0106">
      <w:pPr>
        <w:pStyle w:val="pj"/>
      </w:pPr>
      <w:r>
        <w:t>2) организация проведения заседаний Совета директоров и его комитетов;</w:t>
      </w:r>
    </w:p>
    <w:p w14:paraId="20D52792" w14:textId="77777777" w:rsidR="00AB5827" w:rsidRDefault="004A0106">
      <w:pPr>
        <w:pStyle w:val="pj"/>
      </w:pPr>
      <w:r>
        <w:t>3) обеспечение получения членами Совета директоров актуальной и своевременной информации, необходимой для принятия решений по вопросам повестки дня и в рамках компетенции Совета директоров;</w:t>
      </w:r>
    </w:p>
    <w:p w14:paraId="2C5BCDAE" w14:textId="77777777" w:rsidR="00AB5827" w:rsidRDefault="004A0106">
      <w:pPr>
        <w:pStyle w:val="pj"/>
      </w:pPr>
      <w:r>
        <w:t>4) протоколирование заседаний Совета директоров и комитетов, обеспечение хранения протоколов, стенограмм, аудио-видео записей, материалов заседаний совета директоров и комитетов;</w:t>
      </w:r>
    </w:p>
    <w:p w14:paraId="58EE4FAF" w14:textId="3F80B2F9" w:rsidR="00AB5827" w:rsidRDefault="004A0106">
      <w:pPr>
        <w:pStyle w:val="pj"/>
      </w:pPr>
      <w:r>
        <w:t xml:space="preserve">5) консультирование членов Совета директоров по вопросам законодательства Республики Казахстан, Устава </w:t>
      </w:r>
      <w:r w:rsidR="00E24E5B">
        <w:t>Обществ</w:t>
      </w:r>
      <w:r>
        <w:t xml:space="preserve">а, настоящего Кодекса, внутренних документов, </w:t>
      </w:r>
      <w:r>
        <w:lastRenderedPageBreak/>
        <w:t>осуществление мониторинга происходящих изменений и своевременное информирование членов Совета директоров;</w:t>
      </w:r>
    </w:p>
    <w:p w14:paraId="4973C8FF" w14:textId="77777777" w:rsidR="00AB5827" w:rsidRDefault="004A0106">
      <w:pPr>
        <w:pStyle w:val="pj"/>
      </w:pPr>
      <w:r>
        <w:t>6) организация введения в должность вновь избранных членов Совета директоров;</w:t>
      </w:r>
    </w:p>
    <w:p w14:paraId="79F2CDAD" w14:textId="77777777" w:rsidR="00AB5827" w:rsidRDefault="004A0106">
      <w:pPr>
        <w:pStyle w:val="pj"/>
      </w:pPr>
      <w:r>
        <w:t>7) организация обучения членов Совета директоров и привлечения экспертов;</w:t>
      </w:r>
    </w:p>
    <w:p w14:paraId="72C96D64" w14:textId="77777777" w:rsidR="00AB5827" w:rsidRDefault="004A0106">
      <w:pPr>
        <w:pStyle w:val="pj"/>
      </w:pPr>
      <w:r>
        <w:t>8) организация взаимодействия членов Совета директоров с Правлением.</w:t>
      </w:r>
    </w:p>
    <w:p w14:paraId="347685CC" w14:textId="40CE66D5" w:rsidR="00AB5827" w:rsidRDefault="004A0106">
      <w:pPr>
        <w:pStyle w:val="pj"/>
      </w:pPr>
      <w:r>
        <w:t>71. В части обеспечения взаимодействия с Единственным акционером Корпоративный секретарь обеспечивает мониторинг исполнения решений Единственного акционера и предоставления информации на запросы Единственного акционера на своевременной основе.</w:t>
      </w:r>
    </w:p>
    <w:p w14:paraId="41F7AF50" w14:textId="77777777" w:rsidR="00AB5827" w:rsidRDefault="004A0106">
      <w:pPr>
        <w:pStyle w:val="pj"/>
      </w:pPr>
      <w:r>
        <w:t>В части внедрения надлежащей практики корпоративного управления Корпоративный секретарь обеспечивает:</w:t>
      </w:r>
    </w:p>
    <w:p w14:paraId="560D5F7C" w14:textId="77777777" w:rsidR="00AB5827" w:rsidRDefault="004A0106">
      <w:pPr>
        <w:pStyle w:val="pj"/>
      </w:pPr>
      <w:r>
        <w:t>1) мониторинг реализации и соблюдения принципов и положений настоящего Кодекса;</w:t>
      </w:r>
    </w:p>
    <w:p w14:paraId="5A150691" w14:textId="77777777" w:rsidR="00AB5827" w:rsidRDefault="004A0106">
      <w:pPr>
        <w:pStyle w:val="pj"/>
      </w:pPr>
      <w:r>
        <w:t>2) подготовку отчета о соблюдении принципов и положений настоящего Кодекса;</w:t>
      </w:r>
    </w:p>
    <w:p w14:paraId="73A9BF71" w14:textId="52CA44CE" w:rsidR="00AB5827" w:rsidRDefault="004A0106">
      <w:pPr>
        <w:pStyle w:val="pj"/>
      </w:pPr>
      <w:r>
        <w:t xml:space="preserve">3) выявление в рамках исполнения своих функций нарушений в части норм корпоративного управления, закрепленных законодательством, Уставом и другими документами </w:t>
      </w:r>
      <w:r w:rsidR="00E24E5B">
        <w:t>Обществ</w:t>
      </w:r>
      <w:r>
        <w:t>а;</w:t>
      </w:r>
      <w:r w:rsidR="00E24E5B">
        <w:t xml:space="preserve"> </w:t>
      </w:r>
    </w:p>
    <w:p w14:paraId="522238ED" w14:textId="7100A9FC" w:rsidR="00AB5827" w:rsidRDefault="004A0106">
      <w:pPr>
        <w:pStyle w:val="pj"/>
      </w:pPr>
      <w:r>
        <w:t xml:space="preserve">4) консультирование Единственного акционера, должностных лиц, работников </w:t>
      </w:r>
      <w:r w:rsidR="00E24E5B">
        <w:t>Обществ</w:t>
      </w:r>
      <w:r>
        <w:t>а по вопросам корпоративного управления;</w:t>
      </w:r>
      <w:r w:rsidR="00E24E5B">
        <w:t xml:space="preserve"> </w:t>
      </w:r>
    </w:p>
    <w:p w14:paraId="05EEC513" w14:textId="71A63FB9" w:rsidR="00AB5827" w:rsidRDefault="004A0106">
      <w:pPr>
        <w:pStyle w:val="pj"/>
      </w:pPr>
      <w:r>
        <w:t xml:space="preserve">5) мониторинг лучшей мировой практики в сфере корпоративного управления и внесение предложений по совершенствованию практики корпоративного управления в </w:t>
      </w:r>
      <w:r w:rsidR="00E24E5B">
        <w:t>Обществ</w:t>
      </w:r>
      <w:r>
        <w:t>е.</w:t>
      </w:r>
      <w:r w:rsidR="00E24E5B">
        <w:t xml:space="preserve"> </w:t>
      </w:r>
    </w:p>
    <w:p w14:paraId="340B2FBD" w14:textId="77777777" w:rsidR="00AB5827" w:rsidRPr="00EE24E8" w:rsidRDefault="004A0106">
      <w:pPr>
        <w:pStyle w:val="pj"/>
      </w:pPr>
      <w:r>
        <w:t xml:space="preserve">72. В случае возникновения ситуаций с конфликтом интересов, Корпоративный секретарь доводит данную информацию до сведения </w:t>
      </w:r>
      <w:r w:rsidRPr="00EE24E8">
        <w:t>Председателя Совета директоров.</w:t>
      </w:r>
    </w:p>
    <w:p w14:paraId="4101923F" w14:textId="4C62E3D8" w:rsidR="00AB5827" w:rsidRPr="00EE24E8" w:rsidRDefault="004A0106">
      <w:pPr>
        <w:pStyle w:val="pj"/>
      </w:pPr>
      <w:r w:rsidRPr="00EE24E8">
        <w:rPr>
          <w:rStyle w:val="s0"/>
        </w:rPr>
        <w:t xml:space="preserve">73. Для исполнения своих обязанностей Корпоративный секретарь обладает знаниями, опытом и квалификацией, добросовестной деловой репутацией. В зависимости от размера </w:t>
      </w:r>
      <w:r w:rsidR="00C44CF8" w:rsidRPr="00EE24E8">
        <w:t>Обществ</w:t>
      </w:r>
      <w:r w:rsidRPr="00EE24E8">
        <w:rPr>
          <w:rStyle w:val="s0"/>
        </w:rPr>
        <w:t>а и масштаба его деятельности, может быть создана Служба Корпоративного секретаря.</w:t>
      </w:r>
    </w:p>
    <w:p w14:paraId="7454582B" w14:textId="77777777" w:rsidR="00AB5827" w:rsidRPr="00EE24E8" w:rsidRDefault="004A0106">
      <w:pPr>
        <w:pStyle w:val="pj"/>
      </w:pPr>
      <w:r w:rsidRPr="00EE24E8">
        <w:t>На должность Корпоративного секретаря назначается лицо, имеющее высшее юридическое или экономическое образование</w:t>
      </w:r>
      <w:r w:rsidRPr="00AC282A">
        <w:t>, с не менее чем 5-летним опытом работы, и практические знания в сфере корпоративного управления и корпоративного права.</w:t>
      </w:r>
    </w:p>
    <w:p w14:paraId="62C76F4B" w14:textId="77777777" w:rsidR="00AB5827" w:rsidRDefault="004A0106">
      <w:pPr>
        <w:pStyle w:val="pj"/>
      </w:pPr>
      <w:r w:rsidRPr="00EE24E8">
        <w:t>В целях повышения эффективности подготовки и проведения заседаний Совета директоров рекомендуется периодически обсуждать полноту и полезность предоставленных членам Совета директоров материалов. Результаты данных обсуждений служат основанием для оценки эффективности деятельности Корпоративного</w:t>
      </w:r>
      <w:r>
        <w:t xml:space="preserve"> секретаря.</w:t>
      </w:r>
    </w:p>
    <w:p w14:paraId="18056BE3" w14:textId="2F88E810" w:rsidR="00AB5827" w:rsidRDefault="004A0106">
      <w:pPr>
        <w:pStyle w:val="pj"/>
      </w:pPr>
      <w:r>
        <w:t xml:space="preserve">Поиск и назначение Корпоративного секретаря осуществляются на основе открытых и прозрачных процедур, закрепленных во внутренних документах </w:t>
      </w:r>
      <w:r w:rsidR="003A04D8">
        <w:t>Обществ</w:t>
      </w:r>
      <w:r>
        <w:t>а.</w:t>
      </w:r>
      <w:r w:rsidR="003A04D8">
        <w:t xml:space="preserve">  </w:t>
      </w:r>
    </w:p>
    <w:p w14:paraId="23089C90" w14:textId="31432D62" w:rsidR="00AB5827" w:rsidRDefault="004A0106">
      <w:pPr>
        <w:pStyle w:val="pj"/>
      </w:pPr>
      <w:r>
        <w:t xml:space="preserve">Корпоративный секретарь осуществляет свою деятельность на основе положения, утверждаемого Советом директоров, в котором указываются функции, права и обязанности, порядок взаимодействия с органами </w:t>
      </w:r>
      <w:r w:rsidR="003A04D8">
        <w:t>Обществ</w:t>
      </w:r>
      <w:r>
        <w:t>а, квалификационные требования и другая информация.</w:t>
      </w:r>
      <w:r w:rsidR="003A04D8">
        <w:t xml:space="preserve"> </w:t>
      </w:r>
    </w:p>
    <w:p w14:paraId="1C6B0387" w14:textId="7C5BDDF0" w:rsidR="00AB5827" w:rsidRDefault="004A0106">
      <w:pPr>
        <w:pStyle w:val="pj"/>
      </w:pPr>
      <w:r>
        <w:t>74. Для выполнения своих функций Корпоративный секретарь наделяется следующими полномочиями:</w:t>
      </w:r>
      <w:r w:rsidR="007C5C1B">
        <w:t xml:space="preserve"> </w:t>
      </w:r>
    </w:p>
    <w:p w14:paraId="507302E5" w14:textId="1D6092C3" w:rsidR="00AB5827" w:rsidRDefault="004A0106">
      <w:pPr>
        <w:pStyle w:val="pj"/>
      </w:pPr>
      <w:r>
        <w:t xml:space="preserve">1) запрашивать и получать у органов, должностных лиц и работников </w:t>
      </w:r>
      <w:r w:rsidR="007C5C1B">
        <w:t>Обществ</w:t>
      </w:r>
      <w:r>
        <w:t>а документы и информацию, необходимые для принятия решений на заседаниях Совета директоров и решений Единственного акционера;</w:t>
      </w:r>
    </w:p>
    <w:p w14:paraId="6742F583" w14:textId="00BB47C7" w:rsidR="00AB5827" w:rsidRDefault="004A0106">
      <w:pPr>
        <w:pStyle w:val="pj"/>
      </w:pPr>
      <w:r>
        <w:t xml:space="preserve">2) принимать меры по организации заседаний Совета директоров и по доведению до должностных лиц </w:t>
      </w:r>
      <w:r w:rsidR="007C5C1B">
        <w:t>Обществ</w:t>
      </w:r>
      <w:r>
        <w:t>а информации о принятых решениях Советом директоров и Единственным акционером, а также последующему контролю их исполнения;</w:t>
      </w:r>
    </w:p>
    <w:p w14:paraId="0ED19921" w14:textId="7F7588E0" w:rsidR="00AB5827" w:rsidRDefault="004A0106">
      <w:pPr>
        <w:pStyle w:val="pj"/>
      </w:pPr>
      <w:r>
        <w:t xml:space="preserve">3) непосредственно взаимодействовать с Председателем и членами Совета директоров, Председателем и членами Правления, работниками </w:t>
      </w:r>
      <w:r w:rsidR="00E83CD7">
        <w:t>Обществ</w:t>
      </w:r>
      <w:r>
        <w:t>а, Единственным акционером.</w:t>
      </w:r>
    </w:p>
    <w:p w14:paraId="19EC481B" w14:textId="432C37EB" w:rsidR="00AB5827" w:rsidRDefault="004A0106">
      <w:pPr>
        <w:pStyle w:val="pj"/>
      </w:pPr>
      <w:r>
        <w:t xml:space="preserve">Правление </w:t>
      </w:r>
      <w:r w:rsidR="00E83CD7">
        <w:t>Общества</w:t>
      </w:r>
      <w:r>
        <w:t xml:space="preserve"> оказывает Корпоративному секретарю всестороннее содействие при исполнении им своих полномочий.</w:t>
      </w:r>
    </w:p>
    <w:p w14:paraId="093B071A" w14:textId="2153F8A8" w:rsidR="00E83CD7" w:rsidRDefault="004A0106">
      <w:pPr>
        <w:pStyle w:val="pj"/>
      </w:pPr>
      <w:r>
        <w:lastRenderedPageBreak/>
        <w:t> </w:t>
      </w:r>
    </w:p>
    <w:p w14:paraId="01CD5CD5" w14:textId="62113F10" w:rsidR="00AB5827" w:rsidRDefault="004A0106">
      <w:pPr>
        <w:pStyle w:val="pc"/>
      </w:pPr>
      <w:r>
        <w:rPr>
          <w:rStyle w:val="s1"/>
        </w:rPr>
        <w:t xml:space="preserve">Параграф 10. Омбудсмен </w:t>
      </w:r>
      <w:r w:rsidR="006C2CA0" w:rsidRPr="006C2CA0">
        <w:rPr>
          <w:b/>
          <w:bCs/>
        </w:rPr>
        <w:t>Обществ</w:t>
      </w:r>
      <w:r>
        <w:rPr>
          <w:rStyle w:val="s1"/>
        </w:rPr>
        <w:t>а</w:t>
      </w:r>
    </w:p>
    <w:p w14:paraId="3E6F0828" w14:textId="77777777" w:rsidR="00AB5827" w:rsidRDefault="004A0106">
      <w:pPr>
        <w:pStyle w:val="pc"/>
      </w:pPr>
      <w:r>
        <w:t> </w:t>
      </w:r>
    </w:p>
    <w:p w14:paraId="3485F4C3" w14:textId="12FC3721" w:rsidR="00AB5827" w:rsidRDefault="004A0106">
      <w:pPr>
        <w:pStyle w:val="pj"/>
      </w:pPr>
      <w:r>
        <w:t xml:space="preserve">75. В целях соблюдения принципов деловой этики, оптимального регулирования социально-трудовых споров, возникающих в </w:t>
      </w:r>
      <w:r w:rsidR="00A9486A">
        <w:t>Обществ</w:t>
      </w:r>
      <w:r>
        <w:t xml:space="preserve">е, назначается Омбудсмен из числа работников </w:t>
      </w:r>
      <w:r w:rsidR="00A9486A">
        <w:t>Обществ</w:t>
      </w:r>
      <w:r>
        <w:t>а</w:t>
      </w:r>
      <w:r>
        <w:rPr>
          <w:rStyle w:val="s0"/>
        </w:rPr>
        <w:t>/Единственного акционера</w:t>
      </w:r>
      <w:r>
        <w:t>.</w:t>
      </w:r>
    </w:p>
    <w:p w14:paraId="120BBAE1" w14:textId="0CA694B5" w:rsidR="00AB5827" w:rsidRDefault="004A0106">
      <w:pPr>
        <w:pStyle w:val="pj"/>
      </w:pPr>
      <w:r>
        <w:t>Кандидату на должность Омбудсмена следует обладать безупречной деловой репутацией, высоким авторитетом, а также способностью принятия беспристрастных решений.</w:t>
      </w:r>
      <w:r w:rsidR="00204BE3">
        <w:t xml:space="preserve"> </w:t>
      </w:r>
    </w:p>
    <w:p w14:paraId="670CFBA3" w14:textId="700DB8C5" w:rsidR="00AB5827" w:rsidRDefault="004A0106">
      <w:pPr>
        <w:pStyle w:val="pj"/>
      </w:pPr>
      <w:r>
        <w:t xml:space="preserve">Омбудсмен </w:t>
      </w:r>
      <w:r w:rsidR="000C6BCE">
        <w:t>назначается</w:t>
      </w:r>
      <w:r>
        <w:t xml:space="preserve"> решением </w:t>
      </w:r>
      <w:r w:rsidR="000E7AF4">
        <w:t>Совета директоров</w:t>
      </w:r>
      <w:r w:rsidR="00AC282A">
        <w:t xml:space="preserve"> Общества</w:t>
      </w:r>
      <w:r>
        <w:t xml:space="preserve"> и подлежит переизбранию каждые два года. Роль Омбудсмена заключается в консультировании обратившихся к нему работников, участников трудовых споров, конфликта и оказании им содействия в выработке взаимоприемлемого, конструктивного и реализуемого решения с учетом соблюдения норм законодательства Республики Казахстан (в том числе, соблюдения конфиденциальности при необходимости), оказании содействия в решении проблемных социально-трудовых вопросов как работников, так и </w:t>
      </w:r>
      <w:r w:rsidR="004E41BA">
        <w:t>Обществ</w:t>
      </w:r>
      <w:r>
        <w:t>а.</w:t>
      </w:r>
      <w:r w:rsidR="00747240">
        <w:t xml:space="preserve"> Должность Омбудсмена не предусматривает дополнительных доплат и иных выплат.</w:t>
      </w:r>
    </w:p>
    <w:p w14:paraId="781E9B5D" w14:textId="25F8F1B3" w:rsidR="00AB5827" w:rsidRDefault="004A0106">
      <w:pPr>
        <w:pStyle w:val="pj"/>
      </w:pPr>
      <w:r>
        <w:t xml:space="preserve">Омбудсмен выносит на рассмотрение соответствующих органов и должностных лиц </w:t>
      </w:r>
      <w:r w:rsidR="00204BE3">
        <w:t>Обществ</w:t>
      </w:r>
      <w:r>
        <w:t>а выявленные им проблемные вопросы, носящие системный характер и требующие принятия соответствующих решений (комплексных мер), выдвигает конструктивные предложения для их решения.</w:t>
      </w:r>
      <w:r w:rsidR="00204BE3">
        <w:t xml:space="preserve"> </w:t>
      </w:r>
    </w:p>
    <w:p w14:paraId="493B485A" w14:textId="77777777" w:rsidR="00AB5827" w:rsidRDefault="004A0106">
      <w:pPr>
        <w:pStyle w:val="pj"/>
      </w:pPr>
      <w:r>
        <w:t>Омбудсмен не реже одного раза в год представляет отчет о результатах проведенной работы комитету по назначениям, вознаграждениям и социальным вопросам, который оценивает результаты его деятельности.</w:t>
      </w:r>
    </w:p>
    <w:p w14:paraId="0253916C" w14:textId="45589123" w:rsidR="00AB5827" w:rsidRDefault="00747240">
      <w:pPr>
        <w:pStyle w:val="pj"/>
      </w:pPr>
      <w:r>
        <w:t>Правление</w:t>
      </w:r>
      <w:r w:rsidR="004A0106">
        <w:t xml:space="preserve"> оценивает результаты деятельности Омбудсмена и принимает решение о продлении или прекращении полномочий лица, занимающего должность Омбудсмена.</w:t>
      </w:r>
    </w:p>
    <w:p w14:paraId="705547E3" w14:textId="3FC9F9E7" w:rsidR="00AB5827" w:rsidRDefault="004A0106" w:rsidP="00747240">
      <w:pPr>
        <w:pStyle w:val="pj"/>
      </w:pPr>
      <w:r>
        <w:rPr>
          <w:b/>
          <w:bCs/>
        </w:rPr>
        <w:t> </w:t>
      </w:r>
    </w:p>
    <w:p w14:paraId="12B3C661" w14:textId="5455E775" w:rsidR="00AB5827" w:rsidRDefault="004A0106">
      <w:pPr>
        <w:pStyle w:val="pc"/>
      </w:pPr>
      <w:r>
        <w:rPr>
          <w:rStyle w:val="s1"/>
        </w:rPr>
        <w:t xml:space="preserve">Параграф 11. Служба внутреннего аудита при Совете директоров </w:t>
      </w:r>
      <w:r w:rsidR="00C255B7" w:rsidRPr="00C255B7">
        <w:rPr>
          <w:b/>
          <w:bCs/>
        </w:rPr>
        <w:t>Обществ</w:t>
      </w:r>
      <w:r>
        <w:rPr>
          <w:rStyle w:val="s1"/>
        </w:rPr>
        <w:t>а</w:t>
      </w:r>
    </w:p>
    <w:p w14:paraId="15CE34E8" w14:textId="77777777" w:rsidR="00AB5827" w:rsidRDefault="004A0106">
      <w:pPr>
        <w:pStyle w:val="pj"/>
      </w:pPr>
      <w:r>
        <w:t> </w:t>
      </w:r>
    </w:p>
    <w:p w14:paraId="22D06E91" w14:textId="0AAD03EC" w:rsidR="00AB5827" w:rsidRDefault="004A0106">
      <w:pPr>
        <w:pStyle w:val="pj"/>
      </w:pPr>
      <w:r>
        <w:t xml:space="preserve">76. Для осуществления внутреннего аудита как деятельности по предоставлению независимых и объективных гарантий и консультаций, направленной на совершенствование работы </w:t>
      </w:r>
      <w:r w:rsidR="00F76DE3">
        <w:t>Обществ</w:t>
      </w:r>
      <w:r>
        <w:t>а, создана и функционирует Служба внутреннего аудита. Внутренний аудит помогает достичь поставленных целей, используя систематизированный и последовательный подход к оценке и повышению эффективности процессов управления рисками, контроля и корпоративного управления.</w:t>
      </w:r>
    </w:p>
    <w:p w14:paraId="312E72B0" w14:textId="77777777" w:rsidR="00AB5827" w:rsidRDefault="004A0106">
      <w:pPr>
        <w:pStyle w:val="pj"/>
      </w:pPr>
      <w:r>
        <w:t>Совет директоров определяет количественный состав и срок полномочий Службы внутреннего аудита, назначает ее руководителя и работников, а также досрочно прекращает их полномочия, определяет порядок ее работы, размер и условия оплаты труда и премирования работников Службы внутреннего аудита, а также бюджет Службы внутреннего аудита.</w:t>
      </w:r>
    </w:p>
    <w:p w14:paraId="5DF2A4C0" w14:textId="6B6D257D" w:rsidR="00AB5827" w:rsidRDefault="004A0106">
      <w:pPr>
        <w:pStyle w:val="pj"/>
      </w:pPr>
      <w:r>
        <w:t xml:space="preserve">Работники Службы внутреннего аудита не могут быть избраны в состав Совета директоров и Правления </w:t>
      </w:r>
      <w:r w:rsidR="00F76DE3">
        <w:t>Обществ</w:t>
      </w:r>
      <w:r>
        <w:t>а.</w:t>
      </w:r>
      <w:r w:rsidR="006B0084">
        <w:t xml:space="preserve"> </w:t>
      </w:r>
    </w:p>
    <w:p w14:paraId="40A73949" w14:textId="77777777" w:rsidR="00AB5827" w:rsidRDefault="004A0106">
      <w:pPr>
        <w:pStyle w:val="pj"/>
      </w:pPr>
      <w:r>
        <w:t>Служба внутреннего аудита подчиняется непосредственно Совету директоров и является независимой от Правления. Задачи и функции Службы внутреннего аудита, ее права и ответственность определяются положением о Службе внутреннего аудита, утверждаемым Советом директоров.</w:t>
      </w:r>
    </w:p>
    <w:p w14:paraId="6A4D6FB2" w14:textId="722BAE74" w:rsidR="00AB5827" w:rsidRDefault="004A0106">
      <w:pPr>
        <w:pStyle w:val="pj"/>
      </w:pPr>
      <w:r>
        <w:t xml:space="preserve">Ключевые обязанности Службы внутреннего аудита включают оценку качества систем внутреннего контроля, управления рисками и корпоративного управления в </w:t>
      </w:r>
      <w:r w:rsidR="006B0084">
        <w:t>Обществ</w:t>
      </w:r>
      <w:r>
        <w:t xml:space="preserve">е и доведение до сведения Совета директоров информации о достаточности и эффективности данных систем. Основная задача Службы внутреннего аудита заключается в содействии улучшению результатов деятельности </w:t>
      </w:r>
      <w:r w:rsidR="006B0084">
        <w:t>Обществ</w:t>
      </w:r>
      <w:r>
        <w:t>а.</w:t>
      </w:r>
      <w:r w:rsidR="006B0084">
        <w:t xml:space="preserve"> </w:t>
      </w:r>
    </w:p>
    <w:p w14:paraId="4DDC04F6" w14:textId="77777777" w:rsidR="00AB5827" w:rsidRDefault="004A0106">
      <w:pPr>
        <w:pStyle w:val="pj"/>
      </w:pPr>
      <w:r>
        <w:lastRenderedPageBreak/>
        <w:t>77. В положении о Службе внутреннего аудита определяется и закрепляется следующее:</w:t>
      </w:r>
    </w:p>
    <w:p w14:paraId="0CB71E06" w14:textId="77777777" w:rsidR="00AB5827" w:rsidRDefault="004A0106">
      <w:pPr>
        <w:pStyle w:val="pj"/>
      </w:pPr>
      <w:r>
        <w:t>1) приверженность принципам и положениям, принятым международным Институтом внутренних аудиторов (The Institute of Internal Auditors);</w:t>
      </w:r>
    </w:p>
    <w:p w14:paraId="680778AF" w14:textId="11AC3503" w:rsidR="00AB5827" w:rsidRDefault="004A0106">
      <w:pPr>
        <w:pStyle w:val="pj"/>
      </w:pPr>
      <w:r>
        <w:t xml:space="preserve">2) статус, цели и задачи внутреннего аудита </w:t>
      </w:r>
      <w:r w:rsidR="003E297C">
        <w:t>Обществ</w:t>
      </w:r>
      <w:r>
        <w:t>а;</w:t>
      </w:r>
    </w:p>
    <w:p w14:paraId="01ADCDBC" w14:textId="77777777" w:rsidR="00AB5827" w:rsidRDefault="004A0106">
      <w:pPr>
        <w:pStyle w:val="pj"/>
      </w:pPr>
      <w:r>
        <w:t>3) условия обеспечения независимости, объективности и профессионализма Службы внутреннего аудита для достижения целей и задач внутреннего аудита и эффективного выполнения Службой внутреннего аудита своих функций и обязанностей;</w:t>
      </w:r>
    </w:p>
    <w:p w14:paraId="03BA57F4" w14:textId="484F302C" w:rsidR="00AB5827" w:rsidRDefault="004A0106">
      <w:pPr>
        <w:pStyle w:val="pj"/>
      </w:pPr>
      <w:r>
        <w:t>4) квалификационные требования к руководителю и работникам Службы внутреннего аудита;</w:t>
      </w:r>
      <w:r w:rsidR="001C27F9">
        <w:t xml:space="preserve"> </w:t>
      </w:r>
    </w:p>
    <w:p w14:paraId="1ECCD707" w14:textId="77777777" w:rsidR="00AB5827" w:rsidRDefault="004A0106">
      <w:pPr>
        <w:pStyle w:val="pj"/>
      </w:pPr>
      <w:r>
        <w:t>5) объем и содержание деятельности внутреннего аудита;</w:t>
      </w:r>
    </w:p>
    <w:p w14:paraId="3361F888" w14:textId="77777777" w:rsidR="00AB5827" w:rsidRDefault="004A0106">
      <w:pPr>
        <w:pStyle w:val="pj"/>
      </w:pPr>
      <w:r>
        <w:t>6) право доступа к документации, сотрудникам и материальным активам при выполнении соответствующих заданий;</w:t>
      </w:r>
    </w:p>
    <w:p w14:paraId="5088518F" w14:textId="5EA31AE2" w:rsidR="00AB5827" w:rsidRDefault="004A0106">
      <w:pPr>
        <w:pStyle w:val="pj"/>
      </w:pPr>
      <w:r>
        <w:t>7) порядок взаимодействия Службы внутреннего аудита с Советом директоров и Правлением и представления отчетности комитету по аудиту и Совету директоров.</w:t>
      </w:r>
    </w:p>
    <w:p w14:paraId="18ADBC79" w14:textId="77777777" w:rsidR="00AB5827" w:rsidRDefault="004A0106">
      <w:pPr>
        <w:pStyle w:val="pj"/>
      </w:pPr>
      <w:r>
        <w:t>В положении о Службе внутреннего аудита предусматриваются также следующие задачи и функции:</w:t>
      </w:r>
    </w:p>
    <w:p w14:paraId="5C241DC3" w14:textId="1CDE524D" w:rsidR="00AB5827" w:rsidRDefault="004A0106">
      <w:pPr>
        <w:pStyle w:val="pj"/>
      </w:pPr>
      <w:r>
        <w:t xml:space="preserve">1) содействие Правлению и работникам </w:t>
      </w:r>
      <w:r w:rsidR="001C27F9">
        <w:t>Обществ</w:t>
      </w:r>
      <w:r>
        <w:t>а в разработке и мониторинге исполнения процедур и мероприятий по совершенствованию систем управления рисками, внутреннего контроля и корпоративного управления;</w:t>
      </w:r>
      <w:r w:rsidR="001C27F9">
        <w:t xml:space="preserve"> </w:t>
      </w:r>
    </w:p>
    <w:p w14:paraId="70969755" w14:textId="0B682688" w:rsidR="00AB5827" w:rsidRDefault="004A0106">
      <w:pPr>
        <w:pStyle w:val="pj"/>
      </w:pPr>
      <w:r>
        <w:t xml:space="preserve">2) координация деятельности с внешним аудитором </w:t>
      </w:r>
      <w:r w:rsidR="001C27F9">
        <w:t>Обществ</w:t>
      </w:r>
      <w:r>
        <w:t>а, а также лицами, оказывающими услуги по консультированию в области управления рисками, внутреннего контроля и корпоративного управления;</w:t>
      </w:r>
    </w:p>
    <w:p w14:paraId="5C387B62" w14:textId="2E8015CC" w:rsidR="00AB5827" w:rsidRDefault="004A0106">
      <w:pPr>
        <w:pStyle w:val="pj"/>
      </w:pPr>
      <w:r>
        <w:t xml:space="preserve">3) проведение в рамках установленного порядка внутреннего аудита дочерних </w:t>
      </w:r>
      <w:r w:rsidR="006D3292">
        <w:t xml:space="preserve">и зависимых </w:t>
      </w:r>
      <w:r>
        <w:t xml:space="preserve">организаций, не имеющих собственных служб/функций внутреннего аудита, а также условия и порядок взаимодействия со службами внутреннего аудита дочерних </w:t>
      </w:r>
      <w:r w:rsidR="006D3292">
        <w:t xml:space="preserve">и зависимых </w:t>
      </w:r>
      <w:r>
        <w:t xml:space="preserve">организаций по вопросам сбора и представления необходимой информации Совету директоров </w:t>
      </w:r>
      <w:r w:rsidR="001C27F9">
        <w:t>Обществ</w:t>
      </w:r>
      <w:r>
        <w:t xml:space="preserve">а и по вопросам развития/усовершенствования деятельности служб внутреннего аудита дочерних </w:t>
      </w:r>
      <w:r w:rsidR="006D3292">
        <w:t xml:space="preserve">и зависимых </w:t>
      </w:r>
      <w:r>
        <w:t>организаций в целом;</w:t>
      </w:r>
    </w:p>
    <w:p w14:paraId="7DE240D4" w14:textId="3E3945B6" w:rsidR="00AB5827" w:rsidRDefault="004A0106">
      <w:pPr>
        <w:pStyle w:val="pj"/>
      </w:pPr>
      <w:r>
        <w:t>4) подготовка и предоставление Совету директоров и комитету по аудиту периодических отчетов о результатах деятельности Службы внутреннего аудита и выполнении (годового) аудиторского плана (в том числе включающих информацию о существенных рисках, недостатках, результатах и эффективности выполнения мероприятий по устранению выявленных недостатков, результатах оценки фактического состояния, надежности и эффективности системы управления рисками, внутреннего контроля и корпоративного управления);</w:t>
      </w:r>
    </w:p>
    <w:p w14:paraId="6BDE0A3C" w14:textId="77777777" w:rsidR="00AB5827" w:rsidRDefault="004A0106">
      <w:pPr>
        <w:pStyle w:val="pj"/>
      </w:pPr>
      <w:r>
        <w:t>5) проверка соблюдения членами Правления и ее работниками положений законодательства Республики Казахстан и внутренних документов, касающихся инсайдерской информации и борьбы с коррупцией, соблюдения этических требований;</w:t>
      </w:r>
    </w:p>
    <w:p w14:paraId="403B9E80" w14:textId="77777777" w:rsidR="00AB5827" w:rsidRDefault="004A0106">
      <w:pPr>
        <w:pStyle w:val="pj"/>
      </w:pPr>
      <w:r>
        <w:t>6) осуществление мониторинга за исполнением рекомендаций внешнего аудитора;</w:t>
      </w:r>
    </w:p>
    <w:p w14:paraId="4A3C7455" w14:textId="77777777" w:rsidR="00AB5827" w:rsidRDefault="004A0106">
      <w:pPr>
        <w:pStyle w:val="pj"/>
      </w:pPr>
      <w:r>
        <w:t>7) предоставление консультаций в рамках утвержденного Советом директоров плана работ по вопросам организации и совершенствования внутреннего контроля, управления рисками, корпоративного управления и организации внутреннего аудита, а также по иным вопросам, входящим в компетенцию Службы внутреннего аудита.</w:t>
      </w:r>
    </w:p>
    <w:p w14:paraId="0C47C6EF" w14:textId="77777777" w:rsidR="00AB5827" w:rsidRDefault="004A0106">
      <w:pPr>
        <w:pStyle w:val="pj"/>
      </w:pPr>
      <w:r>
        <w:t>78. Оценка эффективности деятельности Службы внутреннего аудита, ее руководителя и работников осуществляется Советом директоров на основе рассмотрения отчетов Службы внутреннего аудита, соблюдения сроков исполнения (годового) аудиторского плана и представления отчетности, оценки соответствия отчетов требованиям стандартов и внутренних нормативных документов Службы внутреннего аудита.</w:t>
      </w:r>
    </w:p>
    <w:p w14:paraId="0D1D6B86" w14:textId="13361B2A" w:rsidR="00AB5827" w:rsidRDefault="004A0106">
      <w:pPr>
        <w:pStyle w:val="pj"/>
      </w:pPr>
      <w:r>
        <w:rPr>
          <w:b/>
          <w:bCs/>
        </w:rPr>
        <w:t>  </w:t>
      </w:r>
    </w:p>
    <w:p w14:paraId="4A256485" w14:textId="77777777" w:rsidR="008B3F56" w:rsidRDefault="008B3F56">
      <w:pPr>
        <w:pStyle w:val="pc"/>
        <w:rPr>
          <w:rStyle w:val="s1"/>
        </w:rPr>
      </w:pPr>
    </w:p>
    <w:p w14:paraId="43310CD0" w14:textId="77777777" w:rsidR="008B3F56" w:rsidRDefault="008B3F56">
      <w:pPr>
        <w:pStyle w:val="pc"/>
        <w:rPr>
          <w:rStyle w:val="s1"/>
        </w:rPr>
      </w:pPr>
    </w:p>
    <w:p w14:paraId="3CB2B23F" w14:textId="178E2513" w:rsidR="00AB5827" w:rsidRDefault="004A0106">
      <w:pPr>
        <w:pStyle w:val="pc"/>
        <w:rPr>
          <w:rStyle w:val="s1"/>
        </w:rPr>
      </w:pPr>
      <w:r>
        <w:rPr>
          <w:rStyle w:val="s1"/>
        </w:rPr>
        <w:lastRenderedPageBreak/>
        <w:t>Параграф 12. Правление</w:t>
      </w:r>
    </w:p>
    <w:p w14:paraId="29FCCFB3" w14:textId="77777777" w:rsidR="00AF7D8F" w:rsidRDefault="00AF7D8F">
      <w:pPr>
        <w:pStyle w:val="pc"/>
      </w:pPr>
    </w:p>
    <w:p w14:paraId="26581D65" w14:textId="22B1EE19" w:rsidR="00AB5827" w:rsidRDefault="004A0106">
      <w:pPr>
        <w:pStyle w:val="pj"/>
      </w:pPr>
      <w:r>
        <w:rPr>
          <w:rStyle w:val="s0"/>
        </w:rPr>
        <w:t xml:space="preserve">79. Руководство текущей деятельностью </w:t>
      </w:r>
      <w:r w:rsidR="001C27F9">
        <w:t>Обществ</w:t>
      </w:r>
      <w:r>
        <w:rPr>
          <w:rStyle w:val="s0"/>
        </w:rPr>
        <w:t>а осуществляется Правлением, Председатель и члены Правления обладают высокими профессиональными и личностными характеристиками, добросовестной деловой репутацией и придерживаются этических стандартов. Председатель Правления обладает высокими организаторскими способностями, работает в активном взаимодействии с Единственным акционером и конструктивно выстраивает диалог с Советом директоров, работниками и другими заинтересованными сторонами.</w:t>
      </w:r>
      <w:r w:rsidR="001C27F9">
        <w:rPr>
          <w:rStyle w:val="s0"/>
        </w:rPr>
        <w:t xml:space="preserve"> </w:t>
      </w:r>
    </w:p>
    <w:p w14:paraId="1D6C60F8" w14:textId="3C2307D2" w:rsidR="00AB5827" w:rsidRDefault="004A0106">
      <w:pPr>
        <w:pStyle w:val="pj"/>
      </w:pPr>
      <w:r>
        <w:t xml:space="preserve">80. Правление подотчетно Совету директоров и осуществляет руководство ежедневной деятельностью </w:t>
      </w:r>
      <w:r w:rsidR="001C27F9">
        <w:t>Обществ</w:t>
      </w:r>
      <w:r>
        <w:t xml:space="preserve">а, несет ответственность за реализацию </w:t>
      </w:r>
      <w:r w:rsidR="00E13B96">
        <w:t>Программы</w:t>
      </w:r>
      <w:r>
        <w:t xml:space="preserve"> развития и/или плана развития и решений, принятых Советом директоров и Единственным акционером.</w:t>
      </w:r>
    </w:p>
    <w:p w14:paraId="61D0C330" w14:textId="43DB0CFB" w:rsidR="00AB5827" w:rsidRPr="00F42113" w:rsidRDefault="004A0106">
      <w:pPr>
        <w:pStyle w:val="pj"/>
      </w:pPr>
      <w:r>
        <w:t xml:space="preserve">81. Совет директоров избирает </w:t>
      </w:r>
      <w:r w:rsidR="00580176">
        <w:t xml:space="preserve">Председателя Правления и </w:t>
      </w:r>
      <w:r>
        <w:t>членов Правления, определяет сроки полномочий, размер должностного оклада, условия оплаты их труда и премирования. Ключевую роль в процессе поиска и отбора кандидатов в состав Правления, определении их вознаграждения играет комитет по назначениям, вознаграждениям и социальным вопросам Совета директоров.</w:t>
      </w:r>
    </w:p>
    <w:p w14:paraId="20DCF204" w14:textId="3C721F76" w:rsidR="00AB5827" w:rsidRDefault="004A0106">
      <w:pPr>
        <w:pStyle w:val="pj"/>
      </w:pPr>
      <w:r>
        <w:t>Предложения по кандидатам на избрание в состав Правления на рассмотрение комитета по назначениям, вознаграждениям и социальным вопросам Совета директоров вносит Председатель Правления</w:t>
      </w:r>
      <w:r w:rsidR="00580176">
        <w:t xml:space="preserve"> Общества</w:t>
      </w:r>
      <w:r>
        <w:t xml:space="preserve">. В случае отклонения Советом директоров кандидата, предложенного Председателем Правления </w:t>
      </w:r>
      <w:r w:rsidR="00580176">
        <w:t xml:space="preserve">Общества </w:t>
      </w:r>
      <w:r>
        <w:t>на одну и ту же вакантную должность в состав Правления во второй раз, право на внесение предложения по кандидату на данную вакантную должность переходит к Совету директоров.</w:t>
      </w:r>
    </w:p>
    <w:p w14:paraId="573D344E" w14:textId="0A0BDB6A" w:rsidR="00AB5827" w:rsidRDefault="004A0106">
      <w:pPr>
        <w:pStyle w:val="pj"/>
      </w:pPr>
      <w:r>
        <w:t xml:space="preserve">Совет директоров может в любое время прекратить полномочия </w:t>
      </w:r>
      <w:r w:rsidR="00B92FCB">
        <w:t xml:space="preserve">Председателя Правления и </w:t>
      </w:r>
      <w:r>
        <w:t>членов Правления</w:t>
      </w:r>
      <w:r w:rsidRPr="007C5B7A">
        <w:t>.</w:t>
      </w:r>
    </w:p>
    <w:p w14:paraId="1463E992" w14:textId="77777777" w:rsidR="00AB5827" w:rsidRDefault="004A0106">
      <w:pPr>
        <w:pStyle w:val="pj"/>
      </w:pPr>
      <w:r>
        <w:t>Для повышения прозрачности процессов назначения и вознаграждения членов Правления, Совету директоров рекомендуется утвердить и строго соблюдать правила по назначениям, вознаграждениям, оценке и преемственности членов Правления.</w:t>
      </w:r>
    </w:p>
    <w:p w14:paraId="372A7717" w14:textId="3A6BA47C" w:rsidR="00AB5827" w:rsidRDefault="004A0106">
      <w:pPr>
        <w:pStyle w:val="pj"/>
      </w:pPr>
      <w:r>
        <w:t xml:space="preserve">82. Правление под руководством Совета директоров разрабатывает </w:t>
      </w:r>
      <w:r w:rsidR="00E13B96">
        <w:t>Программу</w:t>
      </w:r>
      <w:r>
        <w:t xml:space="preserve"> развития и/или план развития </w:t>
      </w:r>
      <w:r w:rsidR="001C27F9">
        <w:t>Обществ</w:t>
      </w:r>
      <w:r>
        <w:t>а.</w:t>
      </w:r>
      <w:r w:rsidR="001A02DE">
        <w:t xml:space="preserve"> </w:t>
      </w:r>
    </w:p>
    <w:p w14:paraId="7327719D" w14:textId="77777777" w:rsidR="00AB5827" w:rsidRDefault="004A0106">
      <w:pPr>
        <w:pStyle w:val="pj"/>
      </w:pPr>
      <w:r>
        <w:t>Правление обеспечивает:</w:t>
      </w:r>
    </w:p>
    <w:p w14:paraId="4B3E8015" w14:textId="30D2E554" w:rsidR="00AB5827" w:rsidRDefault="004A0106">
      <w:pPr>
        <w:pStyle w:val="pj"/>
      </w:pPr>
      <w:r>
        <w:t xml:space="preserve">1) осуществление деятельности в соответствии с нормами законодательства Республики Казахстан, Устава и внутренних документов </w:t>
      </w:r>
      <w:r w:rsidR="001A02DE">
        <w:t>Обществ</w:t>
      </w:r>
      <w:r>
        <w:t>а, решениями Единственного акционера, Совета директоров;</w:t>
      </w:r>
    </w:p>
    <w:p w14:paraId="37C47CC5" w14:textId="77777777" w:rsidR="00AB5827" w:rsidRDefault="004A0106">
      <w:pPr>
        <w:pStyle w:val="pj"/>
      </w:pPr>
      <w:r>
        <w:t>2) надлежащее управление рисками и внутренний контроль;</w:t>
      </w:r>
    </w:p>
    <w:p w14:paraId="07F374ED" w14:textId="77777777" w:rsidR="00AB5827" w:rsidRDefault="004A0106">
      <w:pPr>
        <w:pStyle w:val="pj"/>
      </w:pPr>
      <w:r>
        <w:t>3) выделение ресурсов для реализации решений Единственного акционера, Совета директоров;</w:t>
      </w:r>
    </w:p>
    <w:p w14:paraId="21D95608" w14:textId="1AF5B062" w:rsidR="00AB5827" w:rsidRDefault="004A0106">
      <w:pPr>
        <w:pStyle w:val="pj"/>
      </w:pPr>
      <w:r>
        <w:t xml:space="preserve">4) безопасность труда работников </w:t>
      </w:r>
      <w:r w:rsidR="001A02DE">
        <w:t>Обществ</w:t>
      </w:r>
      <w:r>
        <w:t>а;</w:t>
      </w:r>
    </w:p>
    <w:p w14:paraId="29C631A5" w14:textId="651E3A52" w:rsidR="00AB5827" w:rsidRDefault="004A0106">
      <w:pPr>
        <w:pStyle w:val="pj"/>
      </w:pPr>
      <w:r>
        <w:t xml:space="preserve">5) создание атмосферы заинтересованности и лояльности работников </w:t>
      </w:r>
      <w:r w:rsidR="001A02DE">
        <w:t>Обществ</w:t>
      </w:r>
      <w:r>
        <w:t>а, развитие корпоративной культуры.</w:t>
      </w:r>
    </w:p>
    <w:p w14:paraId="336B5E62" w14:textId="05283AB7" w:rsidR="00AB5827" w:rsidRDefault="004A0106">
      <w:pPr>
        <w:pStyle w:val="pj"/>
      </w:pPr>
      <w:r>
        <w:rPr>
          <w:rStyle w:val="s0"/>
        </w:rPr>
        <w:t xml:space="preserve">Совет директоров осуществляет контроль над деятельностью Правления </w:t>
      </w:r>
      <w:r w:rsidR="007B2A34">
        <w:t>Обществ</w:t>
      </w:r>
      <w:r>
        <w:rPr>
          <w:rStyle w:val="s0"/>
        </w:rPr>
        <w:t>а. Контроль может быть реализован посредством предоставления Правлением регулярной отчетности Совету директоров и заслушиванием Правления по вопросам исполнения среднесрочных планов развития и достигнутых результатов не реже одного раза в год.</w:t>
      </w:r>
    </w:p>
    <w:p w14:paraId="5001F567" w14:textId="46F0B4AC" w:rsidR="00AB5827" w:rsidRDefault="004A0106">
      <w:pPr>
        <w:pStyle w:val="pj"/>
      </w:pPr>
      <w:r>
        <w:rPr>
          <w:rStyle w:val="s0"/>
        </w:rPr>
        <w:t xml:space="preserve">83. Правление проводит очные заседания и обсуждает вопросы реализации </w:t>
      </w:r>
      <w:r w:rsidR="00E13B96">
        <w:rPr>
          <w:rStyle w:val="s0"/>
        </w:rPr>
        <w:t>Программы</w:t>
      </w:r>
      <w:r>
        <w:rPr>
          <w:rStyle w:val="s0"/>
        </w:rPr>
        <w:t xml:space="preserve"> развития и/или плана развития, решений Единственного акционера, Совета директоров и операционной деятельности. Заседания Правления проводятся на регулярной основе. Случаи проведения заочных заседаний ограничены и определены в Уставе и внутренних документах </w:t>
      </w:r>
      <w:r w:rsidR="007B2A34">
        <w:t>Обществ</w:t>
      </w:r>
      <w:r>
        <w:rPr>
          <w:rStyle w:val="s0"/>
        </w:rPr>
        <w:t>а.</w:t>
      </w:r>
    </w:p>
    <w:p w14:paraId="76305904" w14:textId="00427ED5" w:rsidR="00AB5827" w:rsidRDefault="004A0106">
      <w:pPr>
        <w:pStyle w:val="pj"/>
      </w:pPr>
      <w:r>
        <w:rPr>
          <w:rStyle w:val="s0"/>
        </w:rPr>
        <w:t xml:space="preserve">Правление формирует план работы на предстоящий год с перечнем вопросов до начала календарного года. Члены Правления заблаговременно обеспечиваются материалами к рассмотрению, надлежащего качества. При рассмотрении таких вопросов, как </w:t>
      </w:r>
      <w:r w:rsidR="00E13B96">
        <w:rPr>
          <w:rStyle w:val="s0"/>
        </w:rPr>
        <w:t>Программы</w:t>
      </w:r>
      <w:r>
        <w:rPr>
          <w:rStyle w:val="s0"/>
        </w:rPr>
        <w:t xml:space="preserve"> </w:t>
      </w:r>
      <w:r>
        <w:rPr>
          <w:rStyle w:val="s0"/>
        </w:rPr>
        <w:lastRenderedPageBreak/>
        <w:t>развития и/или планы развития, инвестиционные проекты, управление рисками допускается проведение нескольких заседаний.</w:t>
      </w:r>
    </w:p>
    <w:p w14:paraId="37D3DE2C" w14:textId="575B81BE" w:rsidR="00AB5827" w:rsidRDefault="004A0106">
      <w:pPr>
        <w:pStyle w:val="pj"/>
      </w:pPr>
      <w:r>
        <w:rPr>
          <w:rStyle w:val="s0"/>
        </w:rPr>
        <w:t xml:space="preserve">При рассмотрении каждого вопроса отдельное обсуждение посвящается рискам, связанным с принятием/непринятием решения и их влияния на рентабельную деятельность </w:t>
      </w:r>
      <w:r w:rsidR="00332EC9">
        <w:t>Обществ</w:t>
      </w:r>
      <w:r>
        <w:rPr>
          <w:rStyle w:val="s0"/>
        </w:rPr>
        <w:t>а.</w:t>
      </w:r>
    </w:p>
    <w:p w14:paraId="55FF113B" w14:textId="77777777" w:rsidR="00AB5827" w:rsidRDefault="004A0106">
      <w:pPr>
        <w:pStyle w:val="pj"/>
      </w:pPr>
      <w:r>
        <w:rPr>
          <w:rStyle w:val="s0"/>
        </w:rPr>
        <w:t>Все вопросы, выносимые по инициативе Правления на рассмотрение Совета директоров и Единственного акционера, предварительно рассматриваются и одобряются Правлением.</w:t>
      </w:r>
    </w:p>
    <w:p w14:paraId="3544D6B5" w14:textId="77777777" w:rsidR="00AB5827" w:rsidRDefault="004A0106">
      <w:pPr>
        <w:pStyle w:val="pj"/>
      </w:pPr>
      <w:r>
        <w:t>84. Председатель и члены Правления не допускают возникновения ситуации с конфликтом интересов. При возникновении конфликта интересов, они заблаговременно уведомляют об этом Совет директоров либо Председателя Правления, о необходимости зафиксировать это письменно и не участвовать в принятии решения по вопросу.</w:t>
      </w:r>
    </w:p>
    <w:p w14:paraId="3372F8E1" w14:textId="77777777" w:rsidR="00AB5827" w:rsidRDefault="004A0106">
      <w:pPr>
        <w:pStyle w:val="pj"/>
      </w:pPr>
      <w:r>
        <w:rPr>
          <w:rStyle w:val="s0"/>
        </w:rPr>
        <w:t>85. Председатель и члены Правления могут занимать должности в других организациях только с одобрения Совета директоров. Председатель Правления не занимает должность руководителя правления другого юридического лица.</w:t>
      </w:r>
    </w:p>
    <w:p w14:paraId="3146F794" w14:textId="317D79E2" w:rsidR="00AB5827" w:rsidRDefault="004A0106">
      <w:pPr>
        <w:pStyle w:val="pj"/>
      </w:pPr>
      <w:r>
        <w:rPr>
          <w:rStyle w:val="s0"/>
        </w:rPr>
        <w:t xml:space="preserve">86. Правление обеспечивает создание оптимальной организационной структуры </w:t>
      </w:r>
      <w:r w:rsidR="00DA29DD">
        <w:t>Обществ</w:t>
      </w:r>
      <w:r>
        <w:rPr>
          <w:rStyle w:val="s0"/>
        </w:rPr>
        <w:t>а.</w:t>
      </w:r>
      <w:r w:rsidR="00DA29DD">
        <w:rPr>
          <w:rStyle w:val="s0"/>
        </w:rPr>
        <w:t xml:space="preserve"> </w:t>
      </w:r>
    </w:p>
    <w:p w14:paraId="0A94BE43" w14:textId="77777777" w:rsidR="00AB5827" w:rsidRDefault="004A0106">
      <w:pPr>
        <w:pStyle w:val="pj"/>
      </w:pPr>
      <w:r>
        <w:rPr>
          <w:rStyle w:val="s0"/>
        </w:rPr>
        <w:t>Организационная структура должна быть направлена на:</w:t>
      </w:r>
    </w:p>
    <w:p w14:paraId="0753CD7C" w14:textId="77777777" w:rsidR="00AB5827" w:rsidRDefault="004A0106">
      <w:pPr>
        <w:pStyle w:val="pj"/>
      </w:pPr>
      <w:r>
        <w:rPr>
          <w:rStyle w:val="s0"/>
        </w:rPr>
        <w:t>1) эффективность принятия решений;</w:t>
      </w:r>
    </w:p>
    <w:p w14:paraId="34FEC9EA" w14:textId="2E96F1F3" w:rsidR="00AB5827" w:rsidRDefault="004A0106">
      <w:pPr>
        <w:pStyle w:val="pj"/>
      </w:pPr>
      <w:r>
        <w:rPr>
          <w:rStyle w:val="s0"/>
        </w:rPr>
        <w:t xml:space="preserve">2) увеличение продуктивности </w:t>
      </w:r>
      <w:r w:rsidR="00DA29DD">
        <w:t>Обществ</w:t>
      </w:r>
      <w:r>
        <w:rPr>
          <w:rStyle w:val="s0"/>
        </w:rPr>
        <w:t>а;</w:t>
      </w:r>
    </w:p>
    <w:p w14:paraId="2D94F4DE" w14:textId="77777777" w:rsidR="00AB5827" w:rsidRDefault="004A0106">
      <w:pPr>
        <w:pStyle w:val="pj"/>
      </w:pPr>
      <w:r>
        <w:rPr>
          <w:rStyle w:val="s0"/>
        </w:rPr>
        <w:t>3) оперативность принятия решений;</w:t>
      </w:r>
    </w:p>
    <w:p w14:paraId="4682C0D7" w14:textId="77777777" w:rsidR="00AB5827" w:rsidRDefault="004A0106">
      <w:pPr>
        <w:pStyle w:val="pj"/>
      </w:pPr>
      <w:r>
        <w:rPr>
          <w:rStyle w:val="s0"/>
        </w:rPr>
        <w:t>4) организационную гибкость.</w:t>
      </w:r>
    </w:p>
    <w:p w14:paraId="212CC9EE" w14:textId="464A6FA5" w:rsidR="00AB5827" w:rsidRDefault="004A0106">
      <w:pPr>
        <w:pStyle w:val="pj"/>
      </w:pPr>
      <w:r>
        <w:rPr>
          <w:rStyle w:val="s0"/>
        </w:rPr>
        <w:t xml:space="preserve">Отбор кандидатов на вакантные позиции </w:t>
      </w:r>
      <w:r w:rsidR="0087300B">
        <w:t>Обществ</w:t>
      </w:r>
      <w:r>
        <w:rPr>
          <w:rStyle w:val="s0"/>
        </w:rPr>
        <w:t xml:space="preserve">а осуществляется на основе открытых и прозрачных конкурсных процедур. Карьерное продвижение, материальное стимулирование сотрудников </w:t>
      </w:r>
      <w:r w:rsidR="0087300B">
        <w:t>Обществ</w:t>
      </w:r>
      <w:r>
        <w:rPr>
          <w:rStyle w:val="s0"/>
        </w:rPr>
        <w:t xml:space="preserve">а осуществляется в соответствии с принципами меритократии с учетом уровня знаний, компетенций, опыта работы и достижения поставленных задач. В </w:t>
      </w:r>
      <w:r w:rsidR="0087300B">
        <w:t>Обществ</w:t>
      </w:r>
      <w:r>
        <w:rPr>
          <w:rStyle w:val="s0"/>
        </w:rPr>
        <w:t>е формируется пул работников кадрового резерва, из которого в последующем могут производиться назначения на руководящие должности среднего и высшего менеджмента.</w:t>
      </w:r>
    </w:p>
    <w:p w14:paraId="4E4B706C" w14:textId="77777777" w:rsidR="00AB5827" w:rsidRDefault="004A0106">
      <w:pPr>
        <w:pStyle w:val="pj"/>
      </w:pPr>
      <w:r>
        <w:rPr>
          <w:rStyle w:val="s0"/>
        </w:rPr>
        <w:t>Процедуры отбора кадров реализовываются по следующим требованиям:</w:t>
      </w:r>
    </w:p>
    <w:p w14:paraId="3F24CB95" w14:textId="0C861619" w:rsidR="00AB5827" w:rsidRDefault="004A0106">
      <w:pPr>
        <w:pStyle w:val="pj"/>
      </w:pPr>
      <w:r>
        <w:rPr>
          <w:rStyle w:val="s0"/>
        </w:rPr>
        <w:t xml:space="preserve">предпочтение развитию внутренних ресурсов </w:t>
      </w:r>
      <w:r w:rsidR="008E2218">
        <w:t>Обществ</w:t>
      </w:r>
      <w:r>
        <w:rPr>
          <w:rStyle w:val="s0"/>
        </w:rPr>
        <w:t>а, а при отсутствии таковой возможности - открытость и отсутствие ограничений для занятия должностей для широкого круга лиц, обеспечивая принцип равенства возможностей, которые способствуют повышению конкуренции и отбора достойных претендентов, отвечающих требованиям профессионализма и компетентности;</w:t>
      </w:r>
    </w:p>
    <w:p w14:paraId="01A2DFA3" w14:textId="77777777" w:rsidR="00AB5827" w:rsidRDefault="004A0106">
      <w:pPr>
        <w:pStyle w:val="pj"/>
      </w:pPr>
      <w:r>
        <w:rPr>
          <w:rStyle w:val="s0"/>
        </w:rPr>
        <w:t>беспристрастный подбор кадров и полное отсутствие протекционизма, патронажной системы приема (по принципу преданности, этнической принадлежности, родственных связей и личной дружбы);</w:t>
      </w:r>
    </w:p>
    <w:p w14:paraId="606A0EC9" w14:textId="77777777" w:rsidR="00AB5827" w:rsidRDefault="004A0106">
      <w:pPr>
        <w:pStyle w:val="pj"/>
      </w:pPr>
      <w:r>
        <w:rPr>
          <w:rStyle w:val="s0"/>
        </w:rPr>
        <w:t>правовая регламентация, в том числе в вопросах закрепления принципов и критериев оценки кандидатов, исключая условия для субъективности при вынесении решения.</w:t>
      </w:r>
    </w:p>
    <w:p w14:paraId="4CD5E3D1" w14:textId="541BF334" w:rsidR="00AB5827" w:rsidRDefault="004A0106">
      <w:pPr>
        <w:pStyle w:val="pj"/>
      </w:pPr>
      <w:r>
        <w:rPr>
          <w:b/>
          <w:bCs/>
        </w:rPr>
        <w:t>  </w:t>
      </w:r>
    </w:p>
    <w:p w14:paraId="449199B3" w14:textId="1ED4CC64" w:rsidR="00AB5827" w:rsidRDefault="004A0106">
      <w:pPr>
        <w:pStyle w:val="pc"/>
      </w:pPr>
      <w:r>
        <w:rPr>
          <w:rStyle w:val="s1"/>
        </w:rPr>
        <w:t xml:space="preserve">Параграф 13. Оценка и вознаграждение членов Правления </w:t>
      </w:r>
      <w:r w:rsidR="008E2218" w:rsidRPr="008E2218">
        <w:rPr>
          <w:b/>
          <w:bCs/>
        </w:rPr>
        <w:t>Обществ</w:t>
      </w:r>
      <w:r>
        <w:rPr>
          <w:rStyle w:val="s1"/>
        </w:rPr>
        <w:t>а</w:t>
      </w:r>
    </w:p>
    <w:p w14:paraId="20C23A87" w14:textId="77777777" w:rsidR="00AB5827" w:rsidRDefault="004A0106">
      <w:pPr>
        <w:pStyle w:val="pc"/>
      </w:pPr>
      <w:r>
        <w:rPr>
          <w:rStyle w:val="s1"/>
        </w:rPr>
        <w:t> </w:t>
      </w:r>
    </w:p>
    <w:p w14:paraId="564BFFFE" w14:textId="77777777" w:rsidR="00AB5827" w:rsidRDefault="004A0106">
      <w:pPr>
        <w:pStyle w:val="pj"/>
      </w:pPr>
      <w:r>
        <w:t>87. Председатель и члены Правления оцениваются Советом директоров. Основным критерием оценки является достижение поставленных КПД.</w:t>
      </w:r>
    </w:p>
    <w:p w14:paraId="3CA8A0E5" w14:textId="6DD44397" w:rsidR="00AB5827" w:rsidRDefault="004A0106">
      <w:pPr>
        <w:pStyle w:val="pj"/>
      </w:pPr>
      <w:r>
        <w:t xml:space="preserve">Мотивационные КПД Председателя и членов Правления утверждаются Советом директоров </w:t>
      </w:r>
      <w:r w:rsidR="00D04DA9">
        <w:t>Обществ</w:t>
      </w:r>
      <w:r>
        <w:t>а. Предложения в части мотивационных КПД членов Правления на рассмотрение Совету директоров вносит Председатель Правления.</w:t>
      </w:r>
    </w:p>
    <w:p w14:paraId="2C314111" w14:textId="77777777" w:rsidR="00AB5827" w:rsidRDefault="004A0106">
      <w:pPr>
        <w:pStyle w:val="pj"/>
      </w:pPr>
      <w:r>
        <w:t>Результаты оценки оказывают влияние на размер вознаграждения, поощрение, переизбрание (назначение) или досрочное прекращение полномочий.</w:t>
      </w:r>
    </w:p>
    <w:p w14:paraId="7899F4C6" w14:textId="6420FE87" w:rsidR="00AB5827" w:rsidRDefault="004A0106">
      <w:pPr>
        <w:pStyle w:val="pj"/>
      </w:pPr>
      <w:r w:rsidRPr="007C5B7A">
        <w:t>Оплата труда Председателя и членов Правления складывается из постоянной и переменной части.</w:t>
      </w:r>
      <w:r>
        <w:t xml:space="preserve"> При установлении должностного оклада во внимание принимаются </w:t>
      </w:r>
      <w:r>
        <w:lastRenderedPageBreak/>
        <w:t xml:space="preserve">сложность выполняемых задач, персональные компетенции работника и его конкурентоспособность на рынке, вклад, вносимый данным лицом в развитие </w:t>
      </w:r>
      <w:r w:rsidR="00D04DA9">
        <w:t>Обществ</w:t>
      </w:r>
      <w:r>
        <w:t xml:space="preserve">а, уровень должностных окладов в аналогичных компаниях, экономическая ситуация в </w:t>
      </w:r>
      <w:r w:rsidR="00D04DA9">
        <w:t>Обществ</w:t>
      </w:r>
      <w:r>
        <w:t>е.</w:t>
      </w:r>
      <w:r w:rsidR="00D04DA9">
        <w:t xml:space="preserve"> </w:t>
      </w:r>
    </w:p>
    <w:p w14:paraId="45505AB2" w14:textId="4EAD537E" w:rsidR="00AB5827" w:rsidRDefault="004A0106">
      <w:pPr>
        <w:pStyle w:val="pj"/>
      </w:pPr>
      <w:r>
        <w:t>В случае досрочного расторжения трудового договора, вознаграждение выплачивается в соответствии с внутренними документами, утвержденными Советом директоров</w:t>
      </w:r>
      <w:r w:rsidR="0003086F" w:rsidRPr="0003086F">
        <w:t xml:space="preserve"> </w:t>
      </w:r>
      <w:r w:rsidR="0003086F">
        <w:t>Общества</w:t>
      </w:r>
      <w:r>
        <w:t>.</w:t>
      </w:r>
    </w:p>
    <w:p w14:paraId="3D32E427" w14:textId="4F4DE1B0" w:rsidR="00AB5827" w:rsidRDefault="004A0106">
      <w:pPr>
        <w:pStyle w:val="pj"/>
      </w:pPr>
      <w:r>
        <w:rPr>
          <w:b/>
          <w:bCs/>
        </w:rPr>
        <w:t>  </w:t>
      </w:r>
    </w:p>
    <w:p w14:paraId="646788DA" w14:textId="5CF126BE" w:rsidR="00AB5827" w:rsidRDefault="004A0106">
      <w:pPr>
        <w:pStyle w:val="pc"/>
      </w:pPr>
      <w:r>
        <w:rPr>
          <w:rStyle w:val="s1"/>
        </w:rPr>
        <w:t xml:space="preserve">Глава </w:t>
      </w:r>
      <w:r w:rsidR="00D04DA9">
        <w:rPr>
          <w:rStyle w:val="s1"/>
        </w:rPr>
        <w:t>6</w:t>
      </w:r>
      <w:r>
        <w:rPr>
          <w:rStyle w:val="s1"/>
        </w:rPr>
        <w:t>. Принцип устойчивого развития</w:t>
      </w:r>
    </w:p>
    <w:p w14:paraId="72FA077B" w14:textId="77777777" w:rsidR="00AB5827" w:rsidRDefault="004A0106">
      <w:pPr>
        <w:pStyle w:val="pc"/>
      </w:pPr>
      <w:r>
        <w:rPr>
          <w:rStyle w:val="s1"/>
        </w:rPr>
        <w:t> </w:t>
      </w:r>
    </w:p>
    <w:p w14:paraId="7CFDF649" w14:textId="4649F7EB" w:rsidR="00AB5827" w:rsidRDefault="004A0106">
      <w:pPr>
        <w:pStyle w:val="pj"/>
      </w:pPr>
      <w:r>
        <w:t xml:space="preserve">88. </w:t>
      </w:r>
      <w:r w:rsidR="00D04DA9">
        <w:t>Общество</w:t>
      </w:r>
      <w:r>
        <w:t xml:space="preserve"> и его дочерние </w:t>
      </w:r>
      <w:r w:rsidR="006D3292">
        <w:t xml:space="preserve">и зависимые </w:t>
      </w:r>
      <w:r>
        <w:t xml:space="preserve">организации осознают важность своего влияния на экономику, экологию и общество для обеспечения устойчивого развития в долгосрочном периоде, соблюдая баланс интересов заинтересованных сторон. Подход ответственного, продуманного и рационального взаимодействия с заинтересованными сторонами будет способствовать устойчивому развитию </w:t>
      </w:r>
      <w:r w:rsidR="00D04DA9">
        <w:t>Обществ</w:t>
      </w:r>
      <w:r>
        <w:t xml:space="preserve">а и его дочерних </w:t>
      </w:r>
      <w:r w:rsidR="006D3292">
        <w:t xml:space="preserve">и зависимых </w:t>
      </w:r>
      <w:r>
        <w:t>организаций.</w:t>
      </w:r>
      <w:r w:rsidR="007B54AB">
        <w:t xml:space="preserve"> Принципы устойчивого развития регламентированы внутренними документами Общества и должны включать </w:t>
      </w:r>
      <w:r w:rsidR="007B54AB">
        <w:rPr>
          <w:rStyle w:val="s0"/>
        </w:rPr>
        <w:t>принципы, закрепленные Глобальным договором ООН.</w:t>
      </w:r>
    </w:p>
    <w:p w14:paraId="2CE65C4D" w14:textId="6936BF5F" w:rsidR="00AB5827" w:rsidRDefault="004A0106">
      <w:pPr>
        <w:pStyle w:val="pj"/>
      </w:pPr>
      <w:r>
        <w:rPr>
          <w:rStyle w:val="s0"/>
        </w:rPr>
        <w:t xml:space="preserve">89. </w:t>
      </w:r>
      <w:r w:rsidR="00D04DA9">
        <w:t>Общество</w:t>
      </w:r>
      <w:r>
        <w:rPr>
          <w:rStyle w:val="s0"/>
        </w:rPr>
        <w:t xml:space="preserve"> стремится к рентабельности деятельности, обеспечивает устойчивое развитие, соблюдает баланс интересов заинтересованных сторон.</w:t>
      </w:r>
    </w:p>
    <w:p w14:paraId="1C6FB511" w14:textId="6FA06FE6" w:rsidR="00AB5827" w:rsidRDefault="00D04DA9">
      <w:pPr>
        <w:pStyle w:val="pj"/>
      </w:pPr>
      <w:r>
        <w:t>Общество</w:t>
      </w:r>
      <w:r w:rsidR="004A0106">
        <w:rPr>
          <w:rStyle w:val="s0"/>
        </w:rPr>
        <w:t xml:space="preserve"> и его дочерние </w:t>
      </w:r>
      <w:r w:rsidR="006D3292">
        <w:t xml:space="preserve">и зависимые </w:t>
      </w:r>
      <w:r w:rsidR="004A0106">
        <w:rPr>
          <w:rStyle w:val="s0"/>
        </w:rPr>
        <w:t>организации в ходе осуществления своей деятельности оказывают влияние или испытывают на себе влияние заинтересованных сторон. Деятельность в области устойчивого развития соответствует лучшим международным стандартам.</w:t>
      </w:r>
    </w:p>
    <w:p w14:paraId="0481FE68" w14:textId="681F9349" w:rsidR="00AB5827" w:rsidRDefault="004A0106">
      <w:pPr>
        <w:pStyle w:val="pj"/>
      </w:pPr>
      <w:r>
        <w:rPr>
          <w:rStyle w:val="s0"/>
        </w:rPr>
        <w:t xml:space="preserve">Заинтересованные стороны могут оказывать как положительное, так и негативное воздействие на деятельность </w:t>
      </w:r>
      <w:r w:rsidR="00D04DA9">
        <w:t>Обществ</w:t>
      </w:r>
      <w:r>
        <w:rPr>
          <w:rStyle w:val="s0"/>
        </w:rPr>
        <w:t xml:space="preserve">а и его дочерних </w:t>
      </w:r>
      <w:r w:rsidR="006D3292">
        <w:t xml:space="preserve">и зависимых </w:t>
      </w:r>
      <w:r>
        <w:rPr>
          <w:rStyle w:val="s0"/>
        </w:rPr>
        <w:t xml:space="preserve">организаций, а именно на достижение рентабельности, устойчивое развитие, репутацию и имидж, создавать или снижать риски. </w:t>
      </w:r>
      <w:r w:rsidR="00D04DA9">
        <w:t>Общество</w:t>
      </w:r>
      <w:r>
        <w:rPr>
          <w:rStyle w:val="s0"/>
        </w:rPr>
        <w:t xml:space="preserve"> и его дочерние </w:t>
      </w:r>
      <w:r w:rsidR="006D3292">
        <w:t xml:space="preserve">и зависимые </w:t>
      </w:r>
      <w:r>
        <w:rPr>
          <w:rStyle w:val="s0"/>
        </w:rPr>
        <w:t>организации уделяют важное значение надлежащему взаимодействию с заинтересованными сторонами.</w:t>
      </w:r>
    </w:p>
    <w:p w14:paraId="6640CAF7" w14:textId="571CB5FA" w:rsidR="00AB5827" w:rsidRDefault="004A0106" w:rsidP="00B851CE">
      <w:pPr>
        <w:pStyle w:val="pj"/>
        <w:rPr>
          <w:rStyle w:val="s0"/>
        </w:rPr>
      </w:pPr>
      <w:r>
        <w:rPr>
          <w:rStyle w:val="s0"/>
        </w:rPr>
        <w:t xml:space="preserve">90. </w:t>
      </w:r>
      <w:r w:rsidR="00D04DA9">
        <w:t>Общество</w:t>
      </w:r>
      <w:r>
        <w:rPr>
          <w:rStyle w:val="s0"/>
        </w:rPr>
        <w:t xml:space="preserve"> и его дочерние</w:t>
      </w:r>
      <w:r w:rsidR="006D3292">
        <w:rPr>
          <w:rStyle w:val="s0"/>
        </w:rPr>
        <w:t xml:space="preserve"> </w:t>
      </w:r>
      <w:r w:rsidR="006D3292">
        <w:t>и зависимые</w:t>
      </w:r>
      <w:r>
        <w:rPr>
          <w:rStyle w:val="s0"/>
        </w:rPr>
        <w:t xml:space="preserve"> организации при определении заинтересованных сторон и взаимодействии с ними используют международные стандарты определения и взаимодействия с заинтересованными сторонами.</w:t>
      </w:r>
    </w:p>
    <w:p w14:paraId="787B625C" w14:textId="77777777" w:rsidR="00DD55D6" w:rsidRDefault="00DD55D6" w:rsidP="00DD55D6">
      <w:pPr>
        <w:spacing w:line="276" w:lineRule="auto"/>
        <w:jc w:val="center"/>
        <w:rPr>
          <w:rFonts w:eastAsia="Times New Roman"/>
          <w:b/>
          <w:color w:val="000000"/>
        </w:rPr>
      </w:pPr>
      <w:bookmarkStart w:id="4" w:name="z686"/>
    </w:p>
    <w:p w14:paraId="5330F230" w14:textId="67F3366A" w:rsidR="00DD55D6" w:rsidRPr="007C5B7A" w:rsidRDefault="00DD55D6" w:rsidP="00DD55D6">
      <w:pPr>
        <w:spacing w:line="276" w:lineRule="auto"/>
        <w:jc w:val="center"/>
        <w:rPr>
          <w:rFonts w:eastAsia="Times New Roman"/>
          <w:b/>
          <w:color w:val="000000"/>
        </w:rPr>
      </w:pPr>
      <w:r w:rsidRPr="007C5B7A">
        <w:rPr>
          <w:rFonts w:eastAsia="Times New Roman"/>
          <w:b/>
          <w:color w:val="000000"/>
        </w:rPr>
        <w:t>Международные стандарты определения и взаимодействия с заинтересованными сторонами</w:t>
      </w:r>
    </w:p>
    <w:p w14:paraId="15B0B686" w14:textId="77777777" w:rsidR="00F42113" w:rsidRPr="007C5B7A" w:rsidRDefault="00F42113" w:rsidP="00DD55D6">
      <w:pPr>
        <w:spacing w:line="276" w:lineRule="auto"/>
        <w:jc w:val="center"/>
        <w:rPr>
          <w:rFonts w:eastAsia="Times New Roman"/>
          <w:b/>
          <w:color w:val="000000"/>
        </w:rPr>
      </w:pPr>
    </w:p>
    <w:p w14:paraId="3D377421" w14:textId="1CA8EDCC" w:rsidR="00DD55D6" w:rsidRPr="00DD55D6" w:rsidRDefault="00DD55D6" w:rsidP="00DD55D6">
      <w:pPr>
        <w:spacing w:line="276" w:lineRule="auto"/>
        <w:jc w:val="center"/>
        <w:rPr>
          <w:rFonts w:eastAsia="Times New Roman"/>
          <w:b/>
          <w:bCs/>
        </w:rPr>
      </w:pPr>
      <w:r w:rsidRPr="007C5B7A">
        <w:rPr>
          <w:b/>
          <w:bCs/>
        </w:rPr>
        <w:t>Перечень заинтересованных сторон включает, но не ограничивается: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99"/>
        <w:gridCol w:w="3030"/>
        <w:gridCol w:w="483"/>
        <w:gridCol w:w="2987"/>
        <w:gridCol w:w="28"/>
      </w:tblGrid>
      <w:tr w:rsidR="00DD55D6" w:rsidRPr="00A87C12" w14:paraId="34526903" w14:textId="77777777" w:rsidTr="007C76D7">
        <w:trPr>
          <w:trHeight w:val="30"/>
          <w:tblCellSpacing w:w="0" w:type="auto"/>
        </w:trPr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14:paraId="17C7F953" w14:textId="77777777" w:rsidR="00DD55D6" w:rsidRPr="00A87C12" w:rsidRDefault="00DD55D6" w:rsidP="007C76D7">
            <w:pPr>
              <w:spacing w:after="20" w:line="276" w:lineRule="auto"/>
              <w:ind w:left="20"/>
              <w:jc w:val="both"/>
              <w:rPr>
                <w:rFonts w:eastAsia="Times New Roman"/>
                <w:lang w:val="en-US"/>
              </w:rPr>
            </w:pPr>
            <w:r w:rsidRPr="00A87C12">
              <w:rPr>
                <w:rFonts w:eastAsia="Times New Roman"/>
                <w:color w:val="000000"/>
                <w:sz w:val="20"/>
                <w:lang w:val="en-US"/>
              </w:rPr>
              <w:t>Заинтересованные стороны</w:t>
            </w:r>
          </w:p>
        </w:tc>
        <w:tc>
          <w:tcPr>
            <w:tcW w:w="50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4AF7B" w14:textId="77777777" w:rsidR="00DD55D6" w:rsidRPr="00A87C12" w:rsidRDefault="00DD55D6" w:rsidP="007C76D7">
            <w:pPr>
              <w:spacing w:after="20" w:line="276" w:lineRule="auto"/>
              <w:ind w:left="20"/>
              <w:jc w:val="both"/>
              <w:rPr>
                <w:rFonts w:eastAsia="Times New Roman"/>
                <w:lang w:val="en-US"/>
              </w:rPr>
            </w:pPr>
            <w:r w:rsidRPr="00A87C12">
              <w:rPr>
                <w:rFonts w:eastAsia="Times New Roman"/>
                <w:color w:val="000000"/>
                <w:sz w:val="20"/>
                <w:lang w:val="en-US"/>
              </w:rPr>
              <w:t>Привносимый вклад, влияние</w:t>
            </w:r>
          </w:p>
        </w:tc>
        <w:tc>
          <w:tcPr>
            <w:tcW w:w="3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CE2B7" w14:textId="77777777" w:rsidR="00DD55D6" w:rsidRPr="00A87C12" w:rsidRDefault="00DD55D6" w:rsidP="007C76D7">
            <w:pPr>
              <w:spacing w:after="20" w:line="276" w:lineRule="auto"/>
              <w:ind w:left="20"/>
              <w:jc w:val="both"/>
              <w:rPr>
                <w:rFonts w:eastAsia="Times New Roman"/>
                <w:lang w:val="en-US"/>
              </w:rPr>
            </w:pPr>
            <w:r w:rsidRPr="00A87C12">
              <w:rPr>
                <w:rFonts w:eastAsia="Times New Roman"/>
                <w:color w:val="000000"/>
                <w:sz w:val="20"/>
                <w:lang w:val="en-US"/>
              </w:rPr>
              <w:t>Ожидания, интерес</w:t>
            </w:r>
          </w:p>
        </w:tc>
      </w:tr>
      <w:tr w:rsidR="00DD55D6" w:rsidRPr="00A87C12" w14:paraId="60778672" w14:textId="77777777" w:rsidTr="007C76D7">
        <w:trPr>
          <w:trHeight w:val="30"/>
          <w:tblCellSpacing w:w="0" w:type="auto"/>
        </w:trPr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36C75" w14:textId="77777777" w:rsidR="00DD55D6" w:rsidRPr="00A87C12" w:rsidRDefault="00DD55D6" w:rsidP="007C76D7">
            <w:pPr>
              <w:spacing w:after="20" w:line="276" w:lineRule="auto"/>
              <w:ind w:left="20"/>
              <w:jc w:val="both"/>
              <w:rPr>
                <w:rFonts w:eastAsia="Times New Roman"/>
              </w:rPr>
            </w:pPr>
            <w:r w:rsidRPr="00A87C12">
              <w:rPr>
                <w:rFonts w:eastAsia="Times New Roman"/>
                <w:color w:val="000000"/>
                <w:sz w:val="20"/>
              </w:rPr>
              <w:t>Инвесторы, включая акционеров, банки второго уровня</w:t>
            </w:r>
          </w:p>
        </w:tc>
        <w:tc>
          <w:tcPr>
            <w:tcW w:w="50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4B293" w14:textId="77777777" w:rsidR="00DD55D6" w:rsidRPr="00A87C12" w:rsidRDefault="00DD55D6" w:rsidP="007C76D7">
            <w:pPr>
              <w:spacing w:after="20" w:line="276" w:lineRule="auto"/>
              <w:ind w:left="20"/>
              <w:jc w:val="both"/>
              <w:rPr>
                <w:rFonts w:eastAsia="Times New Roman"/>
              </w:rPr>
            </w:pPr>
            <w:r w:rsidRPr="00A87C12">
              <w:rPr>
                <w:rFonts w:eastAsia="Times New Roman"/>
                <w:color w:val="000000"/>
                <w:sz w:val="20"/>
              </w:rPr>
              <w:t>Финансовые ресурсы (собственный капитал, заемные средства)</w:t>
            </w:r>
          </w:p>
        </w:tc>
        <w:tc>
          <w:tcPr>
            <w:tcW w:w="3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384B8" w14:textId="77777777" w:rsidR="00DD55D6" w:rsidRPr="00A87C12" w:rsidRDefault="00DD55D6" w:rsidP="007C76D7">
            <w:pPr>
              <w:spacing w:after="20" w:line="276" w:lineRule="auto"/>
              <w:ind w:left="20"/>
              <w:jc w:val="both"/>
              <w:rPr>
                <w:rFonts w:eastAsia="Times New Roman"/>
              </w:rPr>
            </w:pPr>
            <w:r w:rsidRPr="00A87C12">
              <w:rPr>
                <w:rFonts w:eastAsia="Times New Roman"/>
                <w:color w:val="000000"/>
                <w:sz w:val="20"/>
              </w:rPr>
              <w:t>Рентабельность вложенных инвестиций, своевременная выплата дивидендов, основного долга и вознаграждения</w:t>
            </w:r>
          </w:p>
        </w:tc>
      </w:tr>
      <w:tr w:rsidR="00DD55D6" w:rsidRPr="00A87C12" w14:paraId="4F04F8BF" w14:textId="77777777" w:rsidTr="007C76D7">
        <w:trPr>
          <w:trHeight w:val="30"/>
          <w:tblCellSpacing w:w="0" w:type="auto"/>
        </w:trPr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DAA24" w14:textId="77777777" w:rsidR="00DD55D6" w:rsidRPr="00A87C12" w:rsidRDefault="00DD55D6" w:rsidP="007C76D7">
            <w:pPr>
              <w:spacing w:after="20" w:line="276" w:lineRule="auto"/>
              <w:ind w:left="20"/>
              <w:jc w:val="both"/>
              <w:rPr>
                <w:rFonts w:eastAsia="Times New Roman"/>
                <w:lang w:val="en-US"/>
              </w:rPr>
            </w:pPr>
            <w:r w:rsidRPr="00A87C12">
              <w:rPr>
                <w:rFonts w:eastAsia="Times New Roman"/>
                <w:color w:val="000000"/>
                <w:sz w:val="20"/>
                <w:lang w:val="en-US"/>
              </w:rPr>
              <w:t>Работники, должностные лица</w:t>
            </w:r>
          </w:p>
        </w:tc>
        <w:tc>
          <w:tcPr>
            <w:tcW w:w="50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5020A" w14:textId="77777777" w:rsidR="00DD55D6" w:rsidRPr="00A87C12" w:rsidRDefault="00DD55D6" w:rsidP="007C76D7">
            <w:pPr>
              <w:spacing w:after="20" w:line="276" w:lineRule="auto"/>
              <w:ind w:left="20"/>
              <w:jc w:val="both"/>
              <w:rPr>
                <w:rFonts w:eastAsia="Times New Roman"/>
                <w:lang w:val="en-US"/>
              </w:rPr>
            </w:pPr>
            <w:r w:rsidRPr="00A87C12">
              <w:rPr>
                <w:rFonts w:eastAsia="Times New Roman"/>
                <w:color w:val="000000"/>
                <w:sz w:val="20"/>
                <w:lang w:val="en-US"/>
              </w:rPr>
              <w:t>Человеческие ресурсы, лояльность</w:t>
            </w:r>
          </w:p>
        </w:tc>
        <w:tc>
          <w:tcPr>
            <w:tcW w:w="3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C271A" w14:textId="77777777" w:rsidR="00DD55D6" w:rsidRPr="00A87C12" w:rsidRDefault="00DD55D6" w:rsidP="007C76D7">
            <w:pPr>
              <w:spacing w:after="20" w:line="276" w:lineRule="auto"/>
              <w:ind w:left="20"/>
              <w:jc w:val="both"/>
              <w:rPr>
                <w:rFonts w:eastAsia="Times New Roman"/>
              </w:rPr>
            </w:pPr>
            <w:r w:rsidRPr="00A87C12">
              <w:rPr>
                <w:rFonts w:eastAsia="Times New Roman"/>
                <w:color w:val="000000"/>
                <w:sz w:val="20"/>
              </w:rPr>
              <w:t>Высокая заработная плата, хорошие условия труда, профессиональное развитие</w:t>
            </w:r>
          </w:p>
        </w:tc>
      </w:tr>
      <w:tr w:rsidR="00DD55D6" w:rsidRPr="00A87C12" w14:paraId="627D5183" w14:textId="77777777" w:rsidTr="007C76D7">
        <w:trPr>
          <w:trHeight w:val="30"/>
          <w:tblCellSpacing w:w="0" w:type="auto"/>
        </w:trPr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78B3C" w14:textId="77777777" w:rsidR="00DD55D6" w:rsidRPr="00A87C12" w:rsidRDefault="00DD55D6" w:rsidP="007C76D7">
            <w:pPr>
              <w:spacing w:after="20" w:line="276" w:lineRule="auto"/>
              <w:ind w:left="20"/>
              <w:jc w:val="both"/>
              <w:rPr>
                <w:rFonts w:eastAsia="Times New Roman"/>
                <w:lang w:val="en-US"/>
              </w:rPr>
            </w:pPr>
            <w:r w:rsidRPr="00A87C12">
              <w:rPr>
                <w:rFonts w:eastAsia="Times New Roman"/>
                <w:color w:val="000000"/>
                <w:sz w:val="20"/>
                <w:lang w:val="en-US"/>
              </w:rPr>
              <w:t>Профессиональные союзы</w:t>
            </w:r>
          </w:p>
        </w:tc>
        <w:tc>
          <w:tcPr>
            <w:tcW w:w="50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53A16" w14:textId="77777777" w:rsidR="00DD55D6" w:rsidRPr="00A87C12" w:rsidRDefault="00DD55D6" w:rsidP="007C76D7">
            <w:pPr>
              <w:spacing w:after="20" w:line="276" w:lineRule="auto"/>
              <w:ind w:left="20"/>
              <w:jc w:val="both"/>
              <w:rPr>
                <w:rFonts w:eastAsia="Times New Roman"/>
              </w:rPr>
            </w:pPr>
            <w:r w:rsidRPr="00A87C12">
              <w:rPr>
                <w:rFonts w:eastAsia="Times New Roman"/>
                <w:color w:val="000000"/>
                <w:sz w:val="20"/>
              </w:rPr>
              <w:t>Содействие обеспечению социальной стабильности, регулированию трудовых отношению и разрешению конфликтов</w:t>
            </w:r>
          </w:p>
        </w:tc>
        <w:tc>
          <w:tcPr>
            <w:tcW w:w="3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24E29" w14:textId="77777777" w:rsidR="00DD55D6" w:rsidRPr="00A87C12" w:rsidRDefault="00DD55D6" w:rsidP="007C76D7">
            <w:pPr>
              <w:spacing w:after="20" w:line="276" w:lineRule="auto"/>
              <w:ind w:left="20"/>
              <w:jc w:val="both"/>
              <w:rPr>
                <w:rFonts w:eastAsia="Times New Roman"/>
              </w:rPr>
            </w:pPr>
            <w:r w:rsidRPr="00A87C12">
              <w:rPr>
                <w:rFonts w:eastAsia="Times New Roman"/>
                <w:color w:val="000000"/>
                <w:sz w:val="20"/>
              </w:rPr>
              <w:t>Соблюдение прав работников, хорошие условия труда</w:t>
            </w:r>
          </w:p>
        </w:tc>
      </w:tr>
      <w:tr w:rsidR="00DD55D6" w:rsidRPr="00A87C12" w14:paraId="6E3FB30E" w14:textId="77777777" w:rsidTr="007C76D7">
        <w:trPr>
          <w:trHeight w:val="30"/>
          <w:tblCellSpacing w:w="0" w:type="auto"/>
        </w:trPr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CE787" w14:textId="77777777" w:rsidR="00DD55D6" w:rsidRPr="00A87C12" w:rsidRDefault="00DD55D6" w:rsidP="007C76D7">
            <w:pPr>
              <w:spacing w:after="20" w:line="276" w:lineRule="auto"/>
              <w:ind w:left="20"/>
              <w:jc w:val="both"/>
              <w:rPr>
                <w:rFonts w:eastAsia="Times New Roman"/>
                <w:lang w:val="en-US"/>
              </w:rPr>
            </w:pPr>
            <w:r w:rsidRPr="00A87C12">
              <w:rPr>
                <w:rFonts w:eastAsia="Times New Roman"/>
                <w:color w:val="000000"/>
                <w:sz w:val="20"/>
                <w:lang w:val="en-US"/>
              </w:rPr>
              <w:t>Клиенты</w:t>
            </w:r>
          </w:p>
        </w:tc>
        <w:tc>
          <w:tcPr>
            <w:tcW w:w="50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B1730" w14:textId="77777777" w:rsidR="00DD55D6" w:rsidRPr="00A87C12" w:rsidRDefault="00DD55D6" w:rsidP="007C76D7">
            <w:pPr>
              <w:spacing w:after="20" w:line="276" w:lineRule="auto"/>
              <w:ind w:left="20"/>
              <w:jc w:val="both"/>
              <w:rPr>
                <w:rFonts w:eastAsia="Times New Roman"/>
              </w:rPr>
            </w:pPr>
            <w:r w:rsidRPr="00A87C12">
              <w:rPr>
                <w:rFonts w:eastAsia="Times New Roman"/>
                <w:color w:val="000000"/>
                <w:sz w:val="20"/>
              </w:rPr>
              <w:t>Финансовые ресурсы путем приобретения продукции (товаров и услуг) организации</w:t>
            </w:r>
          </w:p>
        </w:tc>
        <w:tc>
          <w:tcPr>
            <w:tcW w:w="3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54AB4" w14:textId="77777777" w:rsidR="00DD55D6" w:rsidRPr="00A87C12" w:rsidRDefault="00DD55D6" w:rsidP="007C76D7">
            <w:pPr>
              <w:spacing w:after="20" w:line="276" w:lineRule="auto"/>
              <w:ind w:left="20"/>
              <w:jc w:val="both"/>
              <w:rPr>
                <w:rFonts w:eastAsia="Times New Roman"/>
              </w:rPr>
            </w:pPr>
            <w:r w:rsidRPr="00A87C12">
              <w:rPr>
                <w:rFonts w:eastAsia="Times New Roman"/>
                <w:color w:val="000000"/>
                <w:sz w:val="20"/>
              </w:rPr>
              <w:t>Получение высококачественных, безопасных товаров и услуг по приемлемой цене</w:t>
            </w:r>
          </w:p>
        </w:tc>
      </w:tr>
      <w:tr w:rsidR="00DD55D6" w:rsidRPr="00A87C12" w14:paraId="3F30050E" w14:textId="77777777" w:rsidTr="007C76D7">
        <w:trPr>
          <w:trHeight w:val="30"/>
          <w:tblCellSpacing w:w="0" w:type="auto"/>
        </w:trPr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50DDC" w14:textId="77777777" w:rsidR="00DD55D6" w:rsidRPr="00A87C12" w:rsidRDefault="00DD55D6" w:rsidP="007C76D7">
            <w:pPr>
              <w:spacing w:after="20" w:line="276" w:lineRule="auto"/>
              <w:ind w:left="20"/>
              <w:jc w:val="both"/>
              <w:rPr>
                <w:rFonts w:eastAsia="Times New Roman"/>
                <w:lang w:val="en-US"/>
              </w:rPr>
            </w:pPr>
            <w:r w:rsidRPr="00A87C12">
              <w:rPr>
                <w:rFonts w:eastAsia="Times New Roman"/>
                <w:color w:val="000000"/>
                <w:sz w:val="20"/>
                <w:lang w:val="en-US"/>
              </w:rPr>
              <w:lastRenderedPageBreak/>
              <w:t>Поставщики</w:t>
            </w:r>
          </w:p>
        </w:tc>
        <w:tc>
          <w:tcPr>
            <w:tcW w:w="50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16871" w14:textId="77777777" w:rsidR="00DD55D6" w:rsidRPr="00A87C12" w:rsidRDefault="00DD55D6" w:rsidP="007C76D7">
            <w:pPr>
              <w:spacing w:after="20" w:line="276" w:lineRule="auto"/>
              <w:ind w:left="20"/>
              <w:jc w:val="both"/>
              <w:rPr>
                <w:rFonts w:eastAsia="Times New Roman"/>
              </w:rPr>
            </w:pPr>
            <w:r w:rsidRPr="00A87C12">
              <w:rPr>
                <w:rFonts w:eastAsia="Times New Roman"/>
                <w:color w:val="000000"/>
                <w:sz w:val="20"/>
              </w:rPr>
              <w:t>Поставка ресурсов (товаров, работ и услуг) для создания стоимости</w:t>
            </w:r>
          </w:p>
        </w:tc>
        <w:tc>
          <w:tcPr>
            <w:tcW w:w="3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0A7BF" w14:textId="77777777" w:rsidR="00DD55D6" w:rsidRPr="00A87C12" w:rsidRDefault="00DD55D6" w:rsidP="007C76D7">
            <w:pPr>
              <w:spacing w:after="20" w:line="276" w:lineRule="auto"/>
              <w:ind w:left="20"/>
              <w:jc w:val="both"/>
              <w:rPr>
                <w:rFonts w:eastAsia="Times New Roman"/>
              </w:rPr>
            </w:pPr>
            <w:r w:rsidRPr="00A87C12">
              <w:rPr>
                <w:rFonts w:eastAsia="Times New Roman"/>
                <w:color w:val="000000"/>
                <w:sz w:val="20"/>
              </w:rPr>
              <w:t>Надежный рынок сбыта, постоянный платежеспособный покупатель</w:t>
            </w:r>
          </w:p>
        </w:tc>
      </w:tr>
      <w:tr w:rsidR="00DD55D6" w:rsidRPr="00A87C12" w14:paraId="64173E8C" w14:textId="77777777" w:rsidTr="007C76D7">
        <w:trPr>
          <w:trHeight w:val="30"/>
          <w:tblCellSpacing w:w="0" w:type="auto"/>
        </w:trPr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ECC8B" w14:textId="77777777" w:rsidR="00DD55D6" w:rsidRPr="00A87C12" w:rsidRDefault="00DD55D6" w:rsidP="007C76D7">
            <w:pPr>
              <w:spacing w:after="20" w:line="276" w:lineRule="auto"/>
              <w:ind w:left="20"/>
              <w:jc w:val="both"/>
              <w:rPr>
                <w:rFonts w:eastAsia="Times New Roman"/>
              </w:rPr>
            </w:pPr>
            <w:r w:rsidRPr="00A87C12">
              <w:rPr>
                <w:rFonts w:eastAsia="Times New Roman"/>
                <w:color w:val="000000"/>
                <w:sz w:val="20"/>
              </w:rPr>
              <w:t>Местные сообщества, население в местах осуществления деятельности, общественные организации</w:t>
            </w:r>
          </w:p>
        </w:tc>
        <w:tc>
          <w:tcPr>
            <w:tcW w:w="50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9BDE5" w14:textId="77777777" w:rsidR="00DD55D6" w:rsidRPr="00A87C12" w:rsidRDefault="00DD55D6" w:rsidP="007C76D7">
            <w:pPr>
              <w:spacing w:after="20" w:line="276" w:lineRule="auto"/>
              <w:ind w:left="20"/>
              <w:jc w:val="both"/>
              <w:rPr>
                <w:rFonts w:eastAsia="Times New Roman"/>
              </w:rPr>
            </w:pPr>
            <w:r w:rsidRPr="00A87C12">
              <w:rPr>
                <w:rFonts w:eastAsia="Times New Roman"/>
                <w:color w:val="000000"/>
                <w:sz w:val="20"/>
              </w:rPr>
              <w:t>Поддержка в местах осуществления деятельности; лояльность и поддержка местных властей; благосклонное отношение; сотрудничество</w:t>
            </w:r>
          </w:p>
        </w:tc>
        <w:tc>
          <w:tcPr>
            <w:tcW w:w="3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6EC61" w14:textId="77777777" w:rsidR="00DD55D6" w:rsidRPr="00A87C12" w:rsidRDefault="00DD55D6" w:rsidP="007C76D7">
            <w:pPr>
              <w:spacing w:after="20" w:line="276" w:lineRule="auto"/>
              <w:ind w:left="20"/>
              <w:jc w:val="both"/>
              <w:rPr>
                <w:rFonts w:eastAsia="Times New Roman"/>
              </w:rPr>
            </w:pPr>
            <w:r w:rsidRPr="00A87C12">
              <w:rPr>
                <w:rFonts w:eastAsia="Times New Roman"/>
                <w:color w:val="000000"/>
                <w:sz w:val="20"/>
              </w:rPr>
              <w:t>Создание дополнительных рабочих мест, развитие региона</w:t>
            </w:r>
          </w:p>
        </w:tc>
      </w:tr>
      <w:tr w:rsidR="00DD55D6" w:rsidRPr="00A87C12" w14:paraId="5119F0F3" w14:textId="77777777" w:rsidTr="007C76D7">
        <w:trPr>
          <w:trHeight w:val="30"/>
          <w:tblCellSpacing w:w="0" w:type="auto"/>
        </w:trPr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75D9E" w14:textId="77777777" w:rsidR="00DD55D6" w:rsidRPr="00A87C12" w:rsidRDefault="00DD55D6" w:rsidP="007C76D7">
            <w:pPr>
              <w:spacing w:after="20" w:line="276" w:lineRule="auto"/>
              <w:ind w:left="20"/>
              <w:jc w:val="both"/>
              <w:rPr>
                <w:rFonts w:eastAsia="Times New Roman"/>
                <w:lang w:val="en-US"/>
              </w:rPr>
            </w:pPr>
            <w:r w:rsidRPr="00A87C12">
              <w:rPr>
                <w:rFonts w:eastAsia="Times New Roman"/>
                <w:color w:val="000000"/>
                <w:sz w:val="20"/>
                <w:lang w:val="en-US"/>
              </w:rPr>
              <w:t>Правительство, государственные органы, Парламент</w:t>
            </w:r>
          </w:p>
        </w:tc>
        <w:tc>
          <w:tcPr>
            <w:tcW w:w="50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F71A7" w14:textId="77777777" w:rsidR="00DD55D6" w:rsidRPr="00A87C12" w:rsidRDefault="00DD55D6" w:rsidP="007C76D7">
            <w:pPr>
              <w:spacing w:after="20" w:line="276" w:lineRule="auto"/>
              <w:ind w:left="20"/>
              <w:jc w:val="both"/>
              <w:rPr>
                <w:rFonts w:eastAsia="Times New Roman"/>
                <w:lang w:val="en-US"/>
              </w:rPr>
            </w:pPr>
            <w:r w:rsidRPr="00A87C12">
              <w:rPr>
                <w:rFonts w:eastAsia="Times New Roman"/>
                <w:color w:val="000000"/>
                <w:sz w:val="20"/>
                <w:lang w:val="en-US"/>
              </w:rPr>
              <w:t>Государственное регулирование</w:t>
            </w:r>
          </w:p>
        </w:tc>
        <w:tc>
          <w:tcPr>
            <w:tcW w:w="37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80C3A" w14:textId="77777777" w:rsidR="00DD55D6" w:rsidRPr="00A87C12" w:rsidRDefault="00DD55D6" w:rsidP="007C76D7">
            <w:pPr>
              <w:spacing w:after="20" w:line="276" w:lineRule="auto"/>
              <w:ind w:left="20"/>
              <w:jc w:val="both"/>
              <w:rPr>
                <w:rFonts w:eastAsia="Times New Roman"/>
                <w:lang w:val="en-US"/>
              </w:rPr>
            </w:pPr>
            <w:r w:rsidRPr="00A87C12">
              <w:rPr>
                <w:rFonts w:eastAsia="Times New Roman"/>
                <w:color w:val="000000"/>
                <w:sz w:val="20"/>
                <w:lang w:val="en-US"/>
              </w:rPr>
              <w:t>Налоги, решение социальных задач</w:t>
            </w:r>
          </w:p>
        </w:tc>
      </w:tr>
      <w:tr w:rsidR="00DD55D6" w:rsidRPr="00A87C12" w14:paraId="1EB5F4EC" w14:textId="77777777" w:rsidTr="007C7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D78FC" w14:textId="77777777" w:rsidR="00DD55D6" w:rsidRPr="00A87C12" w:rsidRDefault="00DD55D6" w:rsidP="007C76D7">
            <w:pPr>
              <w:spacing w:line="276" w:lineRule="auto"/>
              <w:jc w:val="center"/>
              <w:rPr>
                <w:rFonts w:eastAsia="Times New Roman"/>
                <w:lang w:val="en-US"/>
              </w:rPr>
            </w:pPr>
            <w:r w:rsidRPr="00A87C12">
              <w:rPr>
                <w:rFonts w:eastAsia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EA53D" w14:textId="3CAEFC80" w:rsidR="00DD55D6" w:rsidRPr="00A87C12" w:rsidRDefault="00DD55D6" w:rsidP="007C76D7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</w:tbl>
    <w:p w14:paraId="37A0C424" w14:textId="74D95C27" w:rsidR="00AB5827" w:rsidRDefault="00B851CE">
      <w:pPr>
        <w:pStyle w:val="pj"/>
      </w:pPr>
      <w:r w:rsidRPr="007C5B7A">
        <w:t>Обществ</w:t>
      </w:r>
      <w:r w:rsidR="00DD55D6" w:rsidRPr="007C5B7A">
        <w:t>о</w:t>
      </w:r>
      <w:r w:rsidR="004A0106" w:rsidRPr="007C5B7A">
        <w:t xml:space="preserve"> и его </w:t>
      </w:r>
      <w:r w:rsidR="00DD55D6" w:rsidRPr="007C5B7A">
        <w:t xml:space="preserve">дочерние </w:t>
      </w:r>
      <w:r w:rsidR="006D3292">
        <w:t xml:space="preserve">и зависимые </w:t>
      </w:r>
      <w:r w:rsidR="00DD55D6" w:rsidRPr="007C5B7A">
        <w:t>организации принимают меры по налаживанию диалога и долгосрочного сотрудничества с заинтересованными сторонами</w:t>
      </w:r>
      <w:r w:rsidR="004A0106" w:rsidRPr="007C5B7A">
        <w:t>.</w:t>
      </w:r>
    </w:p>
    <w:p w14:paraId="5035D2DE" w14:textId="12B97F0A" w:rsidR="00DD55D6" w:rsidRDefault="00DD55D6">
      <w:pPr>
        <w:pStyle w:val="pj"/>
      </w:pPr>
      <w:r>
        <w:t xml:space="preserve">91. Общество и его дочерние </w:t>
      </w:r>
      <w:r w:rsidR="006D3292">
        <w:t xml:space="preserve">и зависимые </w:t>
      </w:r>
      <w:r>
        <w:t xml:space="preserve">организации составляют карту заинтересованных сторон, с учетом рисков и ранжируя с учетом зависимости (прямой или косвенной), обязательств, ситуации (уделяя особое внимание зонам повышенного риска), влияния и различных перспектив. </w:t>
      </w:r>
    </w:p>
    <w:p w14:paraId="6FB54459" w14:textId="29435995" w:rsidR="000A51A0" w:rsidRPr="006E2AA7" w:rsidRDefault="000A51A0">
      <w:pPr>
        <w:pStyle w:val="pj"/>
      </w:pPr>
      <w:r>
        <w:t xml:space="preserve">В своей деятельности Общество и его дочерние </w:t>
      </w:r>
      <w:r w:rsidR="006D3292">
        <w:t xml:space="preserve">и зависимые </w:t>
      </w:r>
      <w:r>
        <w:t>организации обязуются воздерживаться от внесения какого-либо вклада, направленного на оказание поддержки политической деятельности, в том числе агитационной – пропагандистской помощи, а также финансирования политических партий в виде: прямых выплат, пожертвований или заключения сделок.</w:t>
      </w:r>
    </w:p>
    <w:p w14:paraId="0D0847D8" w14:textId="77777777" w:rsidR="00EA0201" w:rsidRDefault="00DD55D6">
      <w:pPr>
        <w:pStyle w:val="pj"/>
      </w:pPr>
      <w:r>
        <w:t>Методы взаимодействия с заинтересованными сторонами включают, но не ограничивается следующими формами: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64"/>
        <w:gridCol w:w="4963"/>
      </w:tblGrid>
      <w:tr w:rsidR="00EA0201" w:rsidRPr="00A87C12" w14:paraId="1248CDF0" w14:textId="77777777" w:rsidTr="007C76D7">
        <w:trPr>
          <w:trHeight w:val="30"/>
          <w:tblCellSpacing w:w="0" w:type="auto"/>
        </w:trPr>
        <w:tc>
          <w:tcPr>
            <w:tcW w:w="5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8E890" w14:textId="77777777" w:rsidR="00EA0201" w:rsidRPr="00A87C12" w:rsidRDefault="00EA0201" w:rsidP="007C76D7">
            <w:pPr>
              <w:spacing w:after="20" w:line="276" w:lineRule="auto"/>
              <w:ind w:left="20"/>
              <w:jc w:val="both"/>
              <w:rPr>
                <w:rFonts w:eastAsia="Times New Roman"/>
                <w:lang w:val="en-US"/>
              </w:rPr>
            </w:pPr>
            <w:r w:rsidRPr="00A87C12">
              <w:rPr>
                <w:rFonts w:eastAsia="Times New Roman"/>
                <w:color w:val="000000"/>
                <w:sz w:val="20"/>
                <w:lang w:val="en-US"/>
              </w:rPr>
              <w:t>Уровень взаимодействия</w:t>
            </w:r>
          </w:p>
        </w:tc>
        <w:tc>
          <w:tcPr>
            <w:tcW w:w="6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E8D89" w14:textId="77777777" w:rsidR="00EA0201" w:rsidRPr="00A87C12" w:rsidRDefault="00EA0201" w:rsidP="007C76D7">
            <w:pPr>
              <w:spacing w:after="20" w:line="276" w:lineRule="auto"/>
              <w:ind w:left="20"/>
              <w:jc w:val="both"/>
              <w:rPr>
                <w:rFonts w:eastAsia="Times New Roman"/>
                <w:lang w:val="en-US"/>
              </w:rPr>
            </w:pPr>
            <w:r w:rsidRPr="00A87C12">
              <w:rPr>
                <w:rFonts w:eastAsia="Times New Roman"/>
                <w:color w:val="000000"/>
                <w:sz w:val="20"/>
                <w:lang w:val="en-US"/>
              </w:rPr>
              <w:t>Методы взаимодействия</w:t>
            </w:r>
          </w:p>
        </w:tc>
      </w:tr>
      <w:tr w:rsidR="00EA0201" w:rsidRPr="00A87C12" w14:paraId="7C28BB8A" w14:textId="77777777" w:rsidTr="007C76D7">
        <w:trPr>
          <w:trHeight w:val="30"/>
          <w:tblCellSpacing w:w="0" w:type="auto"/>
        </w:trPr>
        <w:tc>
          <w:tcPr>
            <w:tcW w:w="5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12BC2" w14:textId="77777777" w:rsidR="00EA0201" w:rsidRPr="00A87C12" w:rsidRDefault="00EA0201" w:rsidP="007C76D7">
            <w:pPr>
              <w:spacing w:after="20" w:line="276" w:lineRule="auto"/>
              <w:ind w:left="20"/>
              <w:jc w:val="both"/>
              <w:rPr>
                <w:rFonts w:eastAsia="Times New Roman"/>
              </w:rPr>
            </w:pPr>
            <w:r w:rsidRPr="00A87C12">
              <w:rPr>
                <w:rFonts w:eastAsia="Times New Roman"/>
                <w:color w:val="000000"/>
                <w:sz w:val="20"/>
              </w:rPr>
              <w:t>Консультации: двухстороннее взаимодействие; заинтересованные стороны отвечают на вопросы Общества и организаций</w:t>
            </w:r>
          </w:p>
        </w:tc>
        <w:tc>
          <w:tcPr>
            <w:tcW w:w="6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87476" w14:textId="77777777" w:rsidR="00EA0201" w:rsidRPr="00A87C12" w:rsidRDefault="00EA0201" w:rsidP="007C76D7">
            <w:pPr>
              <w:spacing w:after="20" w:line="276" w:lineRule="auto"/>
              <w:ind w:left="20"/>
              <w:jc w:val="both"/>
              <w:rPr>
                <w:rFonts w:eastAsia="Times New Roman"/>
              </w:rPr>
            </w:pPr>
            <w:r w:rsidRPr="00A87C12">
              <w:rPr>
                <w:rFonts w:eastAsia="Times New Roman"/>
                <w:color w:val="000000"/>
                <w:sz w:val="20"/>
              </w:rPr>
              <w:t>Опросники; фокус-группы; встречи с заинтересованными сторонами; публичные встречи; семинары; предоставление обратной связи посредством средств коммуникации; консультативные советы</w:t>
            </w:r>
          </w:p>
        </w:tc>
      </w:tr>
      <w:tr w:rsidR="00EA0201" w:rsidRPr="00A87C12" w14:paraId="6C1B0B48" w14:textId="77777777" w:rsidTr="007C76D7">
        <w:trPr>
          <w:trHeight w:val="30"/>
          <w:tblCellSpacing w:w="0" w:type="auto"/>
        </w:trPr>
        <w:tc>
          <w:tcPr>
            <w:tcW w:w="5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F93D2" w14:textId="77777777" w:rsidR="00EA0201" w:rsidRPr="00A87C12" w:rsidRDefault="00EA0201" w:rsidP="007C76D7">
            <w:pPr>
              <w:spacing w:after="20" w:line="276" w:lineRule="auto"/>
              <w:ind w:left="20"/>
              <w:jc w:val="both"/>
              <w:rPr>
                <w:rFonts w:eastAsia="Times New Roman"/>
                <w:lang w:val="en-US"/>
              </w:rPr>
            </w:pPr>
            <w:r w:rsidRPr="00A87C12">
              <w:rPr>
                <w:rFonts w:eastAsia="Times New Roman"/>
                <w:color w:val="000000"/>
                <w:sz w:val="20"/>
                <w:lang w:val="en-US"/>
              </w:rPr>
              <w:t>Переговоры</w:t>
            </w:r>
          </w:p>
        </w:tc>
        <w:tc>
          <w:tcPr>
            <w:tcW w:w="6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6AE58" w14:textId="77777777" w:rsidR="00EA0201" w:rsidRPr="00A87C12" w:rsidRDefault="00EA0201" w:rsidP="007C76D7">
            <w:pPr>
              <w:spacing w:after="20" w:line="276" w:lineRule="auto"/>
              <w:ind w:left="20"/>
              <w:jc w:val="both"/>
              <w:rPr>
                <w:rFonts w:eastAsia="Times New Roman"/>
              </w:rPr>
            </w:pPr>
            <w:r w:rsidRPr="00A87C12">
              <w:rPr>
                <w:rFonts w:eastAsia="Times New Roman"/>
                <w:color w:val="000000"/>
                <w:sz w:val="20"/>
              </w:rPr>
              <w:t>Коллективные переговоры на основе принципов социального партнерства</w:t>
            </w:r>
          </w:p>
        </w:tc>
      </w:tr>
      <w:tr w:rsidR="00EA0201" w:rsidRPr="00A87C12" w14:paraId="00377461" w14:textId="77777777" w:rsidTr="007C76D7">
        <w:trPr>
          <w:trHeight w:val="30"/>
          <w:tblCellSpacing w:w="0" w:type="auto"/>
        </w:trPr>
        <w:tc>
          <w:tcPr>
            <w:tcW w:w="5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CB487" w14:textId="77777777" w:rsidR="00EA0201" w:rsidRPr="00A87C12" w:rsidRDefault="00EA0201" w:rsidP="007C76D7">
            <w:pPr>
              <w:spacing w:after="20" w:line="276" w:lineRule="auto"/>
              <w:ind w:left="20"/>
              <w:jc w:val="both"/>
              <w:rPr>
                <w:rFonts w:eastAsia="Times New Roman"/>
              </w:rPr>
            </w:pPr>
            <w:r w:rsidRPr="00A87C12">
              <w:rPr>
                <w:rFonts w:eastAsia="Times New Roman"/>
                <w:color w:val="000000"/>
                <w:sz w:val="20"/>
              </w:rPr>
              <w:t>Вовлеченность: Двухстороннее или многостороннее взаимодействие; наращивание опыта и знаний со всех сторон, заинтересованные стороны и организации действуют независимо</w:t>
            </w:r>
          </w:p>
        </w:tc>
        <w:tc>
          <w:tcPr>
            <w:tcW w:w="6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68420" w14:textId="77777777" w:rsidR="00EA0201" w:rsidRPr="00A87C12" w:rsidRDefault="00EA0201" w:rsidP="007C76D7">
            <w:pPr>
              <w:spacing w:after="20" w:line="276" w:lineRule="auto"/>
              <w:ind w:left="20"/>
              <w:jc w:val="both"/>
              <w:rPr>
                <w:rFonts w:eastAsia="Times New Roman"/>
              </w:rPr>
            </w:pPr>
            <w:r w:rsidRPr="00A87C12">
              <w:rPr>
                <w:rFonts w:eastAsia="Times New Roman"/>
                <w:color w:val="000000"/>
                <w:sz w:val="20"/>
              </w:rPr>
              <w:t>Многосторонние форумы; консультационные панели; процесс достижения консенсуса; процесс совместного принятия решений; фокус-группы; схемы предоставления обратной связи</w:t>
            </w:r>
          </w:p>
        </w:tc>
      </w:tr>
      <w:tr w:rsidR="00EA0201" w:rsidRPr="00A87C12" w14:paraId="77AE2CF0" w14:textId="77777777" w:rsidTr="007C76D7">
        <w:trPr>
          <w:trHeight w:val="30"/>
          <w:tblCellSpacing w:w="0" w:type="auto"/>
        </w:trPr>
        <w:tc>
          <w:tcPr>
            <w:tcW w:w="5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85BEB" w14:textId="77777777" w:rsidR="00EA0201" w:rsidRPr="00A87C12" w:rsidRDefault="00EA0201" w:rsidP="007C76D7">
            <w:pPr>
              <w:spacing w:after="20" w:line="276" w:lineRule="auto"/>
              <w:ind w:left="20"/>
              <w:jc w:val="both"/>
              <w:rPr>
                <w:rFonts w:eastAsia="Times New Roman"/>
              </w:rPr>
            </w:pPr>
            <w:r w:rsidRPr="00A87C12">
              <w:rPr>
                <w:rFonts w:eastAsia="Times New Roman"/>
                <w:color w:val="000000"/>
                <w:sz w:val="20"/>
              </w:rPr>
              <w:t>Сотрудничество: Двухстороннее или многостороннее взаимодействие; совместное наращивание опыта и знаний, принятие решений и мер</w:t>
            </w:r>
          </w:p>
        </w:tc>
        <w:tc>
          <w:tcPr>
            <w:tcW w:w="6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B266F" w14:textId="77777777" w:rsidR="00EA0201" w:rsidRPr="00A87C12" w:rsidRDefault="00EA0201" w:rsidP="007C76D7">
            <w:pPr>
              <w:spacing w:after="20" w:line="276" w:lineRule="auto"/>
              <w:ind w:left="20"/>
              <w:jc w:val="both"/>
              <w:rPr>
                <w:rFonts w:eastAsia="Times New Roman"/>
              </w:rPr>
            </w:pPr>
            <w:r w:rsidRPr="00A87C12">
              <w:rPr>
                <w:rFonts w:eastAsia="Times New Roman"/>
                <w:color w:val="000000"/>
                <w:sz w:val="20"/>
              </w:rPr>
              <w:t>Совместные проекты; совместные предприятия; партнерство; совместные инициативы заинтересованных сторон</w:t>
            </w:r>
          </w:p>
        </w:tc>
      </w:tr>
      <w:tr w:rsidR="00EA0201" w:rsidRPr="00A87C12" w14:paraId="68E14F6A" w14:textId="77777777" w:rsidTr="007C76D7">
        <w:trPr>
          <w:trHeight w:val="30"/>
          <w:tblCellSpacing w:w="0" w:type="auto"/>
        </w:trPr>
        <w:tc>
          <w:tcPr>
            <w:tcW w:w="5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EF15D" w14:textId="77777777" w:rsidR="00EA0201" w:rsidRPr="00A87C12" w:rsidRDefault="00EA0201" w:rsidP="007C76D7">
            <w:pPr>
              <w:spacing w:after="20" w:line="276" w:lineRule="auto"/>
              <w:ind w:left="20"/>
              <w:jc w:val="both"/>
              <w:rPr>
                <w:rFonts w:eastAsia="Times New Roman"/>
              </w:rPr>
            </w:pPr>
            <w:r w:rsidRPr="00A87C12">
              <w:rPr>
                <w:rFonts w:eastAsia="Times New Roman"/>
                <w:color w:val="000000"/>
                <w:sz w:val="20"/>
              </w:rPr>
              <w:t>Предоставление полномочий заинтересованные стороны (если применимо) принимают участие в управлении</w:t>
            </w:r>
          </w:p>
        </w:tc>
        <w:tc>
          <w:tcPr>
            <w:tcW w:w="6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E787E" w14:textId="77777777" w:rsidR="00EA0201" w:rsidRPr="00A87C12" w:rsidRDefault="00EA0201" w:rsidP="007C76D7">
            <w:pPr>
              <w:spacing w:after="20" w:line="276" w:lineRule="auto"/>
              <w:ind w:left="20"/>
              <w:jc w:val="both"/>
              <w:rPr>
                <w:rFonts w:eastAsia="Times New Roman"/>
              </w:rPr>
            </w:pPr>
            <w:r w:rsidRPr="00A87C12">
              <w:rPr>
                <w:rFonts w:eastAsia="Times New Roman"/>
                <w:color w:val="000000"/>
                <w:sz w:val="20"/>
              </w:rPr>
              <w:t>Интеграция вопросов взаимодействия с заинтересованными сторонами в управление, стратегию и операционную деятельность</w:t>
            </w:r>
          </w:p>
        </w:tc>
      </w:tr>
    </w:tbl>
    <w:p w14:paraId="488CC056" w14:textId="14D6BC73" w:rsidR="00DD55D6" w:rsidRDefault="00DD55D6">
      <w:pPr>
        <w:pStyle w:val="pj"/>
      </w:pPr>
    </w:p>
    <w:p w14:paraId="50A22419" w14:textId="7039842F" w:rsidR="00AB5827" w:rsidRDefault="004A0106">
      <w:pPr>
        <w:pStyle w:val="pj"/>
      </w:pPr>
      <w:r>
        <w:t xml:space="preserve">92. </w:t>
      </w:r>
      <w:r w:rsidR="00AC10DA">
        <w:t>Общество</w:t>
      </w:r>
      <w:r>
        <w:t xml:space="preserve"> и его дочерние </w:t>
      </w:r>
      <w:r w:rsidR="006D3292">
        <w:t xml:space="preserve">и зависимые </w:t>
      </w:r>
      <w:r>
        <w:t xml:space="preserve">организации обеспечивают согласованность своих экономических, экологических и социальных целей для устойчивого развития в долгосрочном периоде. Устойчивое развитие в </w:t>
      </w:r>
      <w:r w:rsidR="00AC10DA">
        <w:t>Обществ</w:t>
      </w:r>
      <w:r>
        <w:t xml:space="preserve">е и дочерних </w:t>
      </w:r>
      <w:r w:rsidR="006D3292">
        <w:t xml:space="preserve">и зависимых </w:t>
      </w:r>
      <w:r>
        <w:t>организациях состоит из трех составляющих: экономической, экологической и социальной.</w:t>
      </w:r>
      <w:r w:rsidR="00AC10DA">
        <w:t xml:space="preserve"> </w:t>
      </w:r>
    </w:p>
    <w:p w14:paraId="774FA294" w14:textId="69A88218" w:rsidR="00AB5827" w:rsidRDefault="004A0106">
      <w:pPr>
        <w:pStyle w:val="pj"/>
      </w:pPr>
      <w:r>
        <w:t xml:space="preserve">Экономическая составляющая направляет деятельность </w:t>
      </w:r>
      <w:r w:rsidR="00AC10DA">
        <w:t>Обществ</w:t>
      </w:r>
      <w:r>
        <w:t xml:space="preserve">а и его дочерних </w:t>
      </w:r>
      <w:r w:rsidR="006D3292">
        <w:t xml:space="preserve">и зависимых </w:t>
      </w:r>
      <w:r>
        <w:t xml:space="preserve">организаций на рентабельность их деятельности, обеспечение интересов Единственного акционера и инвесторов, повышение эффективности процессов, рост </w:t>
      </w:r>
      <w:r>
        <w:lastRenderedPageBreak/>
        <w:t>инвестиций в создании и развитии более совершенных технологий, повышение производительности труда.</w:t>
      </w:r>
    </w:p>
    <w:p w14:paraId="451CFD41" w14:textId="77777777" w:rsidR="00AB5827" w:rsidRDefault="004A0106">
      <w:pPr>
        <w:pStyle w:val="pj"/>
      </w:pPr>
      <w:r>
        <w:t>Экологическая составляющая способствует минимизации воздействия на биологические и физические природные системы, оптимальное использование ограниченных ресурсов, применение экологичных, энерго- и материалосберегающих технологий.</w:t>
      </w:r>
    </w:p>
    <w:p w14:paraId="042C7943" w14:textId="6FA04D2B" w:rsidR="00AB5827" w:rsidRDefault="004A0106">
      <w:pPr>
        <w:pStyle w:val="pj"/>
      </w:pPr>
      <w:r>
        <w:t>Социальная составляющая ориентирована на принципы социальной ответственности, которые в числе прочего включают обеспечение безопасности труда и сохранение здоровья работников, справедливое вознаграждение и соблюдение прав работников, индивидуальное развитие персонала, реализацию социальных программ для персонала, создание новых рабочих мест, спонсорство и благотворительность, проведение экологических и образовательных акций.</w:t>
      </w:r>
    </w:p>
    <w:p w14:paraId="3934C03A" w14:textId="00685540" w:rsidR="00AB5827" w:rsidRDefault="00AC10DA">
      <w:pPr>
        <w:pStyle w:val="pj"/>
      </w:pPr>
      <w:r>
        <w:t>Общество</w:t>
      </w:r>
      <w:r w:rsidR="004A0106">
        <w:t xml:space="preserve"> осуществляет подбор работников на основе прозрачных конкурсных процедур в соответствии с внутренними документами </w:t>
      </w:r>
      <w:r>
        <w:t>Обществ</w:t>
      </w:r>
      <w:r w:rsidR="004A0106">
        <w:t>а.</w:t>
      </w:r>
    </w:p>
    <w:p w14:paraId="37BF5673" w14:textId="39EEBE70" w:rsidR="00AB5827" w:rsidRDefault="00AC10DA">
      <w:pPr>
        <w:pStyle w:val="pj"/>
      </w:pPr>
      <w:r>
        <w:t>Общество</w:t>
      </w:r>
      <w:r w:rsidR="004A0106">
        <w:rPr>
          <w:rStyle w:val="s0"/>
        </w:rPr>
        <w:t xml:space="preserve"> и его дочерние </w:t>
      </w:r>
      <w:r w:rsidR="006D3292">
        <w:t xml:space="preserve">и зависимые </w:t>
      </w:r>
      <w:r w:rsidR="004A0106">
        <w:rPr>
          <w:rStyle w:val="s0"/>
        </w:rPr>
        <w:t>организации проводят анализ своей деятельности и рисков по трем данным аспектам, а также стремиться не допускать или снижать негативное воздействие результатов своей деятельности на заинтересованные стороны.</w:t>
      </w:r>
    </w:p>
    <w:p w14:paraId="42644A66" w14:textId="77777777" w:rsidR="00AB5827" w:rsidRDefault="004A0106">
      <w:pPr>
        <w:pStyle w:val="pj"/>
      </w:pPr>
      <w:r>
        <w:t>Международные стандарты приводят следующую классификацию категорий и аспектов устойчивого развития:</w:t>
      </w:r>
    </w:p>
    <w:p w14:paraId="1C8715FB" w14:textId="77777777" w:rsidR="00AB5827" w:rsidRDefault="004A0106">
      <w:pPr>
        <w:pStyle w:val="pj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4"/>
        <w:gridCol w:w="7400"/>
      </w:tblGrid>
      <w:tr w:rsidR="00AB5827" w14:paraId="1559AA4E" w14:textId="7777777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2F961" w14:textId="77777777" w:rsidR="00AB5827" w:rsidRDefault="004A0106">
            <w:pPr>
              <w:pStyle w:val="pc"/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5C4BF" w14:textId="77777777" w:rsidR="00AB5827" w:rsidRDefault="004A0106">
            <w:pPr>
              <w:pStyle w:val="pc"/>
            </w:pPr>
            <w:r>
              <w:rPr>
                <w:b/>
                <w:bCs/>
              </w:rPr>
              <w:t>Аспекты</w:t>
            </w:r>
          </w:p>
        </w:tc>
      </w:tr>
      <w:tr w:rsidR="00AB5827" w14:paraId="4E70B5D3" w14:textId="777777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740CA" w14:textId="77777777" w:rsidR="00AB5827" w:rsidRDefault="004A0106">
            <w:pPr>
              <w:pStyle w:val="p"/>
            </w:pPr>
            <w:r>
              <w:rPr>
                <w:b/>
                <w:bCs/>
              </w:rPr>
              <w:t>Экономическая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D3FAD" w14:textId="77777777" w:rsidR="00AB5827" w:rsidRDefault="004A0106">
            <w:pPr>
              <w:pStyle w:val="p"/>
            </w:pPr>
            <w:r>
              <w:t>Экономическая результативность; присутствие на рынках; непрямые экономические воздействия; практики закупок</w:t>
            </w:r>
          </w:p>
        </w:tc>
      </w:tr>
      <w:tr w:rsidR="00AB5827" w14:paraId="154CCCE4" w14:textId="777777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C41A8" w14:textId="77777777" w:rsidR="00AB5827" w:rsidRDefault="004A0106">
            <w:pPr>
              <w:pStyle w:val="p"/>
            </w:pPr>
            <w:r>
              <w:rPr>
                <w:b/>
                <w:bCs/>
              </w:rPr>
              <w:t>Экологическая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FBA59" w14:textId="77777777" w:rsidR="00AB5827" w:rsidRDefault="004A0106">
            <w:pPr>
              <w:pStyle w:val="p"/>
            </w:pPr>
            <w:r>
              <w:t>Материалы; энергия; вода; биоразнообразие; выбросы; сбросы и отходы; продукция и услуги; соответствие требованиям; транспорт; общая информация; экологическая оценка поставщиков; механизмы подачи жалобы на экологические проблемы</w:t>
            </w:r>
          </w:p>
        </w:tc>
      </w:tr>
      <w:tr w:rsidR="00AB5827" w14:paraId="06D1073E" w14:textId="77777777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CF150" w14:textId="77777777" w:rsidR="00AB5827" w:rsidRDefault="004A0106">
            <w:pPr>
              <w:pStyle w:val="p"/>
            </w:pPr>
            <w:r>
              <w:rPr>
                <w:b/>
                <w:bCs/>
              </w:rPr>
              <w:t>Социальная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26388" w14:textId="77777777" w:rsidR="00AB5827" w:rsidRDefault="004A0106">
            <w:pPr>
              <w:pStyle w:val="p"/>
            </w:pPr>
            <w:r>
              <w:t>Практика трудовых отношений и достойный труд включают, в том числе, занятость, здоровье и безопасность на рабочем месте, обучение и образование, взаимоотношения сотрудников и руководства, разнообразие и равные возможности, равное вознаграждение для женщин и мужчин, оценку практики трудовых отношений поставщиков, механизмы подачи жалоб на практику трудовых отношений</w:t>
            </w:r>
          </w:p>
        </w:tc>
      </w:tr>
      <w:tr w:rsidR="00AB5827" w14:paraId="60559A71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F76CB" w14:textId="77777777" w:rsidR="00AB5827" w:rsidRDefault="00AB5827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D161A" w14:textId="77777777" w:rsidR="00AB5827" w:rsidRDefault="004A0106">
            <w:pPr>
              <w:pStyle w:val="p"/>
            </w:pPr>
            <w:r>
              <w:t>Права человека включают, в том числе, инвестиции, недопущение дискриминации, свободу ассоциации и ведения коллективных переговоров, детский труд, принудительный или обязательный труд, практику обеспечения безопасности, права коренных и малочисленных народов, оценку соблюдения поставщиками прав человека, механизмы подачи жалоб на нарушение прав человека</w:t>
            </w:r>
          </w:p>
        </w:tc>
      </w:tr>
      <w:tr w:rsidR="00AB5827" w14:paraId="254847BE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2C754" w14:textId="77777777" w:rsidR="00AB5827" w:rsidRDefault="00AB5827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5B909" w14:textId="77777777" w:rsidR="00AB5827" w:rsidRDefault="004A0106">
            <w:pPr>
              <w:pStyle w:val="p"/>
            </w:pPr>
            <w:r>
              <w:t>Общество включает, в том числе, местные сообщества, противодействие коррупции, государственную политику, не препятствование конкуренции, соответствие требованиям, оценку воздействия поставщиков на общество, механизмы подачи жалоб на воздействие на общество</w:t>
            </w:r>
          </w:p>
        </w:tc>
      </w:tr>
      <w:tr w:rsidR="00AB5827" w14:paraId="3039CC8E" w14:textId="777777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503B6" w14:textId="77777777" w:rsidR="00AB5827" w:rsidRDefault="00AB5827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C4618" w14:textId="77777777" w:rsidR="00AB5827" w:rsidRDefault="004A0106">
            <w:pPr>
              <w:pStyle w:val="p"/>
            </w:pPr>
            <w:r>
              <w:t>Ответственность за продукцию включает, в том числе, здоровье и безопасность потребителя, маркировку продукции и услуг, маркетинговые коммуникации, неприкосновенность частной жизни потребителя, соответствие требованиям</w:t>
            </w:r>
          </w:p>
        </w:tc>
      </w:tr>
    </w:tbl>
    <w:p w14:paraId="34692227" w14:textId="77777777" w:rsidR="00AB5827" w:rsidRDefault="004A0106">
      <w:pPr>
        <w:pStyle w:val="pj"/>
      </w:pPr>
      <w:r>
        <w:t> </w:t>
      </w:r>
    </w:p>
    <w:p w14:paraId="404FFF58" w14:textId="77777777" w:rsidR="00AB5827" w:rsidRDefault="004A0106">
      <w:pPr>
        <w:pStyle w:val="pj"/>
      </w:pPr>
      <w:r>
        <w:lastRenderedPageBreak/>
        <w:t>93. Принципами в области устойчивого развития являются открытость, подотчетность, прозрачность, этичное поведение, соблюдение интересов заинтересованных сторон, законность, соблюдение прав человека, нетерпимость к коррупции, недопустимость конфликта интересов.</w:t>
      </w:r>
    </w:p>
    <w:p w14:paraId="5803B041" w14:textId="77777777" w:rsidR="00AB5827" w:rsidRDefault="004A0106">
      <w:pPr>
        <w:pStyle w:val="pj"/>
      </w:pPr>
      <w:r>
        <w:t>Под принципами необходимо понимать следующее:</w:t>
      </w:r>
    </w:p>
    <w:p w14:paraId="208D8CED" w14:textId="0888947F" w:rsidR="00AB5827" w:rsidRDefault="004A0106">
      <w:pPr>
        <w:pStyle w:val="pj"/>
      </w:pPr>
      <w:r>
        <w:t xml:space="preserve">1) открытость - мы открыты к встречам, обсуждениям и диалогу; мы стремимся к построению долгосрочного сотрудничества с заинтересованными сторонами, основанного на учете взаимных интересов, соблюдении прав и баланса между интересами </w:t>
      </w:r>
      <w:r w:rsidR="00191AA3">
        <w:t>Обществ</w:t>
      </w:r>
      <w:r>
        <w:t xml:space="preserve">а, его дочерних </w:t>
      </w:r>
      <w:r w:rsidR="006D3292">
        <w:t xml:space="preserve">и зависимых </w:t>
      </w:r>
      <w:r>
        <w:t>организаций и заинтересованных сторон;</w:t>
      </w:r>
    </w:p>
    <w:p w14:paraId="7164155E" w14:textId="34008996" w:rsidR="00AB5827" w:rsidRDefault="004A0106">
      <w:pPr>
        <w:pStyle w:val="pj"/>
      </w:pPr>
      <w:r>
        <w:t xml:space="preserve">2) подотчетность - мы осознаем свою подотчетность за воздействие на экономику, окружающую среду и общество; мы осознаем свою ответственность перед Единственным акционером и инвесторами за рентабельность деятельности </w:t>
      </w:r>
      <w:r w:rsidR="00191AA3">
        <w:t>Обществ</w:t>
      </w:r>
      <w:r>
        <w:t xml:space="preserve">а в долгосрочном периоде; мы стремимся минимизировать отрицательное воздействие своей деятельности на окружающую среду и общество путем бережного отношения к ресурсам (включая энергию, сырье, воду), последовательного сокращения выбросов, отходов, и внедрения высокопроизводительных, энерго- и ресурсосберегающих технологий; мы платим налоги и иные предусмотренные законодательством сборы в государственный бюджет; мы сохраняем и создаем рабочие места в рамках своей </w:t>
      </w:r>
      <w:r w:rsidR="00E13B96">
        <w:t>Программе</w:t>
      </w:r>
      <w:r>
        <w:t xml:space="preserve"> развития и возможностей; мы стремимся содействовать развитию местности, в которой осуществляем деятельность в рамках своей </w:t>
      </w:r>
      <w:r w:rsidR="00E13B96" w:rsidRPr="007C5B7A">
        <w:t>Программы</w:t>
      </w:r>
      <w:r>
        <w:t xml:space="preserve"> и в пределах имеющихся финансовых возможностей; мы продуманно и разумно принимаем решения и совершаем действия на каждом уровне, начиная от уровня должностных лиц и завершая работниками; мы стремимся внедрять инновационные технологии, направленные на бережное и ответственное использование ресурсов, повышение производительности труда; наши продукты, товары и услуги должны соответствовать стандартам здоровья и безопасности потребителей, установленным законодательством, и быть надлежащего качества; мы дорожим нашими клиентами;</w:t>
      </w:r>
    </w:p>
    <w:p w14:paraId="2794BCF9" w14:textId="77777777" w:rsidR="00AB5827" w:rsidRDefault="004A0106">
      <w:pPr>
        <w:pStyle w:val="pj"/>
      </w:pPr>
      <w:r>
        <w:t>3) прозрачность - наши решения и действия должны быть ясными и прозрачными для заинтересованных сторон. Мы своевременно раскрываем предусмотренную законодательством и нашими документами информацию, с учетом норм по защите конфиденциальной информации;</w:t>
      </w:r>
    </w:p>
    <w:p w14:paraId="10225FD2" w14:textId="77777777" w:rsidR="00AB5827" w:rsidRDefault="004A0106">
      <w:pPr>
        <w:pStyle w:val="pj"/>
      </w:pPr>
      <w:r>
        <w:t>4) этичное поведение - в основе наших решений и действий наши ценности, такие как уважение, честность, открытость, командный дух и доверие, добросовестность и справедливость;</w:t>
      </w:r>
    </w:p>
    <w:p w14:paraId="11C2BA15" w14:textId="77777777" w:rsidR="00AB5827" w:rsidRDefault="004A0106">
      <w:pPr>
        <w:pStyle w:val="pj"/>
      </w:pPr>
      <w:r>
        <w:t>5) уважение - мы уважаем права и интересы заинтересованных сторон, которые следуют из законодательства, заключенных договоров, или опосредованно в рамках деловых взаимоотношений;</w:t>
      </w:r>
    </w:p>
    <w:p w14:paraId="76697358" w14:textId="1353064A" w:rsidR="00AB5827" w:rsidRDefault="004A0106">
      <w:pPr>
        <w:pStyle w:val="pj"/>
      </w:pPr>
      <w:r>
        <w:t xml:space="preserve">6) законность - наши решения, действия и поведение соответствуют законодательству Республики Казахстан и решениям органов </w:t>
      </w:r>
      <w:r w:rsidR="00191AA3">
        <w:t>Обществ</w:t>
      </w:r>
      <w:r>
        <w:t>а;</w:t>
      </w:r>
    </w:p>
    <w:p w14:paraId="467AEE41" w14:textId="77777777" w:rsidR="00AB5827" w:rsidRDefault="004A0106">
      <w:pPr>
        <w:pStyle w:val="pj"/>
      </w:pPr>
      <w:r>
        <w:t>7) соблюдение прав человека - мы соблюдаем и способствуем соблюдению прав человека, предусмотренных Конституцией Республики Казахстан, законами Республики Казахстан и международными документами; мы категорически не приемлем и запрещаем использование детского труда; наши работники - наша главная ценность и основной ресурс, от уровня их профессионализма и безопасности напрямую зависят результаты нашей деятельности. Поэтому мы привлекаем на открытой и прозрачной основе профессиональных кандидатов с рынка труда и развиваем своих работников на основе принципа меритократии; обеспечиваем безопасность и охрану труда наших работников; проводим оздоровительные программы и оказываем социальную поддержку работникам; создаем эффективную систему мотивации и развития работников; развиваем корпоративную культуру;</w:t>
      </w:r>
    </w:p>
    <w:p w14:paraId="7513140B" w14:textId="00C6670D" w:rsidR="00AB5827" w:rsidRDefault="004A0106">
      <w:pPr>
        <w:pStyle w:val="pj"/>
      </w:pPr>
      <w:r>
        <w:t xml:space="preserve">8) нетерпимость к коррупции - коррупция разрушает стоимость, которую создает наша организация для Единственного акционера, инвесторов, иных заинтересованных сторон и общества в целом; мы объявляем нетерпимость к коррупции в любых ее проявлениях во </w:t>
      </w:r>
      <w:r>
        <w:lastRenderedPageBreak/>
        <w:t xml:space="preserve">взаимодействии со всеми заинтересованными сторонами. Должностные лица и работники, вовлеченные в коррупционные дела, подлежат увольнению и привлечению к ответственности в порядке, предусмотренном законами; система внутреннего контроля в </w:t>
      </w:r>
      <w:r w:rsidR="00191AA3">
        <w:t>Обществ</w:t>
      </w:r>
      <w:r>
        <w:t>е и его дочерних</w:t>
      </w:r>
      <w:r w:rsidR="006D3292">
        <w:t xml:space="preserve"> и зависимых</w:t>
      </w:r>
      <w:r>
        <w:t xml:space="preserve"> организациях включает в том числе меры, направленные на недопущение, предотвращение и выявление коррупционных правонарушений; </w:t>
      </w:r>
      <w:r w:rsidR="00191AA3">
        <w:t>Обществ</w:t>
      </w:r>
      <w:r>
        <w:t xml:space="preserve">у и его дочерним </w:t>
      </w:r>
      <w:r w:rsidR="006D3292">
        <w:t xml:space="preserve">и зависимым </w:t>
      </w:r>
      <w:r>
        <w:t>организациям следует развивать диалог с заинтересованными сторонами, чтобы повышать их информированность в борьбе с коррупцией;</w:t>
      </w:r>
    </w:p>
    <w:p w14:paraId="77F4E16E" w14:textId="38CDE2D7" w:rsidR="00AB5827" w:rsidRDefault="004A0106">
      <w:pPr>
        <w:pStyle w:val="pj"/>
      </w:pPr>
      <w:r>
        <w:t xml:space="preserve">9) недопустимость конфликта интересов - серьезные нарушения, связанные с конфликтом интересов, могут нанести ущерб репутации </w:t>
      </w:r>
      <w:r w:rsidR="00191AA3">
        <w:t>Обществ</w:t>
      </w:r>
      <w:r>
        <w:t xml:space="preserve">а и его дочерних </w:t>
      </w:r>
      <w:r w:rsidR="006D3292">
        <w:t xml:space="preserve">и зависимых </w:t>
      </w:r>
      <w:r>
        <w:t xml:space="preserve">организаций и подорвать доверие к ним со стороны Единственного акционера и иных заинтересованных сторон; личные интересы должностного лица или работника не должны оказывать влияния на беспристрастное выполнение ими своих должностных, функциональных обязанностей; в отношениях с партнерами </w:t>
      </w:r>
      <w:r w:rsidR="00191AA3">
        <w:t>Общество</w:t>
      </w:r>
      <w:r>
        <w:t xml:space="preserve"> и его дочерние </w:t>
      </w:r>
      <w:r w:rsidR="006D3292">
        <w:t xml:space="preserve">и зависимые </w:t>
      </w:r>
      <w:r>
        <w:t>организации, рассчитывая на установление и сохранение фидуциарных отношений, при которых стороны обязаны действовать по отношению друг к другу максимально честно, добросовестно, справедливо и лояльно, предпринимают меры к предупреждению, выявлению и исключению конфликта интересов;</w:t>
      </w:r>
    </w:p>
    <w:p w14:paraId="0879277C" w14:textId="77777777" w:rsidR="00AB5827" w:rsidRDefault="004A0106">
      <w:pPr>
        <w:pStyle w:val="pj"/>
      </w:pPr>
      <w:r>
        <w:t>10) личный пример - каждый из нас ежедневно в своих действиях, поведении и при принятии решений способствует внедрению принципов устойчивого развития; должностные лица и работники, занимающие управленческие позиции, своим личным примером должны мотивировать к внедрению принципов устойчивого развития.</w:t>
      </w:r>
    </w:p>
    <w:p w14:paraId="4BA5B286" w14:textId="5C37E3A2" w:rsidR="00AB5827" w:rsidRDefault="004A0106">
      <w:pPr>
        <w:pStyle w:val="pj"/>
      </w:pPr>
      <w:r>
        <w:rPr>
          <w:rStyle w:val="s0"/>
        </w:rPr>
        <w:t xml:space="preserve">94. В </w:t>
      </w:r>
      <w:r w:rsidR="00C847A3">
        <w:t>Обществ</w:t>
      </w:r>
      <w:r>
        <w:rPr>
          <w:rStyle w:val="s0"/>
        </w:rPr>
        <w:t>е выстраивается система управления в области устойчивого развития, которая включает, но не ограничивается, следующими элементами:</w:t>
      </w:r>
    </w:p>
    <w:p w14:paraId="2EBEA376" w14:textId="41DDD57F" w:rsidR="00AB5827" w:rsidRDefault="004A0106">
      <w:pPr>
        <w:pStyle w:val="pj"/>
      </w:pPr>
      <w:r>
        <w:rPr>
          <w:rStyle w:val="s0"/>
        </w:rPr>
        <w:t>1) приверженность принципам устойчивого развития на уровне Совета директоров, Правления и работников</w:t>
      </w:r>
      <w:r w:rsidR="00113A86">
        <w:rPr>
          <w:rStyle w:val="s0"/>
        </w:rPr>
        <w:t xml:space="preserve"> Общества</w:t>
      </w:r>
      <w:r>
        <w:rPr>
          <w:rStyle w:val="s0"/>
        </w:rPr>
        <w:t>;</w:t>
      </w:r>
    </w:p>
    <w:p w14:paraId="6291A51B" w14:textId="77777777" w:rsidR="00AB5827" w:rsidRDefault="004A0106">
      <w:pPr>
        <w:pStyle w:val="pj"/>
      </w:pPr>
      <w:r>
        <w:rPr>
          <w:rStyle w:val="s0"/>
        </w:rPr>
        <w:t>2) анализ внутренней и внешней ситуации по трем составляющим (экономика, экология, социальные вопросы);</w:t>
      </w:r>
    </w:p>
    <w:p w14:paraId="0877E257" w14:textId="77777777" w:rsidR="00AB5827" w:rsidRDefault="004A0106">
      <w:pPr>
        <w:pStyle w:val="pj"/>
      </w:pPr>
      <w:r>
        <w:rPr>
          <w:rStyle w:val="s0"/>
        </w:rPr>
        <w:t>3) определение рисков в области устойчивого развития в социальной, экономической и экологической сферах;</w:t>
      </w:r>
    </w:p>
    <w:p w14:paraId="7A32DBCC" w14:textId="77777777" w:rsidR="00AB5827" w:rsidRDefault="004A0106">
      <w:pPr>
        <w:pStyle w:val="pj"/>
      </w:pPr>
      <w:r>
        <w:rPr>
          <w:rStyle w:val="s0"/>
        </w:rPr>
        <w:t>4) построение карты заинтересованных сторон;</w:t>
      </w:r>
    </w:p>
    <w:p w14:paraId="0C272A28" w14:textId="350701E3" w:rsidR="00AB5827" w:rsidRDefault="004A0106">
      <w:pPr>
        <w:pStyle w:val="pj"/>
      </w:pPr>
      <w:r>
        <w:rPr>
          <w:rStyle w:val="s0"/>
        </w:rPr>
        <w:t xml:space="preserve">5) интеграция устойчивого развития в ключевые процессы, включая управление рисками, планирование, управление человеческими ресурсами, инвестиции, отчетность, операционная деятельность и другие, а также в </w:t>
      </w:r>
      <w:r w:rsidR="00E13B96">
        <w:rPr>
          <w:rStyle w:val="s0"/>
        </w:rPr>
        <w:t>Программу</w:t>
      </w:r>
      <w:r>
        <w:rPr>
          <w:rStyle w:val="s0"/>
        </w:rPr>
        <w:t xml:space="preserve"> развития и процессы принятия решений;</w:t>
      </w:r>
    </w:p>
    <w:p w14:paraId="5588FC8C" w14:textId="77777777" w:rsidR="00AB5827" w:rsidRDefault="004A0106">
      <w:pPr>
        <w:pStyle w:val="pj"/>
      </w:pPr>
      <w:r>
        <w:rPr>
          <w:rStyle w:val="s0"/>
        </w:rPr>
        <w:t>6) определение целей и КПД в области устойчивого развития, разработка плана мероприятий и определение ответственных лиц;</w:t>
      </w:r>
    </w:p>
    <w:p w14:paraId="034D73A9" w14:textId="77777777" w:rsidR="00AB5827" w:rsidRDefault="004A0106">
      <w:pPr>
        <w:pStyle w:val="pj"/>
      </w:pPr>
      <w:r>
        <w:rPr>
          <w:rStyle w:val="s0"/>
        </w:rPr>
        <w:t>7) повышение квалификации должностных лиц и работников в области устойчивого развития;</w:t>
      </w:r>
    </w:p>
    <w:p w14:paraId="4D5AC3FB" w14:textId="77777777" w:rsidR="00AB5827" w:rsidRDefault="004A0106">
      <w:pPr>
        <w:pStyle w:val="pj"/>
      </w:pPr>
      <w:r>
        <w:rPr>
          <w:rStyle w:val="s0"/>
        </w:rPr>
        <w:t>8) регулярный мониторинг и оценка мероприятий в области устойчивого развития, оценка достижения целей и КПД, принятие корректирующих мер, внедрение культуры постоянных улучшений.</w:t>
      </w:r>
    </w:p>
    <w:p w14:paraId="2E1D46C2" w14:textId="77777777" w:rsidR="00AB5827" w:rsidRDefault="004A0106">
      <w:pPr>
        <w:pStyle w:val="pj"/>
      </w:pPr>
      <w:r>
        <w:rPr>
          <w:rStyle w:val="s0"/>
        </w:rPr>
        <w:t>Совет директоров и Правление обеспечивают формирование надлежащей системы в области устойчивого развития и ее внедрение.</w:t>
      </w:r>
    </w:p>
    <w:p w14:paraId="34305166" w14:textId="77777777" w:rsidR="00AB5827" w:rsidRDefault="004A0106">
      <w:pPr>
        <w:pStyle w:val="pj"/>
      </w:pPr>
      <w:r>
        <w:rPr>
          <w:rStyle w:val="s0"/>
        </w:rPr>
        <w:t>Все работники и должностные лица на всех уровнях вносят вклад в устойчивое развитие.</w:t>
      </w:r>
    </w:p>
    <w:p w14:paraId="3CAF967D" w14:textId="51469D50" w:rsidR="00AB5827" w:rsidRDefault="004A0106">
      <w:pPr>
        <w:pStyle w:val="pj"/>
      </w:pPr>
      <w:r>
        <w:t xml:space="preserve">95. </w:t>
      </w:r>
      <w:r w:rsidR="009F7DA9">
        <w:t>Обществ</w:t>
      </w:r>
      <w:r>
        <w:t>ом разрабатывается план мероприятий в области устойчивого развития посредством:</w:t>
      </w:r>
    </w:p>
    <w:p w14:paraId="372D0A7C" w14:textId="77777777" w:rsidR="00AB5827" w:rsidRDefault="004A0106">
      <w:pPr>
        <w:pStyle w:val="pj"/>
      </w:pPr>
      <w:r>
        <w:t>1) тщательного, глубокого и продуманного анализа текущей ситуации по трем основным сферам: экономической, экологической и социальной; при проведении данного анализа важным является достоверность, своевременность и качество информации;</w:t>
      </w:r>
    </w:p>
    <w:p w14:paraId="55F7FF0D" w14:textId="12EBEAD2" w:rsidR="00AB5827" w:rsidRDefault="004A0106">
      <w:pPr>
        <w:pStyle w:val="pj"/>
      </w:pPr>
      <w:r>
        <w:lastRenderedPageBreak/>
        <w:t xml:space="preserve">2) определения рисков в области устойчивого развития; риски распределяются в соответствии с тремя направлениями устойчивого развития, могут также влиять на смежные направления и захватывать другие риски. Для определения рисков проводится анализ как внутренних, так и внешних факторов воздействия на </w:t>
      </w:r>
      <w:r w:rsidR="00730348">
        <w:t>Общество</w:t>
      </w:r>
      <w:r>
        <w:t xml:space="preserve"> и его дочерние </w:t>
      </w:r>
      <w:r w:rsidR="002830AD">
        <w:t xml:space="preserve">и зависимые </w:t>
      </w:r>
      <w:r>
        <w:t>организации;</w:t>
      </w:r>
    </w:p>
    <w:p w14:paraId="260084EB" w14:textId="77777777" w:rsidR="00AB5827" w:rsidRDefault="004A0106">
      <w:pPr>
        <w:pStyle w:val="pj"/>
      </w:pPr>
      <w:r>
        <w:t>3) определения заинтересованных сторон и их влияния на деятельность;</w:t>
      </w:r>
    </w:p>
    <w:p w14:paraId="7CF7F420" w14:textId="77777777" w:rsidR="00AB5827" w:rsidRDefault="004A0106">
      <w:pPr>
        <w:pStyle w:val="pj"/>
      </w:pPr>
      <w:r>
        <w:t>4) определения целей, а также по возможности целевых показателей, мероприятий по улучшению и совершенствованию деятельности по трем составляющим, ответственных лиц, необходимых ресурсов и сроков исполнения;</w:t>
      </w:r>
    </w:p>
    <w:p w14:paraId="4F5D57C6" w14:textId="77777777" w:rsidR="00AB5827" w:rsidRDefault="004A0106">
      <w:pPr>
        <w:pStyle w:val="pj"/>
      </w:pPr>
      <w:r>
        <w:t>5) регулярного мониторинга и оценки реализации целей, мероприятий достижения целевых показателей;</w:t>
      </w:r>
    </w:p>
    <w:p w14:paraId="4AFD335A" w14:textId="77777777" w:rsidR="00AB5827" w:rsidRDefault="004A0106">
      <w:pPr>
        <w:pStyle w:val="pj"/>
      </w:pPr>
      <w:r>
        <w:t>6) систематизированного и конструктивного взаимодействия с заинтересованными сторонами, получения обратной связи;</w:t>
      </w:r>
    </w:p>
    <w:p w14:paraId="6EA7D72A" w14:textId="77777777" w:rsidR="00AB5827" w:rsidRDefault="004A0106">
      <w:pPr>
        <w:pStyle w:val="pj"/>
      </w:pPr>
      <w:r>
        <w:t>7) реализации сформированного плана;</w:t>
      </w:r>
    </w:p>
    <w:p w14:paraId="37F64D6F" w14:textId="77777777" w:rsidR="00AB5827" w:rsidRDefault="004A0106">
      <w:pPr>
        <w:pStyle w:val="pj"/>
      </w:pPr>
      <w:r>
        <w:t>8) постоянного мониторинга и регулярной отчетности;</w:t>
      </w:r>
    </w:p>
    <w:p w14:paraId="7F0579CE" w14:textId="77777777" w:rsidR="00AB5827" w:rsidRDefault="004A0106">
      <w:pPr>
        <w:pStyle w:val="pj"/>
      </w:pPr>
      <w:r>
        <w:t>9) анализа и оценки результативности плана, подведения итогов и принятия корректирующих и улучшающих мер.</w:t>
      </w:r>
    </w:p>
    <w:p w14:paraId="101ED5EA" w14:textId="77777777" w:rsidR="00AB5827" w:rsidRDefault="004A0106">
      <w:pPr>
        <w:pStyle w:val="pj"/>
      </w:pPr>
      <w:r>
        <w:t>Устойчивое развитие рекомендуется интегрировать в:</w:t>
      </w:r>
    </w:p>
    <w:p w14:paraId="0A013213" w14:textId="77777777" w:rsidR="00AB5827" w:rsidRDefault="004A0106">
      <w:pPr>
        <w:pStyle w:val="pj"/>
      </w:pPr>
      <w:r>
        <w:t>1) систему управления;</w:t>
      </w:r>
    </w:p>
    <w:p w14:paraId="6AEAC1FD" w14:textId="420F3BEA" w:rsidR="00AB5827" w:rsidRDefault="004A0106">
      <w:pPr>
        <w:pStyle w:val="pj"/>
      </w:pPr>
      <w:r>
        <w:t xml:space="preserve">2) </w:t>
      </w:r>
      <w:r w:rsidR="00E13B96">
        <w:t>Программу</w:t>
      </w:r>
      <w:r>
        <w:t xml:space="preserve"> развития;</w:t>
      </w:r>
    </w:p>
    <w:p w14:paraId="4B2104DD" w14:textId="77777777" w:rsidR="00AB5827" w:rsidRDefault="004A0106">
      <w:pPr>
        <w:pStyle w:val="pj"/>
      </w:pPr>
      <w:r>
        <w:t>3) ключевые процессы, включая управление рисками, планирование (долгосрочный (стратегия), среднесрочный (5-летний план развития) и краткосрочный (годовой бюджет) периоды), отчетность, управление рисками, управление человеческими ресурсами, инвестиции, операционная деятельность и другие, а также в процессы принятия решений на всех уровнях начиная от органов (Единственный акционер, Совет директоров, Правление), и завершая рядовыми работниками.</w:t>
      </w:r>
    </w:p>
    <w:p w14:paraId="286902CC" w14:textId="77777777" w:rsidR="00AB5827" w:rsidRDefault="004A0106">
      <w:pPr>
        <w:pStyle w:val="pj"/>
      </w:pPr>
      <w:r>
        <w:rPr>
          <w:rStyle w:val="s0"/>
        </w:rPr>
        <w:t>96. В системе управления в области устойчивого развития определяются и закрепляются роли, компетенции, ответственность каждого органа и всех работников за реализацию принципов, стандартов и соответствующих политик и планов в области устойчивого развития.</w:t>
      </w:r>
    </w:p>
    <w:p w14:paraId="5F9D0AF9" w14:textId="6FF280C8" w:rsidR="00AB5827" w:rsidRDefault="004A0106">
      <w:pPr>
        <w:pStyle w:val="pj"/>
      </w:pPr>
      <w:r>
        <w:t>Совет директоров осуществляет стратегическое руководство и контроль за внедрением устойчивого развития. Правление формирует соответствующий план мероприятий.</w:t>
      </w:r>
      <w:r w:rsidR="007B54AB">
        <w:t xml:space="preserve"> В целях повышения контроля над соблюдением принципов устойчивого развития, Советом директоров общества утверждаются </w:t>
      </w:r>
      <w:r w:rsidR="007B54AB" w:rsidRPr="0097748D">
        <w:rPr>
          <w:rStyle w:val="s0"/>
        </w:rPr>
        <w:t>ключевые показатели деятельности в области устойчивого развития и устан</w:t>
      </w:r>
      <w:r w:rsidR="007B54AB">
        <w:rPr>
          <w:rStyle w:val="s0"/>
        </w:rPr>
        <w:t>авливаются</w:t>
      </w:r>
      <w:r w:rsidR="007B54AB" w:rsidRPr="0097748D">
        <w:rPr>
          <w:rStyle w:val="s0"/>
        </w:rPr>
        <w:t xml:space="preserve"> их целевые значения для каждого из направлений деятельности в области устойчивого развития</w:t>
      </w:r>
      <w:r w:rsidR="007B54AB">
        <w:rPr>
          <w:rStyle w:val="s0"/>
        </w:rPr>
        <w:t>, выполненные которых должно учитываться при оценке результатов работы руководства Общества.</w:t>
      </w:r>
    </w:p>
    <w:p w14:paraId="26BADB82" w14:textId="026EA08F" w:rsidR="00AB5827" w:rsidRDefault="004A0106">
      <w:pPr>
        <w:pStyle w:val="pj"/>
      </w:pPr>
      <w:r>
        <w:rPr>
          <w:rStyle w:val="s0"/>
        </w:rPr>
        <w:t xml:space="preserve">В целях подготовки вопросов устойчивого развития создается комитет или данные функции делегируются в круг компетенций одного из действующих комитетов при Совете директоров </w:t>
      </w:r>
      <w:r w:rsidR="00332EC9">
        <w:t>Обществ</w:t>
      </w:r>
      <w:r>
        <w:rPr>
          <w:rStyle w:val="s0"/>
        </w:rPr>
        <w:t>а.</w:t>
      </w:r>
    </w:p>
    <w:p w14:paraId="6983D707" w14:textId="3A78F68F" w:rsidR="00AB5827" w:rsidRDefault="004A0106">
      <w:pPr>
        <w:pStyle w:val="pj"/>
      </w:pPr>
      <w:r>
        <w:t xml:space="preserve">В </w:t>
      </w:r>
      <w:r w:rsidR="008D7F15">
        <w:t>Обществ</w:t>
      </w:r>
      <w:r>
        <w:t xml:space="preserve">е на постоянной основе проводятся программы обучения и повышения квалификации. Обучение является постоянным элементом во внедрении устойчивого развития. Должностные лица </w:t>
      </w:r>
      <w:r w:rsidR="008D7F15">
        <w:t>Обществ</w:t>
      </w:r>
      <w:r>
        <w:t xml:space="preserve">а способствуют вовлеченности сотрудников в устойчивом развитии на основе понимания и приверженности принципам устойчивого развития и изменения культуры, поведения при ведении деятельности и выполнения обязанностей. В </w:t>
      </w:r>
      <w:r w:rsidR="007225CC">
        <w:t>Обществ</w:t>
      </w:r>
      <w:r>
        <w:t>е на ежегодной основе проводятся исследования по вовлеченности и удовлетворенности сотрудников.</w:t>
      </w:r>
    </w:p>
    <w:p w14:paraId="01DD085B" w14:textId="77777777" w:rsidR="00AB5827" w:rsidRDefault="004A0106">
      <w:pPr>
        <w:pStyle w:val="pj"/>
      </w:pPr>
      <w:r>
        <w:t>97. Выгоды от внедрения принципов устойчивого развития включают:</w:t>
      </w:r>
    </w:p>
    <w:p w14:paraId="17963240" w14:textId="54EA5E5D" w:rsidR="00AB5827" w:rsidRDefault="004A0106">
      <w:pPr>
        <w:pStyle w:val="pj"/>
      </w:pPr>
      <w:r>
        <w:t>1) привлечение инвестиций - в мировой практике при определении инвестиционной привлекательности инвесторами учитывается эффективность в области устойчивого развития;</w:t>
      </w:r>
      <w:r w:rsidR="00E759B6">
        <w:t xml:space="preserve"> </w:t>
      </w:r>
    </w:p>
    <w:p w14:paraId="781274A6" w14:textId="77777777" w:rsidR="00AB5827" w:rsidRDefault="004A0106">
      <w:pPr>
        <w:pStyle w:val="pj"/>
      </w:pPr>
      <w:r>
        <w:lastRenderedPageBreak/>
        <w:t>2) повышение управленческой эффективности и минимизация рисков - интеграция экологических и социальных аспектов в процесс принятия управленческих решений позволяет расширить горизонты планирования и учитывать более разносторонний спектр рисков и возможностей, что создает предпосылки для устойчивого развития бизнеса;</w:t>
      </w:r>
    </w:p>
    <w:p w14:paraId="77120C5F" w14:textId="77777777" w:rsidR="00AB5827" w:rsidRDefault="004A0106">
      <w:pPr>
        <w:pStyle w:val="pj"/>
      </w:pPr>
      <w:r>
        <w:t>3) повышение эффективности - внедрение высокопроизводительных и ресурсоэффективных технологий позволяет создавать инновационные продукты и услуги, увеличивая при этом свою конкурентоспособность и эффективность;</w:t>
      </w:r>
    </w:p>
    <w:p w14:paraId="0A719353" w14:textId="77777777" w:rsidR="00AB5827" w:rsidRDefault="004A0106">
      <w:pPr>
        <w:pStyle w:val="pj"/>
      </w:pPr>
      <w:r>
        <w:t>4) укрепление репутации - улучшение корпоративного имиджа является наиболее очевидным результатом деятельности в области устойчивого развития, что повышает ценность бренда и формирует кредит доверия, а также оказывает положительное влияние на качество взаимодействия с деловыми партнерами;</w:t>
      </w:r>
    </w:p>
    <w:p w14:paraId="422D7F8A" w14:textId="2766DE0C" w:rsidR="00AB5827" w:rsidRDefault="004A0106">
      <w:pPr>
        <w:pStyle w:val="pj"/>
      </w:pPr>
      <w:r>
        <w:t xml:space="preserve">5) повышение лояльности со стороны внутренних и внешних заинтересованных сторон - создание привлекательных условий труда, возможностей для профессионального и карьерного роста позволяет привлекать и удерживать перспективных квалифицированных специалистов; построение эффективного диалога с заинтересованными сторонами способствует формированию позитивной среды вокруг деятельности </w:t>
      </w:r>
      <w:r w:rsidR="00C65491">
        <w:t>Обществ</w:t>
      </w:r>
      <w:r>
        <w:t>а и его дочерних</w:t>
      </w:r>
      <w:r w:rsidR="006D3292">
        <w:t xml:space="preserve"> и зависимых</w:t>
      </w:r>
      <w:r>
        <w:t xml:space="preserve"> организаций, что способствует повышению эффективности деятельности за счет понимания и поддержки со стороны клиентов, Единственного акционера, инвесторов, государственных органов, местного населения, общественных организаций.</w:t>
      </w:r>
    </w:p>
    <w:p w14:paraId="3D590A77" w14:textId="49F162CC" w:rsidR="00AB5827" w:rsidRDefault="004A0106">
      <w:pPr>
        <w:pStyle w:val="pj"/>
      </w:pPr>
      <w:r>
        <w:rPr>
          <w:rStyle w:val="s0"/>
        </w:rPr>
        <w:t xml:space="preserve">98. </w:t>
      </w:r>
      <w:r w:rsidR="00E759B6">
        <w:t>Общество</w:t>
      </w:r>
      <w:r>
        <w:rPr>
          <w:rStyle w:val="s0"/>
        </w:rPr>
        <w:t xml:space="preserve"> и дочерние </w:t>
      </w:r>
      <w:r w:rsidR="006D3292">
        <w:t xml:space="preserve">и зависимые </w:t>
      </w:r>
      <w:r>
        <w:rPr>
          <w:rStyle w:val="s0"/>
        </w:rPr>
        <w:t>организации обсуждают включение и соблюдение принципов и стандартов устойчивого развития в соответствующие контракты (соглашения, договоры) с партнерами.</w:t>
      </w:r>
    </w:p>
    <w:p w14:paraId="1BF35ABD" w14:textId="6E218E03" w:rsidR="00AB5827" w:rsidRDefault="004A0106">
      <w:pPr>
        <w:pStyle w:val="pj"/>
      </w:pPr>
      <w:r>
        <w:t xml:space="preserve">Если </w:t>
      </w:r>
      <w:r w:rsidR="00E759B6">
        <w:t>Общество</w:t>
      </w:r>
      <w:r>
        <w:t xml:space="preserve"> и/или его дочерняя организация выявляет риск, связанный с оказанием партнерами негативного воздействия на экономику, экологию и общество, то </w:t>
      </w:r>
      <w:r w:rsidR="00332EC9">
        <w:t xml:space="preserve">Общество </w:t>
      </w:r>
      <w:r>
        <w:t>и/или его дочерняя организация принимает меры, направленные на прекращение или предупреждение такого воздействия.</w:t>
      </w:r>
    </w:p>
    <w:p w14:paraId="61ECC087" w14:textId="2FDD3EED" w:rsidR="00AB5827" w:rsidRDefault="004A0106">
      <w:pPr>
        <w:pStyle w:val="pj"/>
      </w:pPr>
      <w:r>
        <w:t xml:space="preserve">В случае непринятия или ненадлежащего выполнения партнером принципов и стандартов устойчивого развития, следует принимать во внимание важность данного партнера для </w:t>
      </w:r>
      <w:r w:rsidR="00C65491">
        <w:t>Обществ</w:t>
      </w:r>
      <w:r>
        <w:t>а и/или его дочерней организации и существуют ли меры воздействия на него и возможность его замены.</w:t>
      </w:r>
    </w:p>
    <w:p w14:paraId="4C8E4B1C" w14:textId="77777777" w:rsidR="00AB5827" w:rsidRDefault="004A0106">
      <w:pPr>
        <w:pStyle w:val="pj"/>
      </w:pPr>
      <w:r>
        <w:rPr>
          <w:b/>
          <w:bCs/>
        </w:rPr>
        <w:t> </w:t>
      </w:r>
    </w:p>
    <w:p w14:paraId="09E442FF" w14:textId="59CB0F58" w:rsidR="00AB5827" w:rsidRDefault="004A0106">
      <w:pPr>
        <w:pStyle w:val="pc"/>
        <w:spacing w:after="240"/>
      </w:pPr>
      <w:r>
        <w:rPr>
          <w:rStyle w:val="s1"/>
        </w:rPr>
        <w:t xml:space="preserve">Глава </w:t>
      </w:r>
      <w:r w:rsidR="000E4740">
        <w:rPr>
          <w:rStyle w:val="s1"/>
        </w:rPr>
        <w:t>7</w:t>
      </w:r>
      <w:r>
        <w:rPr>
          <w:rStyle w:val="s1"/>
        </w:rPr>
        <w:t>. Принцип управления рисками, внутреннего контроля и внутреннего аудита</w:t>
      </w:r>
    </w:p>
    <w:p w14:paraId="14EAF19A" w14:textId="77777777" w:rsidR="00AB5827" w:rsidRDefault="004A0106">
      <w:pPr>
        <w:pStyle w:val="pc"/>
      </w:pPr>
      <w:r>
        <w:rPr>
          <w:rStyle w:val="s1"/>
        </w:rPr>
        <w:t>Параграф 1. Управление рисками и внутренний контроль</w:t>
      </w:r>
    </w:p>
    <w:p w14:paraId="144366EE" w14:textId="77777777" w:rsidR="00AB5827" w:rsidRDefault="004A0106">
      <w:pPr>
        <w:pStyle w:val="pj"/>
      </w:pPr>
      <w:r>
        <w:t> </w:t>
      </w:r>
    </w:p>
    <w:p w14:paraId="7289BCA9" w14:textId="5D8675C2" w:rsidR="00AB5827" w:rsidRDefault="004A0106">
      <w:pPr>
        <w:pStyle w:val="pj"/>
      </w:pPr>
      <w:r>
        <w:t xml:space="preserve">99. В </w:t>
      </w:r>
      <w:r w:rsidR="00271E39">
        <w:t>Обществ</w:t>
      </w:r>
      <w:r>
        <w:t xml:space="preserve">е действует эффективно функционирующая система управления рисками и внутреннего контроля, направленная на обеспечение разумной уверенности в достижении </w:t>
      </w:r>
      <w:r w:rsidR="00271E39">
        <w:t>Обществ</w:t>
      </w:r>
      <w:r>
        <w:t>ом своих стратегических и операционных целей, и представляющая собой совокупность организационных политик, процедур, норм поведения и действий, методов и механизмов управления, созданных Советом директоров и Правлением</w:t>
      </w:r>
      <w:r w:rsidR="00271E39">
        <w:t xml:space="preserve"> Обществ</w:t>
      </w:r>
      <w:r>
        <w:t>а для обеспечения:</w:t>
      </w:r>
    </w:p>
    <w:p w14:paraId="2917A3CB" w14:textId="30710C8C" w:rsidR="00AB5827" w:rsidRDefault="004A0106">
      <w:pPr>
        <w:pStyle w:val="pj"/>
      </w:pPr>
      <w:r>
        <w:rPr>
          <w:rStyle w:val="s0"/>
        </w:rPr>
        <w:t xml:space="preserve">1) оптимального баланса между рентабельностью деятельности </w:t>
      </w:r>
      <w:r w:rsidR="00271E39">
        <w:t>Обществ</w:t>
      </w:r>
      <w:r>
        <w:rPr>
          <w:rStyle w:val="s0"/>
        </w:rPr>
        <w:t>а, стратегическими целями и сопровождаемыми их рисками;</w:t>
      </w:r>
    </w:p>
    <w:p w14:paraId="0AF37B17" w14:textId="6CCD689D" w:rsidR="00AB5827" w:rsidRDefault="004A0106">
      <w:pPr>
        <w:pStyle w:val="pj"/>
      </w:pPr>
      <w:r>
        <w:t xml:space="preserve">2) эффективности финансово-хозяйственной деятельности и достижения финансовой устойчивости </w:t>
      </w:r>
      <w:r w:rsidR="00271E39">
        <w:t>Обществ</w:t>
      </w:r>
      <w:r>
        <w:t>а;</w:t>
      </w:r>
    </w:p>
    <w:p w14:paraId="39C5DAC0" w14:textId="48BBF224" w:rsidR="00AB5827" w:rsidRDefault="004A0106">
      <w:pPr>
        <w:pStyle w:val="pj"/>
      </w:pPr>
      <w:r>
        <w:t xml:space="preserve">3) сохранности активов и эффективного использования ресурсов </w:t>
      </w:r>
      <w:r w:rsidR="00271E39">
        <w:t>Обществ</w:t>
      </w:r>
      <w:r>
        <w:t>а;</w:t>
      </w:r>
    </w:p>
    <w:p w14:paraId="7665D6D5" w14:textId="77777777" w:rsidR="00AB5827" w:rsidRDefault="004A0106">
      <w:pPr>
        <w:pStyle w:val="pj"/>
      </w:pPr>
      <w:r>
        <w:t>4) полноты, надежности и достоверности финансовой и управленческой отчетности;</w:t>
      </w:r>
    </w:p>
    <w:p w14:paraId="3BEF967A" w14:textId="0BC1C7F3" w:rsidR="00AB5827" w:rsidRDefault="004A0106">
      <w:pPr>
        <w:pStyle w:val="pj"/>
      </w:pPr>
      <w:r>
        <w:t xml:space="preserve">5) соблюдения требований законодательства Республики Казахстан и внутренних документов </w:t>
      </w:r>
      <w:r w:rsidR="00271E39">
        <w:t>Обществ</w:t>
      </w:r>
      <w:r>
        <w:t>а;</w:t>
      </w:r>
    </w:p>
    <w:p w14:paraId="716C8BC7" w14:textId="77777777" w:rsidR="00AB5827" w:rsidRDefault="004A0106">
      <w:pPr>
        <w:pStyle w:val="pj"/>
      </w:pPr>
      <w:r>
        <w:lastRenderedPageBreak/>
        <w:t>6) надлежащего внутреннего контроля для предотвращения мошенничества и обеспечения эффективной поддержки функционирования основных и вспомогательных бизнес-процессов и анализа результатов деятельности.</w:t>
      </w:r>
    </w:p>
    <w:p w14:paraId="37230FF5" w14:textId="77777777" w:rsidR="00AB5827" w:rsidRDefault="004A0106">
      <w:pPr>
        <w:pStyle w:val="pj"/>
      </w:pPr>
      <w:r>
        <w:t>100. Совет директоров утверждает внутренние документы, определяющие принципы и подходы к организации системы управления рисками и внутреннего контроля, исходя из задач этой системы.</w:t>
      </w:r>
    </w:p>
    <w:p w14:paraId="5727ED10" w14:textId="055E7983" w:rsidR="00AB5827" w:rsidRDefault="004A0106">
      <w:pPr>
        <w:pStyle w:val="pj"/>
      </w:pPr>
      <w:r>
        <w:t xml:space="preserve">Организация эффективной системы управления рисками и внутреннего контроля в </w:t>
      </w:r>
      <w:r w:rsidR="002B47BD">
        <w:t>Обществ</w:t>
      </w:r>
      <w:r>
        <w:t xml:space="preserve">е нацелена на построение системы управления, способной обеспечить понимание разумности и приемлемости уровня рисков работниками, Председателем и членами Правления, органами </w:t>
      </w:r>
      <w:r w:rsidR="002B47BD">
        <w:t>Обществ</w:t>
      </w:r>
      <w:r>
        <w:t>а при принятии ими решений, быстро реагировать на риски, осуществлять контроль над основными и вспомогательными бизнес-процессами и ежедневными операциями, а также осуществлять незамедлительное информирование руководства соответствующего уровня о любых существенных недостатках.</w:t>
      </w:r>
    </w:p>
    <w:p w14:paraId="31BE6E75" w14:textId="77777777" w:rsidR="00AB5827" w:rsidRDefault="004A0106">
      <w:pPr>
        <w:pStyle w:val="pj"/>
      </w:pPr>
      <w:r>
        <w:t>Принципы и подходы к организации эффективной системы управления рисками и внутреннего контроля предусматривают:</w:t>
      </w:r>
    </w:p>
    <w:p w14:paraId="71A04AB4" w14:textId="77777777" w:rsidR="00AB5827" w:rsidRDefault="004A0106">
      <w:pPr>
        <w:pStyle w:val="pj"/>
      </w:pPr>
      <w:r>
        <w:t>1) определение целей и задач системы управления рисками и внутреннего контроля;</w:t>
      </w:r>
    </w:p>
    <w:p w14:paraId="2D5ED12E" w14:textId="77777777" w:rsidR="00AB5827" w:rsidRDefault="004A0106">
      <w:pPr>
        <w:pStyle w:val="pj"/>
      </w:pPr>
      <w:r>
        <w:t>2) организационную структуру системы управления рисками и внутреннего контроля с охватом всех уровней принятия решений и с учетом роли соответствующего уровня в процессе разработки, утверждения, применения и оценки системы управления рисками и внутреннего контроля;</w:t>
      </w:r>
    </w:p>
    <w:p w14:paraId="298B99DE" w14:textId="77777777" w:rsidR="00AB5827" w:rsidRDefault="004A0106">
      <w:pPr>
        <w:pStyle w:val="pj"/>
      </w:pPr>
      <w:r>
        <w:t>3) основные требования к организации процесса управления рисками (</w:t>
      </w:r>
      <w:r>
        <w:rPr>
          <w:rStyle w:val="s0"/>
        </w:rPr>
        <w:t>подходы к определению рисков</w:t>
      </w:r>
      <w:r>
        <w:t>, порядок идентификации и оценки рисков, определение методов реагирования, мониторинг и другие);</w:t>
      </w:r>
    </w:p>
    <w:p w14:paraId="6B9AB06A" w14:textId="77777777" w:rsidR="00AB5827" w:rsidRDefault="004A0106">
      <w:pPr>
        <w:pStyle w:val="pj"/>
      </w:pPr>
      <w:r>
        <w:t>4) требования к организации системы внутреннего контроля и проведению контрольных процедур (характеристика ключевых областей и основных компонентов системы внутреннего контроля, порядок оценки эффективности и отчетности в области внутреннего контроля и другие).</w:t>
      </w:r>
    </w:p>
    <w:p w14:paraId="286EB963" w14:textId="02248660" w:rsidR="00AB5827" w:rsidRDefault="004A0106">
      <w:pPr>
        <w:pStyle w:val="pj"/>
      </w:pPr>
      <w:r>
        <w:t xml:space="preserve">Во внутренних нормативных документах </w:t>
      </w:r>
      <w:r w:rsidR="002B47BD">
        <w:t>Обществ</w:t>
      </w:r>
      <w:r>
        <w:t xml:space="preserve">а </w:t>
      </w:r>
      <w:r>
        <w:rPr>
          <w:rStyle w:val="s0"/>
        </w:rPr>
        <w:t>закрепляется</w:t>
      </w:r>
      <w:r>
        <w:t xml:space="preserve"> ответственность Совета директоров и Правления по организации и обеспечению эффективного функционирования системы управления рисками и внутреннего контроля на консолидированной основе.</w:t>
      </w:r>
    </w:p>
    <w:p w14:paraId="113D6C9A" w14:textId="17D0ADE2" w:rsidR="00AB5827" w:rsidRDefault="004A0106">
      <w:pPr>
        <w:pStyle w:val="pj"/>
      </w:pPr>
      <w:r>
        <w:t xml:space="preserve">101. Каждое должностное лицо </w:t>
      </w:r>
      <w:r w:rsidR="002B47BD">
        <w:t>Обществ</w:t>
      </w:r>
      <w:r>
        <w:t>а обеспечивает надлежащее рассмотрение рисков при принятии решений.</w:t>
      </w:r>
    </w:p>
    <w:p w14:paraId="7C7C0E82" w14:textId="77777777" w:rsidR="00AB5827" w:rsidRDefault="004A0106">
      <w:pPr>
        <w:pStyle w:val="pj"/>
      </w:pPr>
      <w:r>
        <w:t>Правление обеспечивает внедрение процедур управления рисками работниками, обладающими соответствующей квалификацией и опытом.</w:t>
      </w:r>
    </w:p>
    <w:p w14:paraId="3E4584C4" w14:textId="77777777" w:rsidR="00AB5827" w:rsidRDefault="004A0106">
      <w:pPr>
        <w:pStyle w:val="pj"/>
      </w:pPr>
      <w:r>
        <w:t>Правление:</w:t>
      </w:r>
    </w:p>
    <w:p w14:paraId="0C0330A4" w14:textId="77777777" w:rsidR="00AB5827" w:rsidRDefault="004A0106">
      <w:pPr>
        <w:pStyle w:val="pj"/>
      </w:pPr>
      <w:r>
        <w:t>1) обеспечивает разработку и внедрение утвержденных Советом директоров внутренних документов в области управления рисками и внутреннего контроля, а также разработку и утверждение внутренних документов в области управления рисками и внутреннего контроля, в рамках своей компетенции;</w:t>
      </w:r>
    </w:p>
    <w:p w14:paraId="716DCA75" w14:textId="77777777" w:rsidR="00AB5827" w:rsidRDefault="004A0106">
      <w:pPr>
        <w:pStyle w:val="pj"/>
      </w:pPr>
      <w:r>
        <w:t>2) обеспечивает создание и эффективное функционирование системы управления рисками и внутреннего контроля путем практической реализации и непрерывного осуществления, закрепленных за ним принципов и процедур управления рисками и внутреннего контроля;</w:t>
      </w:r>
    </w:p>
    <w:p w14:paraId="1BFCE444" w14:textId="45B9D081" w:rsidR="00AB5827" w:rsidRDefault="004A0106">
      <w:pPr>
        <w:pStyle w:val="pj"/>
      </w:pPr>
      <w:r>
        <w:t>3) отвечает за выполнение решений Совета директоров и рекомендаций комитета по аудиту в области организации системы управления рисками и внутреннего контроля;</w:t>
      </w:r>
    </w:p>
    <w:p w14:paraId="4FCDBE9F" w14:textId="77777777" w:rsidR="00AB5827" w:rsidRDefault="004A0106">
      <w:pPr>
        <w:pStyle w:val="pj"/>
      </w:pPr>
      <w:r>
        <w:t>4) осуществляет мониторинг системы управления рисками и внутреннего контроля в соответствии с требованиями внутренних документов;</w:t>
      </w:r>
    </w:p>
    <w:p w14:paraId="2316C343" w14:textId="77777777" w:rsidR="00AB5827" w:rsidRDefault="004A0106">
      <w:pPr>
        <w:pStyle w:val="pj"/>
      </w:pPr>
      <w:r>
        <w:t>5) обеспечивает совершенствование процессов и процедур управления рисками и внутреннего контроля с учетом изменений во внешней и внутренней среде бизнеса.</w:t>
      </w:r>
    </w:p>
    <w:p w14:paraId="3B4DB197" w14:textId="77777777" w:rsidR="00AB5827" w:rsidRDefault="004A0106">
      <w:pPr>
        <w:pStyle w:val="pj"/>
      </w:pPr>
      <w:r>
        <w:t xml:space="preserve">В целях реализации принципов внутреннего контроля и обеспечения эффективности системы управления рисками и внутреннего контроля Правление распределяет </w:t>
      </w:r>
      <w:r>
        <w:lastRenderedPageBreak/>
        <w:t>полномочия, обязанности и ответственность за конкретные процедуры управления рисками и внутреннего контроля между руководителями нижеследующего уровня и/или руководителями структурных подразделений.</w:t>
      </w:r>
    </w:p>
    <w:p w14:paraId="2EA2B5F0" w14:textId="55D155D9" w:rsidR="00AB5827" w:rsidRDefault="004A0106">
      <w:pPr>
        <w:pStyle w:val="pj"/>
      </w:pPr>
      <w:r>
        <w:t xml:space="preserve">Руководители структурных подразделений/владельцы бизнес-процессов в соответствии со своими функциональными обязанностями несут ответственность за разработку, документирование, внедрение, мониторинг и развитие системы управления рисками и внутреннего контроля во вверенных им функциональных областях деятельности </w:t>
      </w:r>
      <w:r w:rsidR="00C40DFB">
        <w:t>Обществ</w:t>
      </w:r>
      <w:r>
        <w:t>а.</w:t>
      </w:r>
    </w:p>
    <w:p w14:paraId="01AFB98C" w14:textId="0F7032A0" w:rsidR="00AB5827" w:rsidRDefault="004A0106">
      <w:pPr>
        <w:pStyle w:val="pj"/>
      </w:pPr>
      <w:r>
        <w:t xml:space="preserve">102. Организационная структура системы управления рисками и внутреннего контроля в </w:t>
      </w:r>
      <w:r w:rsidR="00C40DFB">
        <w:t>Обществ</w:t>
      </w:r>
      <w:r>
        <w:t>е предусматривает наличие структурного подразделения, ответственного за вопросы управления рисками и контроля, к задачам которой относятся:</w:t>
      </w:r>
    </w:p>
    <w:p w14:paraId="4D6DF205" w14:textId="77777777" w:rsidR="00AB5827" w:rsidRDefault="004A0106">
      <w:pPr>
        <w:pStyle w:val="pj"/>
      </w:pPr>
      <w:r>
        <w:t>1) общая координация процессов управления рисками и контроля;</w:t>
      </w:r>
    </w:p>
    <w:p w14:paraId="0DEA9292" w14:textId="77777777" w:rsidR="00AB5827" w:rsidRDefault="004A0106">
      <w:pPr>
        <w:pStyle w:val="pj"/>
      </w:pPr>
      <w:r>
        <w:t>2) разработка методических документов в области управления рисками и контроля и оказание методологической поддержки владельцам бизнес-процессов и работникам в процессе идентификации, документирования рисков, внедрения, мониторинга и совершенствования контрольных процедур, формирования планов мероприятий по реагированию на риски и планов мероприятий по совершенствованию системы управления рисками и внутреннего контроля, отчетов по их исполнению;</w:t>
      </w:r>
    </w:p>
    <w:p w14:paraId="7B05B2F8" w14:textId="0723A632" w:rsidR="00AB5827" w:rsidRDefault="004A0106">
      <w:pPr>
        <w:pStyle w:val="pj"/>
      </w:pPr>
      <w:r>
        <w:t xml:space="preserve">3) </w:t>
      </w:r>
      <w:r w:rsidR="008A7202">
        <w:t xml:space="preserve">методологическая поддержка по </w:t>
      </w:r>
      <w:r>
        <w:t>организаци</w:t>
      </w:r>
      <w:r w:rsidR="008A7202">
        <w:t>и</w:t>
      </w:r>
      <w:r>
        <w:t xml:space="preserve"> обучения работников в области управления рисками и контроля;</w:t>
      </w:r>
    </w:p>
    <w:p w14:paraId="24AFBC52" w14:textId="77777777" w:rsidR="00AB5827" w:rsidRDefault="004A0106">
      <w:pPr>
        <w:pStyle w:val="pj"/>
      </w:pPr>
      <w:r>
        <w:t>4) анализ портфеля рисков и выработка предложений по стратегии реагирования и перераспределения ресурсов в отношении управления соответствующими рисками;</w:t>
      </w:r>
    </w:p>
    <w:p w14:paraId="04D862BF" w14:textId="77777777" w:rsidR="00AB5827" w:rsidRDefault="004A0106">
      <w:pPr>
        <w:pStyle w:val="pj"/>
      </w:pPr>
      <w:r>
        <w:t>5) формирование сводной отчетности по рискам;</w:t>
      </w:r>
    </w:p>
    <w:p w14:paraId="7C50DB67" w14:textId="77777777" w:rsidR="00AB5827" w:rsidRDefault="004A0106">
      <w:pPr>
        <w:pStyle w:val="pj"/>
      </w:pPr>
      <w:r>
        <w:t>6) осуществление оперативного контроля за процессом управления рисками структурными подразделениями;</w:t>
      </w:r>
    </w:p>
    <w:p w14:paraId="44FDEA17" w14:textId="77777777" w:rsidR="00AB5827" w:rsidRDefault="004A0106">
      <w:pPr>
        <w:pStyle w:val="pj"/>
      </w:pPr>
      <w:r>
        <w:t>7) подготовка и информирование Совета директоров и/или Правления о статусе системы управления рисками, имеющихся угроз и предложения по их предупреждению/нивелированию.</w:t>
      </w:r>
    </w:p>
    <w:p w14:paraId="5C0A4EF1" w14:textId="23CDB262" w:rsidR="00AB5827" w:rsidRDefault="004A0106">
      <w:pPr>
        <w:pStyle w:val="pj"/>
      </w:pPr>
      <w:r>
        <w:rPr>
          <w:rStyle w:val="s0"/>
        </w:rPr>
        <w:t>Руководитель, курирующий функцию управления рисками и контроля, не является владельцем риска, что обеспечивает его независимость и объективность. Невозможно совмещение функций по управлению рисками и контролю с функциями, связанными с корпоративным финансированием, принятием инвестиционных решений. Совмещение с другими функциями допускается в случае, если не возникает значительный конфликт интересов.</w:t>
      </w:r>
    </w:p>
    <w:p w14:paraId="55B4FF0A" w14:textId="77777777" w:rsidR="00AB5827" w:rsidRDefault="004A0106">
      <w:pPr>
        <w:pStyle w:val="pj"/>
      </w:pPr>
      <w:r>
        <w:rPr>
          <w:rStyle w:val="s0"/>
        </w:rPr>
        <w:t>103. Система управления рисками и внутреннего контроля предусматривает процедуру идентификации, оценки и мониторинга всех существенных рисков, а также принятие своевременных и адекватных мер по снижению уровня рисков.</w:t>
      </w:r>
    </w:p>
    <w:p w14:paraId="1BA8F49B" w14:textId="6F8D08D6" w:rsidR="00AB5827" w:rsidRDefault="004A0106">
      <w:pPr>
        <w:pStyle w:val="pj"/>
      </w:pPr>
      <w:r>
        <w:rPr>
          <w:rStyle w:val="s0"/>
        </w:rPr>
        <w:t xml:space="preserve">Процедуры по управлению рисками обеспечивают быстрое реагирование на новые риски, их четкую идентификацию и определение владельцев риска. В случае любых непредвиденных изменений в конкурентной или экономической среде </w:t>
      </w:r>
      <w:r w:rsidR="00C63B01">
        <w:t>Обществ</w:t>
      </w:r>
      <w:r>
        <w:rPr>
          <w:rStyle w:val="s0"/>
        </w:rPr>
        <w:t>а, осуществляется переоценка карты рисков и ее соответствие риск-аппетиту.</w:t>
      </w:r>
    </w:p>
    <w:p w14:paraId="3BBCAD35" w14:textId="445EB282" w:rsidR="00AB5827" w:rsidRDefault="004A0106">
      <w:pPr>
        <w:pStyle w:val="pj"/>
      </w:pPr>
      <w:r>
        <w:rPr>
          <w:rStyle w:val="s0"/>
        </w:rPr>
        <w:t xml:space="preserve">Советом директоров утверждается общий уровень аппетита к риску и уровня толерантности в отношении ключевых рисков, которые закрепляются внутренними документами </w:t>
      </w:r>
      <w:r w:rsidR="004F0C37">
        <w:t>Обществ</w:t>
      </w:r>
      <w:r>
        <w:rPr>
          <w:rStyle w:val="s0"/>
        </w:rPr>
        <w:t>а.</w:t>
      </w:r>
    </w:p>
    <w:p w14:paraId="504DAE5C" w14:textId="77777777" w:rsidR="00AB5827" w:rsidRDefault="004A0106">
      <w:pPr>
        <w:pStyle w:val="pj"/>
      </w:pPr>
      <w:r>
        <w:rPr>
          <w:rStyle w:val="s0"/>
        </w:rPr>
        <w:t>Уровни толерантности по ключевым рискам пересматриваются в случае возникновения существенных событий. Устанавливаются лимиты, которые ограничивают риски в повседневной деятельности.</w:t>
      </w:r>
    </w:p>
    <w:p w14:paraId="4F26CCAC" w14:textId="52452FD3" w:rsidR="00AB5827" w:rsidRDefault="004A0106">
      <w:pPr>
        <w:pStyle w:val="pj"/>
      </w:pPr>
      <w:r>
        <w:rPr>
          <w:rStyle w:val="s0"/>
        </w:rPr>
        <w:t xml:space="preserve">Для целостного и ясного понимания присущих рисков в </w:t>
      </w:r>
      <w:r w:rsidR="00547A77">
        <w:t>Обществ</w:t>
      </w:r>
      <w:r>
        <w:rPr>
          <w:rStyle w:val="s0"/>
        </w:rPr>
        <w:t>е как минимум на ежегодной основе проводится идентификация и оценка рисков, которые отражаются в регистре рисков, карте рисков, плане мероприятий по реагированию на риски (улучшение процессов, стратегии минимизации), утверждаемых Советом директоров.</w:t>
      </w:r>
    </w:p>
    <w:p w14:paraId="1E86C6BE" w14:textId="66A39935" w:rsidR="00AB5827" w:rsidRDefault="004A0106">
      <w:pPr>
        <w:pStyle w:val="pj"/>
      </w:pPr>
      <w:r>
        <w:rPr>
          <w:rStyle w:val="s0"/>
        </w:rPr>
        <w:lastRenderedPageBreak/>
        <w:t xml:space="preserve">Совет директоров при рассмотрении регистра и карты рисков обеспечивает включение в них рисков, которые действительно могут повлиять на реализацию стратегических задач, а при рассмотрении плана мероприятий по реагированию на риски убедиться в полезности мероприятий. Совет директоров и Правление регулярно получают информацию о ключевых рисках, их анализе с точки зрения влияния на </w:t>
      </w:r>
      <w:r w:rsidR="00E13B96">
        <w:rPr>
          <w:rStyle w:val="s0"/>
        </w:rPr>
        <w:t>Программу</w:t>
      </w:r>
      <w:r>
        <w:rPr>
          <w:rStyle w:val="s0"/>
        </w:rPr>
        <w:t xml:space="preserve"> </w:t>
      </w:r>
      <w:r w:rsidR="00E13B96">
        <w:rPr>
          <w:rStyle w:val="s0"/>
        </w:rPr>
        <w:t xml:space="preserve">развития </w:t>
      </w:r>
      <w:r>
        <w:rPr>
          <w:rStyle w:val="s0"/>
        </w:rPr>
        <w:t xml:space="preserve">и план развития </w:t>
      </w:r>
      <w:r w:rsidR="00547A77">
        <w:t>Обществ</w:t>
      </w:r>
      <w:r>
        <w:rPr>
          <w:rStyle w:val="s0"/>
        </w:rPr>
        <w:t>а</w:t>
      </w:r>
      <w:r w:rsidR="003324CF">
        <w:rPr>
          <w:rStyle w:val="s0"/>
        </w:rPr>
        <w:t>.</w:t>
      </w:r>
    </w:p>
    <w:p w14:paraId="33831BD9" w14:textId="77777777" w:rsidR="00AB5827" w:rsidRDefault="004A0106">
      <w:pPr>
        <w:pStyle w:val="pj"/>
      </w:pPr>
      <w:r>
        <w:rPr>
          <w:rStyle w:val="s0"/>
        </w:rPr>
        <w:t>Отчеты по рискам выносятся на заседания Совета директоров не реже одного раза в квартал и обсуждаются надлежащим образом в полном объеме.</w:t>
      </w:r>
    </w:p>
    <w:p w14:paraId="18C84D69" w14:textId="1957C5BB" w:rsidR="00AB5827" w:rsidRDefault="004A0106">
      <w:pPr>
        <w:pStyle w:val="pj"/>
      </w:pPr>
      <w:r>
        <w:t xml:space="preserve">104. В </w:t>
      </w:r>
      <w:r w:rsidR="003324CF">
        <w:t>Обществ</w:t>
      </w:r>
      <w:r>
        <w:t>е внедрены прозрачные принципы и подходы в области управления рисками и контроля, практика обучения работников и должностных лиц о системе управления рисками, а также процесс документирования и своевременного доведения необходимой информации до сведения должностных лиц.</w:t>
      </w:r>
    </w:p>
    <w:p w14:paraId="574E63C0" w14:textId="31EF0D5C" w:rsidR="00AB5827" w:rsidRDefault="004A0106">
      <w:pPr>
        <w:pStyle w:val="pj"/>
      </w:pPr>
      <w:r>
        <w:rPr>
          <w:rStyle w:val="s0"/>
        </w:rPr>
        <w:t xml:space="preserve">Работники </w:t>
      </w:r>
      <w:r w:rsidR="003324CF">
        <w:t>Обществ</w:t>
      </w:r>
      <w:r>
        <w:rPr>
          <w:rStyle w:val="s0"/>
        </w:rPr>
        <w:t>а ежегодно, а также при приеме на работу проходят обучение/вводный инструктаж для ознакомления с принятой системой управления рисками и внутреннего контроля. По результатам такого обучения проводится тестирование знаний.</w:t>
      </w:r>
    </w:p>
    <w:p w14:paraId="755595D6" w14:textId="01997C2B" w:rsidR="00AB5827" w:rsidRDefault="004A0106">
      <w:pPr>
        <w:pStyle w:val="pj"/>
      </w:pPr>
      <w:r>
        <w:t xml:space="preserve">В рамках системы управления рисками и контроля в </w:t>
      </w:r>
      <w:r w:rsidR="003324CF">
        <w:t>Обществ</w:t>
      </w:r>
      <w:r>
        <w:t xml:space="preserve">е </w:t>
      </w:r>
      <w:r w:rsidR="00FC7D86">
        <w:t xml:space="preserve">обеспечивается </w:t>
      </w:r>
      <w:r>
        <w:t>информировани</w:t>
      </w:r>
      <w:r w:rsidR="00FC7D86">
        <w:t>е</w:t>
      </w:r>
      <w:r>
        <w:t xml:space="preserve"> Совета директоров (комитет по аудиту) и подразделени</w:t>
      </w:r>
      <w:r w:rsidR="00FC7D86">
        <w:t>е</w:t>
      </w:r>
      <w:r>
        <w:t xml:space="preserve"> внутреннего аудита о фактах нарушений законодательства Республики Казахстан, внутренних процедур, Кодекса деловой этики любым работником и должностным лицом </w:t>
      </w:r>
      <w:r w:rsidR="007C2BE4">
        <w:t>Обществ</w:t>
      </w:r>
      <w:r>
        <w:t>а.</w:t>
      </w:r>
    </w:p>
    <w:p w14:paraId="6F6231D1" w14:textId="2CD1D930" w:rsidR="00AB5827" w:rsidRDefault="004A0106">
      <w:pPr>
        <w:pStyle w:val="pj"/>
      </w:pPr>
      <w:r>
        <w:t> </w:t>
      </w:r>
    </w:p>
    <w:p w14:paraId="0FF9029A" w14:textId="3FB1F51F" w:rsidR="00AB5827" w:rsidRDefault="004A0106" w:rsidP="002E09EF">
      <w:pPr>
        <w:pStyle w:val="pj"/>
        <w:tabs>
          <w:tab w:val="left" w:pos="3368"/>
        </w:tabs>
        <w:jc w:val="center"/>
      </w:pPr>
      <w:r>
        <w:rPr>
          <w:rStyle w:val="s1"/>
        </w:rPr>
        <w:t>Параграф 2. Внутренний аудит</w:t>
      </w:r>
    </w:p>
    <w:p w14:paraId="5EE57728" w14:textId="77777777" w:rsidR="00AB5827" w:rsidRDefault="004A0106">
      <w:pPr>
        <w:pStyle w:val="pc"/>
      </w:pPr>
      <w:r>
        <w:t> </w:t>
      </w:r>
    </w:p>
    <w:p w14:paraId="24190FA0" w14:textId="37FD03A1" w:rsidR="00AB5827" w:rsidRDefault="004A0106">
      <w:pPr>
        <w:pStyle w:val="pj"/>
      </w:pPr>
      <w:r>
        <w:t xml:space="preserve">105. В </w:t>
      </w:r>
      <w:r w:rsidR="005343FA">
        <w:t>Обществ</w:t>
      </w:r>
      <w:r>
        <w:t>е создана Служба внутреннего аудита для систематической независимой оценки надежности и эффективности системы управления рисками и внутреннего контроля и практики корпоративного управления.</w:t>
      </w:r>
    </w:p>
    <w:p w14:paraId="70793BA6" w14:textId="6929F6FB" w:rsidR="00AB5827" w:rsidRDefault="004A0106">
      <w:pPr>
        <w:pStyle w:val="pj"/>
      </w:pPr>
      <w:r>
        <w:t xml:space="preserve">В дочерних </w:t>
      </w:r>
      <w:r w:rsidR="006D3292">
        <w:t xml:space="preserve">и зависимых </w:t>
      </w:r>
      <w:r>
        <w:t>организациях, также</w:t>
      </w:r>
      <w:r w:rsidR="008B1615">
        <w:t xml:space="preserve"> могут</w:t>
      </w:r>
      <w:r>
        <w:t xml:space="preserve"> созда</w:t>
      </w:r>
      <w:r w:rsidR="008B1615">
        <w:t>ваться</w:t>
      </w:r>
      <w:r>
        <w:t xml:space="preserve"> отдельные органы</w:t>
      </w:r>
      <w:r w:rsidR="008B1615">
        <w:t>, выполняющие задачи</w:t>
      </w:r>
      <w:r>
        <w:t xml:space="preserve"> внутреннего аудита</w:t>
      </w:r>
      <w:r w:rsidR="008B1615">
        <w:t xml:space="preserve"> в виде</w:t>
      </w:r>
      <w:r w:rsidR="00EE20E3" w:rsidRPr="00A25FC9">
        <w:t xml:space="preserve"> </w:t>
      </w:r>
      <w:r w:rsidR="008B1615">
        <w:t xml:space="preserve">ревизионной </w:t>
      </w:r>
      <w:r>
        <w:t>комисси</w:t>
      </w:r>
      <w:r w:rsidR="008B1615">
        <w:t>и</w:t>
      </w:r>
      <w:r>
        <w:t>/ревизора, функционально подотчетными Наблюдательному совету; при этом цели, функции и задачи Ревизионной комиссии/ревизора, порядок их взаимодействия с органами организации устанавливаются с учетом принципов, применимых к Службе внутреннего аудита, изложенных в настоящем Кодексе.</w:t>
      </w:r>
    </w:p>
    <w:p w14:paraId="68322A64" w14:textId="1A247EEB" w:rsidR="00AB5827" w:rsidRDefault="004A0106">
      <w:pPr>
        <w:pStyle w:val="pj"/>
      </w:pPr>
      <w:r>
        <w:t xml:space="preserve">106. Служба внутреннего аудита осуществляет свою деятельность на основе риск-ориентированного (годового) аудиторского плана работ, утверждаемого Советом директоров. Результаты аудиторских отчетов, ключевые обнаружения и соответствующие рекомендации </w:t>
      </w:r>
      <w:r w:rsidR="008B1615">
        <w:t xml:space="preserve">не реже одного раза в полугодие </w:t>
      </w:r>
      <w:r>
        <w:t>выносятся на рассмотрение Совета директоров.</w:t>
      </w:r>
    </w:p>
    <w:p w14:paraId="679127C0" w14:textId="72BB0005" w:rsidR="00AB5827" w:rsidRDefault="004A0106">
      <w:pPr>
        <w:pStyle w:val="pj"/>
      </w:pPr>
      <w:r>
        <w:t xml:space="preserve">Руководитель Службы внутреннего аудита принимает во внимание концепцию управления рисками, принятую в </w:t>
      </w:r>
      <w:r w:rsidR="005343FA">
        <w:t>Обществ</w:t>
      </w:r>
      <w:r>
        <w:t>е, а также применяет собственное суждение о рисках, сформированное после консультаций с Правлением и комитетом по аудиту.</w:t>
      </w:r>
    </w:p>
    <w:p w14:paraId="46AEE065" w14:textId="77777777" w:rsidR="00AB5827" w:rsidRDefault="004A0106">
      <w:pPr>
        <w:pStyle w:val="pj"/>
      </w:pPr>
      <w:r>
        <w:t>107. При осуществлении своей деятельности Служба внутреннего аудита проводит оценку эффективности систем внутреннего контроля, управления рисками и корпоративного управления с применением общепринятых стандартов деятельности в области внутреннего аудита и корпоративных стандартов, в соответствии с методиками, утвержденными Советом директоров.</w:t>
      </w:r>
    </w:p>
    <w:p w14:paraId="3DE34EE5" w14:textId="77777777" w:rsidR="00AB5827" w:rsidRDefault="004A0106">
      <w:pPr>
        <w:pStyle w:val="pj"/>
      </w:pPr>
      <w:r>
        <w:t>Оценка эффективности системы внутреннего контроля включает:</w:t>
      </w:r>
    </w:p>
    <w:p w14:paraId="5456769D" w14:textId="520E24A8" w:rsidR="00AB5827" w:rsidRDefault="004A0106">
      <w:pPr>
        <w:pStyle w:val="pj"/>
      </w:pPr>
      <w:r>
        <w:t xml:space="preserve">1) проведение анализа соответствия целей бизнес-процессов, проектов и структурных подразделений целям </w:t>
      </w:r>
      <w:r w:rsidR="005343FA">
        <w:t>Обществ</w:t>
      </w:r>
      <w:r>
        <w:t>а, проверку обеспечения надежности и целостности бизнес-процессов (деятельности) и информационных систем, в том числе надежности процедур противодействия противоправным действиям, злоупотреблениям и коррупции;</w:t>
      </w:r>
    </w:p>
    <w:p w14:paraId="1411538F" w14:textId="77777777" w:rsidR="00AB5827" w:rsidRDefault="004A0106">
      <w:pPr>
        <w:pStyle w:val="pj"/>
      </w:pPr>
      <w:r>
        <w:t>2) проверку обеспечения достоверности бухгалтерской (финансовой), статистической, управленческой и иной отчетности, выявление результатов деятельности бизнес-процессов и структурных подразделений на соответствие поставленным целям;</w:t>
      </w:r>
    </w:p>
    <w:p w14:paraId="77BF455A" w14:textId="77777777" w:rsidR="00AB5827" w:rsidRDefault="004A0106">
      <w:pPr>
        <w:pStyle w:val="pj"/>
      </w:pPr>
      <w:r>
        <w:lastRenderedPageBreak/>
        <w:t>3) определение адекватности критериев, установленных Правлением для анализа степени исполнения (достижения) поставленных целей;</w:t>
      </w:r>
    </w:p>
    <w:p w14:paraId="7FD47491" w14:textId="77777777" w:rsidR="00AB5827" w:rsidRDefault="004A0106">
      <w:pPr>
        <w:pStyle w:val="pj"/>
      </w:pPr>
      <w:r>
        <w:t>4) выявление недостатков системы внутреннего контроля, которые не позволили (не позволяют) достичь поставленных целей;</w:t>
      </w:r>
    </w:p>
    <w:p w14:paraId="1488EE04" w14:textId="77777777" w:rsidR="00AB5827" w:rsidRDefault="004A0106">
      <w:pPr>
        <w:pStyle w:val="pj"/>
      </w:pPr>
      <w:r>
        <w:t>5) оценку результатов внедрения (реализации) мероприятий по устранению нарушений, недостатков и совершенствованию системы внутреннего контроля, реализуемых на всех уровнях управления;</w:t>
      </w:r>
    </w:p>
    <w:p w14:paraId="641FD55C" w14:textId="77777777" w:rsidR="00AB5827" w:rsidRDefault="004A0106">
      <w:pPr>
        <w:pStyle w:val="pj"/>
      </w:pPr>
      <w:r>
        <w:t>6) проверку эффективности и целесообразности использования ресурсов;</w:t>
      </w:r>
    </w:p>
    <w:p w14:paraId="34491652" w14:textId="774E307C" w:rsidR="00AB5827" w:rsidRDefault="004A0106">
      <w:pPr>
        <w:pStyle w:val="pj"/>
      </w:pPr>
      <w:r>
        <w:t xml:space="preserve">7) проверку обеспечения сохранности активов </w:t>
      </w:r>
      <w:r w:rsidR="00526235">
        <w:t>Обществ</w:t>
      </w:r>
      <w:r>
        <w:t>а;</w:t>
      </w:r>
    </w:p>
    <w:p w14:paraId="72EA10D7" w14:textId="158F193E" w:rsidR="00AB5827" w:rsidRDefault="004A0106">
      <w:pPr>
        <w:pStyle w:val="pj"/>
      </w:pPr>
      <w:r>
        <w:t xml:space="preserve">8) проверку соблюдения требований законодательства Республики Казахстан, Устава и внутренних документов </w:t>
      </w:r>
      <w:r w:rsidR="006F2D11">
        <w:t>Обществ</w:t>
      </w:r>
      <w:r>
        <w:t>а.</w:t>
      </w:r>
    </w:p>
    <w:p w14:paraId="18950C22" w14:textId="77777777" w:rsidR="00AB5827" w:rsidRDefault="004A0106">
      <w:pPr>
        <w:pStyle w:val="pj"/>
      </w:pPr>
      <w:r>
        <w:t>Оценка эффективности системы управления рисками включает:</w:t>
      </w:r>
    </w:p>
    <w:p w14:paraId="28FF29ED" w14:textId="77777777" w:rsidR="00AB5827" w:rsidRDefault="004A0106">
      <w:pPr>
        <w:pStyle w:val="pj"/>
      </w:pPr>
      <w:r>
        <w:t>1) проверку достаточности и зрелости элементов системы управления рисками для эффективного управления рисками (цели и задачи, инфраструктура, организация процессов, нормативно-методологическое обеспечение, взаимодействие структурных подразделений в рамках системы управления рисками, отчетность);</w:t>
      </w:r>
    </w:p>
    <w:p w14:paraId="5FF83E11" w14:textId="77777777" w:rsidR="00AB5827" w:rsidRDefault="004A0106">
      <w:pPr>
        <w:pStyle w:val="pj"/>
      </w:pPr>
      <w:r>
        <w:t>2) проверку полноты выявления и корректности оценки рисков исполнительным органом на всех уровнях его управления;</w:t>
      </w:r>
    </w:p>
    <w:p w14:paraId="5171EB44" w14:textId="77777777" w:rsidR="00AB5827" w:rsidRDefault="004A0106">
      <w:pPr>
        <w:pStyle w:val="pj"/>
      </w:pPr>
      <w:r>
        <w:t>3) проверку эффективности контрольных процедур и иных мероприятий по управлению рисками, включая эффективность использования выделенных на эти цели ресурсов;</w:t>
      </w:r>
    </w:p>
    <w:p w14:paraId="1A5B686C" w14:textId="77777777" w:rsidR="00AB5827" w:rsidRDefault="004A0106">
      <w:pPr>
        <w:pStyle w:val="pj"/>
      </w:pPr>
      <w:r>
        <w:t>4) проведение анализа информации о реализовавшихся рисках (выявленных по результатам внутренних аудиторских проверок нарушениях, фактах недостижения поставленных целей, фактах судебных разбирательств).</w:t>
      </w:r>
    </w:p>
    <w:p w14:paraId="3FC1AD1C" w14:textId="77777777" w:rsidR="00AB5827" w:rsidRDefault="004A0106">
      <w:pPr>
        <w:pStyle w:val="pj"/>
      </w:pPr>
      <w:r>
        <w:t>Оценка корпоративного управления включает проверку:</w:t>
      </w:r>
    </w:p>
    <w:p w14:paraId="041AD5A8" w14:textId="7F09C09B" w:rsidR="00AB5827" w:rsidRDefault="004A0106">
      <w:pPr>
        <w:pStyle w:val="pj"/>
      </w:pPr>
      <w:r>
        <w:t xml:space="preserve">1) соблюдения этических принципов и корпоративных ценностей </w:t>
      </w:r>
      <w:r w:rsidR="0085297C">
        <w:t>Обществ</w:t>
      </w:r>
      <w:r>
        <w:t>а;</w:t>
      </w:r>
    </w:p>
    <w:p w14:paraId="14833047" w14:textId="77777777" w:rsidR="00AB5827" w:rsidRDefault="004A0106">
      <w:pPr>
        <w:pStyle w:val="pj"/>
      </w:pPr>
      <w:r>
        <w:t>2) порядка постановки целей, мониторинга и контроля их достижения;</w:t>
      </w:r>
    </w:p>
    <w:p w14:paraId="07DFC7A6" w14:textId="77777777" w:rsidR="00AB5827" w:rsidRDefault="004A0106">
      <w:pPr>
        <w:pStyle w:val="pj"/>
      </w:pPr>
      <w:r>
        <w:t>3) уровня нормативного обеспечения и процедур информационного взаимодействия (в том числе по вопросам внутреннего контроля и управления рисками) на всех уровнях управления, включая взаимодействие с заинтересованными сторонами;</w:t>
      </w:r>
    </w:p>
    <w:p w14:paraId="2EFAD318" w14:textId="77777777" w:rsidR="00AB5827" w:rsidRDefault="004A0106">
      <w:pPr>
        <w:pStyle w:val="pj"/>
      </w:pPr>
      <w:r>
        <w:t>4) обеспечения прав Единственного акционера, и эффективности взаимоотношений с заинтересованными сторонами;</w:t>
      </w:r>
    </w:p>
    <w:p w14:paraId="67810480" w14:textId="1696ECD4" w:rsidR="00AB5827" w:rsidRDefault="004A0106">
      <w:pPr>
        <w:pStyle w:val="pj"/>
      </w:pPr>
      <w:r>
        <w:t xml:space="preserve">5) процедур раскрытия информации о деятельности </w:t>
      </w:r>
      <w:r w:rsidR="0085297C">
        <w:t>Обществ</w:t>
      </w:r>
      <w:r>
        <w:t xml:space="preserve">а и его дочерних </w:t>
      </w:r>
      <w:r w:rsidR="006D3292">
        <w:t xml:space="preserve">и зависимых </w:t>
      </w:r>
      <w:r>
        <w:t>организаций.</w:t>
      </w:r>
    </w:p>
    <w:p w14:paraId="3B76F5E0" w14:textId="24570579" w:rsidR="00AB5827" w:rsidRDefault="004A0106">
      <w:pPr>
        <w:pStyle w:val="pj"/>
      </w:pPr>
      <w:r>
        <w:t xml:space="preserve">108. </w:t>
      </w:r>
      <w:r w:rsidR="006F2D11">
        <w:t>Общество</w:t>
      </w:r>
      <w:r>
        <w:t xml:space="preserve"> проводит ежегодный аудит финансовой отчетности посредством привлечения независимого и квалифицированного аудитора, который как стороннее лицо предоставляет объективное мнение заинтересованным сторонам о достоверности финансовой отчетности и ее соответствия требованиям МСФО. Нормы в части ежегодного аудита применяются, если проведение аудита годовой финансовой отчетности предусмотрено законодательством Республики Казахстан и/или внутренними документами </w:t>
      </w:r>
      <w:r w:rsidR="0085297C">
        <w:t>Обществ</w:t>
      </w:r>
      <w:r>
        <w:t>а.</w:t>
      </w:r>
    </w:p>
    <w:p w14:paraId="5DC36A6A" w14:textId="1729A692" w:rsidR="00AB5827" w:rsidRDefault="004A0106">
      <w:pPr>
        <w:pStyle w:val="pj"/>
      </w:pPr>
      <w:r>
        <w:t>Выбор внешнего аудитора осуществляется на основе конкурса. Важную роль в процессе отбора играет комитет по аудиту Совета директоров, который согласовывает квалификационные требования и/или техническую спецификацию, разработанные в целях проведения конкурса.</w:t>
      </w:r>
    </w:p>
    <w:p w14:paraId="349831AF" w14:textId="13709BD3" w:rsidR="00AB5827" w:rsidRDefault="004A0106">
      <w:pPr>
        <w:pStyle w:val="pj"/>
      </w:pPr>
      <w:r>
        <w:t xml:space="preserve">109. Привлекаемый внешний аудитор не должен оказывать </w:t>
      </w:r>
      <w:r w:rsidR="006F2D11">
        <w:t>Обществ</w:t>
      </w:r>
      <w:r>
        <w:t xml:space="preserve">у консультационных услуг, которые могут стать угрозой независимости внешнего аудитора. В случае если предполагается назначение (избрание) на должность члена Правления, управляющего директора или главного бухгалтера </w:t>
      </w:r>
      <w:r w:rsidR="006F2D11">
        <w:t>Обществ</w:t>
      </w:r>
      <w:r>
        <w:t xml:space="preserve">а лица, участвующего в обязательном аудите </w:t>
      </w:r>
      <w:r w:rsidR="006F2D11">
        <w:t>Обществ</w:t>
      </w:r>
      <w:r>
        <w:t xml:space="preserve">а в качестве работника внешнего аудитора или принимавшего участие в обязательном аудите </w:t>
      </w:r>
      <w:r w:rsidR="006F2D11">
        <w:t>Обществ</w:t>
      </w:r>
      <w:r>
        <w:t xml:space="preserve">а в качестве работника внешнего аудитора в течение двух лет, предшествовавших дате его назначения (избрания) в </w:t>
      </w:r>
      <w:r w:rsidR="006F2D11">
        <w:t>Общество</w:t>
      </w:r>
      <w:r>
        <w:t xml:space="preserve">, в целях исключения конфликта интересов требуется получить предварительное </w:t>
      </w:r>
      <w:r>
        <w:lastRenderedPageBreak/>
        <w:t>одобрение комитета по аудиту Совета директоров по предполагаемому кандидату для дальнейшего рассмотрения вопроса о его назначении (избрании).</w:t>
      </w:r>
    </w:p>
    <w:p w14:paraId="78B597BE" w14:textId="4141B467" w:rsidR="00AB5827" w:rsidRDefault="004A0106">
      <w:pPr>
        <w:pStyle w:val="pj"/>
      </w:pPr>
      <w:r>
        <w:rPr>
          <w:rStyle w:val="s0"/>
        </w:rPr>
        <w:t xml:space="preserve">110. Заинтересованные стороны должны быть уверены в достоверности финансовой отчетности </w:t>
      </w:r>
      <w:r w:rsidR="009C082C">
        <w:t>Обществ</w:t>
      </w:r>
      <w:r>
        <w:rPr>
          <w:rStyle w:val="s0"/>
        </w:rPr>
        <w:t>а посредством привлечения внешнего аудитора, соответствующего следующим критериям: высокий уровень квалификации специалистов аудиторской организации; значительный опыт работы и положительная репутация (как на казахстанском рынке, так и на международном рынке (при необходимости); наличие опыта в отрасли; соблюдение аудиторской организацией международных стандартов аудита, законодательства Республики Казахстан в области аудиторской деятельности, Кодекса этики профессиональных бухгалтеров Международной федерации бухгалтеров; эффективность работы по выявлению недочетов и представлению рекомендаций по совершенствованию внутренних контролей по процессу подготовки финансовой отчетности.</w:t>
      </w:r>
    </w:p>
    <w:p w14:paraId="1E764610" w14:textId="32E120D0" w:rsidR="00AB5827" w:rsidRDefault="004A0106">
      <w:pPr>
        <w:pStyle w:val="pj"/>
      </w:pPr>
      <w:r>
        <w:t xml:space="preserve">111. </w:t>
      </w:r>
      <w:r w:rsidR="009C082C">
        <w:t>Обществ</w:t>
      </w:r>
      <w:r>
        <w:t>у следует утвердить документы, регулирующие порядок осуществления аудита и взаимоотношений с внешним аудитором, в том числе процесс выбора внешнего аудитора, полномочия и функции конкурсной комиссии, вопросы оказания аудиторской организацией консультационных услуг, не связанных с аудитом финансовой отчетности и прочей информации, вопросы ротации аудиторских организаций и старшего персонала аудиторской организации, вопросы приема на работу бывших сотрудников аудиторской организации.</w:t>
      </w:r>
    </w:p>
    <w:p w14:paraId="3A6A9081" w14:textId="2B6ABC27" w:rsidR="00AB5827" w:rsidRDefault="004A0106">
      <w:pPr>
        <w:pStyle w:val="pj"/>
      </w:pPr>
      <w:r>
        <w:rPr>
          <w:rStyle w:val="s0"/>
        </w:rPr>
        <w:t xml:space="preserve">Ротация партнеров и старшего персонала аудиторской организации, ответственных за аудит финансовой отчетности, осуществляется не менее одного раза в пять лет, в случае если аудиторская организация оказывает </w:t>
      </w:r>
      <w:r w:rsidR="00493B60">
        <w:t>Обществ</w:t>
      </w:r>
      <w:r>
        <w:rPr>
          <w:rStyle w:val="s0"/>
        </w:rPr>
        <w:t>у аудиторские услуги более 5 лет подряд.</w:t>
      </w:r>
    </w:p>
    <w:p w14:paraId="253683A6" w14:textId="77777777" w:rsidR="00AB5827" w:rsidRDefault="004A0106">
      <w:pPr>
        <w:pStyle w:val="pj"/>
      </w:pPr>
      <w:r>
        <w:t> </w:t>
      </w:r>
    </w:p>
    <w:p w14:paraId="37654887" w14:textId="77777777" w:rsidR="00AB5827" w:rsidRDefault="004A0106">
      <w:pPr>
        <w:pStyle w:val="pj"/>
      </w:pPr>
      <w:r>
        <w:t> </w:t>
      </w:r>
    </w:p>
    <w:p w14:paraId="439C38FC" w14:textId="688A605C" w:rsidR="00AB5827" w:rsidRDefault="004A0106">
      <w:pPr>
        <w:pStyle w:val="pc"/>
        <w:spacing w:after="240"/>
      </w:pPr>
      <w:r>
        <w:rPr>
          <w:rStyle w:val="s1"/>
        </w:rPr>
        <w:t xml:space="preserve">Глава </w:t>
      </w:r>
      <w:r w:rsidR="00493B60">
        <w:rPr>
          <w:rStyle w:val="s1"/>
        </w:rPr>
        <w:t>8</w:t>
      </w:r>
      <w:r>
        <w:rPr>
          <w:rStyle w:val="s1"/>
        </w:rPr>
        <w:t>. Принцип регулирования корпоративных конфликтов и</w:t>
      </w:r>
      <w:r>
        <w:rPr>
          <w:rStyle w:val="s1"/>
        </w:rPr>
        <w:br/>
        <w:t>конфликта интересов</w:t>
      </w:r>
    </w:p>
    <w:p w14:paraId="5B43027F" w14:textId="77777777" w:rsidR="00AB5827" w:rsidRDefault="004A0106">
      <w:pPr>
        <w:pStyle w:val="pc"/>
        <w:rPr>
          <w:rStyle w:val="s1"/>
        </w:rPr>
      </w:pPr>
      <w:r>
        <w:rPr>
          <w:rStyle w:val="s1"/>
        </w:rPr>
        <w:t>Параграф 1. Регулирование корпоративных конфликтов</w:t>
      </w:r>
    </w:p>
    <w:p w14:paraId="0A893E48" w14:textId="77777777" w:rsidR="00492D4B" w:rsidRDefault="00492D4B">
      <w:pPr>
        <w:pStyle w:val="pc"/>
      </w:pPr>
    </w:p>
    <w:p w14:paraId="13F53205" w14:textId="410BE65D" w:rsidR="00AB5827" w:rsidRDefault="004A0106">
      <w:pPr>
        <w:pStyle w:val="pj"/>
      </w:pPr>
      <w:r>
        <w:rPr>
          <w:rStyle w:val="s0"/>
        </w:rPr>
        <w:t xml:space="preserve">112. Члены Совета директоров и Правления, работники </w:t>
      </w:r>
      <w:r w:rsidR="00492D4B">
        <w:t>Обществ</w:t>
      </w:r>
      <w:r>
        <w:rPr>
          <w:rStyle w:val="s0"/>
        </w:rPr>
        <w:t xml:space="preserve">а, выполняют свои профессиональные функции добросовестно и разумно в интересах </w:t>
      </w:r>
      <w:r w:rsidR="00492D4B">
        <w:t>Обществ</w:t>
      </w:r>
      <w:r>
        <w:rPr>
          <w:rStyle w:val="s0"/>
        </w:rPr>
        <w:t>а, избегая конфликтов.</w:t>
      </w:r>
      <w:r w:rsidR="00492D4B">
        <w:rPr>
          <w:rStyle w:val="s0"/>
        </w:rPr>
        <w:t xml:space="preserve"> </w:t>
      </w:r>
    </w:p>
    <w:p w14:paraId="408CB319" w14:textId="7E411745" w:rsidR="00AB5827" w:rsidRDefault="004A0106">
      <w:pPr>
        <w:pStyle w:val="pj"/>
      </w:pPr>
      <w:r>
        <w:rPr>
          <w:rStyle w:val="s0"/>
        </w:rPr>
        <w:t xml:space="preserve">В случае наличия (возникновения) корпоративных конфликтов, участники изыскивают пути их решения путем переговоров в целях обеспечения эффективной защиты интересов </w:t>
      </w:r>
      <w:r w:rsidR="00C81D92">
        <w:t>Обществ</w:t>
      </w:r>
      <w:r>
        <w:rPr>
          <w:rStyle w:val="s0"/>
        </w:rPr>
        <w:t xml:space="preserve">а и заинтересованных сторон. При этом, должностные лица </w:t>
      </w:r>
      <w:r w:rsidR="00C81D92">
        <w:t>Обществ</w:t>
      </w:r>
      <w:r>
        <w:rPr>
          <w:rStyle w:val="s0"/>
        </w:rPr>
        <w:t>а своевременно сообщают Корпоративному секретарю и/или Омбудсмену о наличии (возникновении) конфликта.</w:t>
      </w:r>
    </w:p>
    <w:p w14:paraId="70BF9248" w14:textId="15F37230" w:rsidR="00AB5827" w:rsidRDefault="004A0106">
      <w:pPr>
        <w:pStyle w:val="pj"/>
      </w:pPr>
      <w:r>
        <w:rPr>
          <w:rStyle w:val="s0"/>
        </w:rPr>
        <w:t xml:space="preserve">Эффективность работы по предупреждению и урегулированию корпоративных конфликтов предполагает, полное и скорейшее выявление таких конфликтов и координацию действий всех органов </w:t>
      </w:r>
      <w:r w:rsidR="0046441C">
        <w:t>Обществ</w:t>
      </w:r>
      <w:r>
        <w:rPr>
          <w:rStyle w:val="s0"/>
        </w:rPr>
        <w:t>а.</w:t>
      </w:r>
    </w:p>
    <w:p w14:paraId="5C5F1112" w14:textId="77777777" w:rsidR="00AB5827" w:rsidRDefault="004A0106">
      <w:pPr>
        <w:pStyle w:val="pj"/>
      </w:pPr>
      <w:r>
        <w:t>113. Корпоративные конфликты при содействии Корпоративного секретаря и/или Омбудсмена рассматриваются Председателем Совета директоров. В случае вовлечения Председателя Совета директоров в корпоративный конфликт, такие случаи рассматриваются комитетом по назначениям, вознаграждениям и социальным вопросам.</w:t>
      </w:r>
    </w:p>
    <w:p w14:paraId="461EB64F" w14:textId="0E76E8AC" w:rsidR="00AB5827" w:rsidRDefault="004A0106">
      <w:pPr>
        <w:pStyle w:val="pj"/>
      </w:pPr>
      <w:r>
        <w:rPr>
          <w:rStyle w:val="s0"/>
        </w:rPr>
        <w:t xml:space="preserve">Единственному акционеру в целях предотвращения вмешательства государственных органов в операционную деятельность </w:t>
      </w:r>
      <w:r w:rsidR="00A30D40">
        <w:t>Обществ</w:t>
      </w:r>
      <w:r>
        <w:rPr>
          <w:rStyle w:val="s0"/>
        </w:rPr>
        <w:t>а, а также повышения ответственности Совета директоров за принимаемые решения, следует избегать избрания чрезмерного количества членов Совета директоров, являющимися представителями государственных органов.</w:t>
      </w:r>
    </w:p>
    <w:p w14:paraId="2344C39A" w14:textId="77777777" w:rsidR="00AB5827" w:rsidRDefault="004A0106">
      <w:pPr>
        <w:pStyle w:val="pj"/>
      </w:pPr>
      <w:r>
        <w:lastRenderedPageBreak/>
        <w:t>114. В целях обеспечения объективности оценки корпоративного конфликта и создания условий для его эффективного урегулирования, лица, чьи интересы затрагивает конфликт или может затронуть, не принимают участия в его урегулировании.</w:t>
      </w:r>
    </w:p>
    <w:p w14:paraId="2010A8B0" w14:textId="77777777" w:rsidR="00AB5827" w:rsidRDefault="004A0106">
      <w:pPr>
        <w:pStyle w:val="pj"/>
      </w:pPr>
      <w:r>
        <w:t>При невозможности решения корпоративных конфликтов путем переговоров, они разрешаются строго в соответствии с законодательством Республики Казахстан.</w:t>
      </w:r>
    </w:p>
    <w:p w14:paraId="1A1956B2" w14:textId="6C63B96A" w:rsidR="00AB5827" w:rsidRDefault="004A0106">
      <w:pPr>
        <w:pStyle w:val="pj"/>
      </w:pPr>
      <w:r>
        <w:rPr>
          <w:rStyle w:val="s0"/>
        </w:rPr>
        <w:t xml:space="preserve">115. Совет директоров утверждает и периодически пересматривает политику и правила урегулирования корпоративных конфликтов, при которых их решение будет отвечать интересам </w:t>
      </w:r>
      <w:r w:rsidR="00A30D40">
        <w:t>Обществ</w:t>
      </w:r>
      <w:r>
        <w:rPr>
          <w:rStyle w:val="s0"/>
        </w:rPr>
        <w:t>а и Единственного акционера.</w:t>
      </w:r>
    </w:p>
    <w:p w14:paraId="2D365A6C" w14:textId="77777777" w:rsidR="00AB5827" w:rsidRDefault="004A0106">
      <w:pPr>
        <w:pStyle w:val="pj"/>
      </w:pPr>
      <w:r>
        <w:rPr>
          <w:rStyle w:val="s0"/>
        </w:rPr>
        <w:t>116. Совет директоров осуществляет урегулирование корпоративных конфликтов по вопросам, относящимся к его компетенции. В этом случае на Корпоративного секретаря, и/или Омбудсмена возлагаются обязанность по обеспечению максимально возможной информированности Совета директоров о сути корпоративного конфликта и роль посредника в разрешении корпоративного конфликта.</w:t>
      </w:r>
    </w:p>
    <w:p w14:paraId="1937BD2D" w14:textId="22D2CCDC" w:rsidR="00AB5827" w:rsidRDefault="004A0106">
      <w:pPr>
        <w:pStyle w:val="pj"/>
      </w:pPr>
      <w:r>
        <w:rPr>
          <w:rStyle w:val="s0"/>
        </w:rPr>
        <w:t xml:space="preserve">Председатель Правления от имени </w:t>
      </w:r>
      <w:r w:rsidR="00A30D40">
        <w:t>Обществ</w:t>
      </w:r>
      <w:r>
        <w:rPr>
          <w:rStyle w:val="s0"/>
        </w:rPr>
        <w:t xml:space="preserve">а осуществляет урегулирование корпоративных конфликтов по всем вопросам, принятие решений по которым не отнесено к компетенции Совета директоров </w:t>
      </w:r>
      <w:r w:rsidR="00A30D40">
        <w:t>Обществ</w:t>
      </w:r>
      <w:r>
        <w:rPr>
          <w:rStyle w:val="s0"/>
        </w:rPr>
        <w:t>а, а также самостоятельно определяет порядок ведения работы по урегулированию корпоративных конфликтов.</w:t>
      </w:r>
    </w:p>
    <w:p w14:paraId="0A6115F5" w14:textId="77777777" w:rsidR="00AB5827" w:rsidRDefault="004A0106">
      <w:pPr>
        <w:pStyle w:val="pj"/>
      </w:pPr>
      <w:r>
        <w:rPr>
          <w:rStyle w:val="s0"/>
        </w:rPr>
        <w:t>Совет директоров рассматривает отдельные корпоративные конфликты, относящиеся к компетенции Правления (например, в случае если предметом конфликта являются действия (бездействие) этого органа).</w:t>
      </w:r>
    </w:p>
    <w:p w14:paraId="49940ABB" w14:textId="77777777" w:rsidR="00AB5827" w:rsidRDefault="004A0106">
      <w:pPr>
        <w:pStyle w:val="pj"/>
      </w:pPr>
      <w:r>
        <w:rPr>
          <w:b/>
          <w:bCs/>
        </w:rPr>
        <w:t> </w:t>
      </w:r>
    </w:p>
    <w:p w14:paraId="4F6C80A6" w14:textId="77777777" w:rsidR="00AB5827" w:rsidRDefault="004A0106">
      <w:pPr>
        <w:pStyle w:val="pj"/>
      </w:pPr>
      <w:r>
        <w:rPr>
          <w:b/>
          <w:bCs/>
        </w:rPr>
        <w:t> </w:t>
      </w:r>
    </w:p>
    <w:p w14:paraId="10903C8B" w14:textId="77777777" w:rsidR="00AB5827" w:rsidRDefault="004A0106">
      <w:pPr>
        <w:pStyle w:val="pc"/>
      </w:pPr>
      <w:r>
        <w:rPr>
          <w:b/>
          <w:bCs/>
        </w:rPr>
        <w:t>Параграф 2. Регулирование конфликта интересов</w:t>
      </w:r>
    </w:p>
    <w:p w14:paraId="086F6AFB" w14:textId="77777777" w:rsidR="00AB5827" w:rsidRDefault="004A0106">
      <w:pPr>
        <w:pStyle w:val="pj"/>
      </w:pPr>
      <w:r>
        <w:t> </w:t>
      </w:r>
    </w:p>
    <w:p w14:paraId="3567C16D" w14:textId="67599147" w:rsidR="00AB5827" w:rsidRDefault="004A0106">
      <w:pPr>
        <w:pStyle w:val="pj"/>
      </w:pPr>
      <w:r>
        <w:t xml:space="preserve">117. Конфликт интересов определяется как ситуация, в которой личная заинтересованность работника </w:t>
      </w:r>
      <w:r w:rsidR="00CF0DD4">
        <w:t>Обществ</w:t>
      </w:r>
      <w:r>
        <w:t>а влияет или может повлиять на беспристрастное исполнение должностных обязанностей.</w:t>
      </w:r>
    </w:p>
    <w:p w14:paraId="68744CCF" w14:textId="677B0DE7" w:rsidR="00AB5827" w:rsidRDefault="004A0106">
      <w:pPr>
        <w:pStyle w:val="pj"/>
      </w:pPr>
      <w:r>
        <w:t xml:space="preserve">Серьезные нарушения, связанные с конфликтом интересов, могут нанести ущерб репутации </w:t>
      </w:r>
      <w:r w:rsidR="00CF0DD4">
        <w:t>Обществ</w:t>
      </w:r>
      <w:r>
        <w:t>а и подорвать доверие к ней со стороны Единственного акционера и иных заинтересованных сторон. Личные интересы должностного лица или работника не должны оказывать влияния на беспристрастное выполнение ими своих должностных, функциональных обязанностей.</w:t>
      </w:r>
    </w:p>
    <w:p w14:paraId="14835245" w14:textId="58945180" w:rsidR="00AB5827" w:rsidRDefault="004A0106">
      <w:pPr>
        <w:pStyle w:val="pj"/>
      </w:pPr>
      <w:r>
        <w:rPr>
          <w:rStyle w:val="s0"/>
        </w:rPr>
        <w:t xml:space="preserve">118. Работники </w:t>
      </w:r>
      <w:r w:rsidR="0054696D">
        <w:t>Обществ</w:t>
      </w:r>
      <w:r>
        <w:rPr>
          <w:rStyle w:val="s0"/>
        </w:rPr>
        <w:t>а не допускают ситуации, в которой возможно возникновение конфликта интересов, ни в отношения себя (или связанных с собой лиц), ни в отношении других.</w:t>
      </w:r>
    </w:p>
    <w:p w14:paraId="0CF7CACE" w14:textId="326119F3" w:rsidR="00AB5827" w:rsidRDefault="0054696D">
      <w:pPr>
        <w:pStyle w:val="pj"/>
      </w:pPr>
      <w:r>
        <w:t>Обществ</w:t>
      </w:r>
      <w:r w:rsidR="004A0106">
        <w:rPr>
          <w:rStyle w:val="s0"/>
        </w:rPr>
        <w:t>ом во избежание конфликта интересов, препятствующих объективному выполнению Советом директоров своих обязанностей, и ограничения политического вмешательства в процессы Совета директоров внедряются механизмы по их недопущению и регулированию.</w:t>
      </w:r>
    </w:p>
    <w:p w14:paraId="192BFAFC" w14:textId="48CAD0DF" w:rsidR="00AB5827" w:rsidRDefault="004A0106">
      <w:pPr>
        <w:pStyle w:val="pj"/>
      </w:pPr>
      <w:r>
        <w:t xml:space="preserve">119. Основные принципы предотвращения конфликта интересов, способы их выявления, оценки и разрешения закрепляются в Кодексе деловой этики </w:t>
      </w:r>
      <w:r w:rsidR="001F7BEB">
        <w:t>Обществ</w:t>
      </w:r>
      <w:r>
        <w:t>а, утверждаемом Советом директоров.</w:t>
      </w:r>
    </w:p>
    <w:p w14:paraId="47484739" w14:textId="77777777" w:rsidR="00AB5827" w:rsidRDefault="004A0106">
      <w:pPr>
        <w:pStyle w:val="pj"/>
      </w:pPr>
      <w:r>
        <w:t> </w:t>
      </w:r>
    </w:p>
    <w:p w14:paraId="3AE13FF5" w14:textId="77777777" w:rsidR="00AB5827" w:rsidRDefault="004A0106">
      <w:pPr>
        <w:pStyle w:val="pj"/>
      </w:pPr>
      <w:r>
        <w:t> </w:t>
      </w:r>
    </w:p>
    <w:p w14:paraId="6E5F6335" w14:textId="48341B55" w:rsidR="00AB5827" w:rsidRDefault="004A0106">
      <w:pPr>
        <w:pStyle w:val="pc"/>
      </w:pPr>
      <w:r>
        <w:rPr>
          <w:rStyle w:val="s1"/>
        </w:rPr>
        <w:t xml:space="preserve">Глава </w:t>
      </w:r>
      <w:r w:rsidR="00A3697B">
        <w:rPr>
          <w:rStyle w:val="s1"/>
        </w:rPr>
        <w:t>9</w:t>
      </w:r>
      <w:r>
        <w:rPr>
          <w:rStyle w:val="s1"/>
        </w:rPr>
        <w:t>. Принципы прозрачности и объективности</w:t>
      </w:r>
      <w:r>
        <w:rPr>
          <w:rStyle w:val="s1"/>
        </w:rPr>
        <w:br/>
        <w:t xml:space="preserve">раскрытия информации о деятельности </w:t>
      </w:r>
      <w:r w:rsidR="009F19DA">
        <w:rPr>
          <w:rStyle w:val="s1"/>
        </w:rPr>
        <w:t>Общества</w:t>
      </w:r>
    </w:p>
    <w:p w14:paraId="5C6DD3D9" w14:textId="77777777" w:rsidR="00AB5827" w:rsidRDefault="004A0106">
      <w:pPr>
        <w:pStyle w:val="pj"/>
      </w:pPr>
      <w:r>
        <w:t> </w:t>
      </w:r>
    </w:p>
    <w:p w14:paraId="7C6525BD" w14:textId="223E0D14" w:rsidR="00AB5827" w:rsidRDefault="004A0106">
      <w:pPr>
        <w:pStyle w:val="pj"/>
      </w:pPr>
      <w:r>
        <w:t>120. В</w:t>
      </w:r>
      <w:r>
        <w:rPr>
          <w:b/>
          <w:bCs/>
        </w:rPr>
        <w:t xml:space="preserve"> </w:t>
      </w:r>
      <w:r>
        <w:t xml:space="preserve">целях соблюдения интересов заинтересованных сторон </w:t>
      </w:r>
      <w:r w:rsidR="008A1FB8">
        <w:t>Общество</w:t>
      </w:r>
      <w:r>
        <w:t xml:space="preserve"> своевременно и достоверно раскрывает информацию, предусмотренную законодательством Республики Казахстан и внутренними документами </w:t>
      </w:r>
      <w:r w:rsidR="00AA5544">
        <w:t>Обществ</w:t>
      </w:r>
      <w:r>
        <w:t>а, а также информацию обо всех важных аспектах своей деятельности, включая финансовое состояние, результаты деятельности, структуру собственности и управления.</w:t>
      </w:r>
    </w:p>
    <w:p w14:paraId="0B630647" w14:textId="2A0A44A7" w:rsidR="00AB5827" w:rsidRDefault="004A0106">
      <w:pPr>
        <w:pStyle w:val="pj"/>
      </w:pPr>
      <w:r>
        <w:rPr>
          <w:rStyle w:val="s0"/>
        </w:rPr>
        <w:lastRenderedPageBreak/>
        <w:t xml:space="preserve">121. Для обеспечения системности раскрытия информации в </w:t>
      </w:r>
      <w:r w:rsidR="008A1FB8">
        <w:t>Обществ</w:t>
      </w:r>
      <w:r>
        <w:rPr>
          <w:rStyle w:val="s0"/>
        </w:rPr>
        <w:t>е утверждаются внутренние документы, определяющие принципы и подходы к раскрытию и защите информации, перечень информации, раскрываемой заинтересованным лицам, сроки, порядок, способ, форму раскрытия информации, ответственных должностных лиц и работников, с указанием их функций и обязанностей, а также другие положения, регулирующие процессы раскрытия информации.</w:t>
      </w:r>
    </w:p>
    <w:p w14:paraId="70F48E7B" w14:textId="3581CDD4" w:rsidR="00AB5827" w:rsidRDefault="004A0106">
      <w:pPr>
        <w:pStyle w:val="pj"/>
      </w:pPr>
      <w:r>
        <w:rPr>
          <w:rStyle w:val="s0"/>
        </w:rPr>
        <w:t xml:space="preserve">С целью защиты информации, составляющей коммерческую и служебную тайну, </w:t>
      </w:r>
      <w:r w:rsidR="00D2155A">
        <w:t>Общество</w:t>
      </w:r>
      <w:r>
        <w:rPr>
          <w:rStyle w:val="s0"/>
        </w:rPr>
        <w:t xml:space="preserve"> в соответствии с законодательством Республики Казахстан определяет порядок отнесения информации к категориям доступа, условия хранения и использования информации. </w:t>
      </w:r>
      <w:r w:rsidR="00D2155A">
        <w:t>Общество</w:t>
      </w:r>
      <w:r>
        <w:rPr>
          <w:rStyle w:val="s0"/>
        </w:rPr>
        <w:t xml:space="preserve"> определяет круг лиц, имеющих право свободного доступа к информации, составляющей коммерческую и служебную тайну, и принимают меры к охране ее конфиденциальности.</w:t>
      </w:r>
    </w:p>
    <w:p w14:paraId="4F8501AD" w14:textId="61B2D9E8" w:rsidR="00AB5827" w:rsidRDefault="004A0106">
      <w:pPr>
        <w:pStyle w:val="pj"/>
      </w:pPr>
      <w:r>
        <w:rPr>
          <w:rStyle w:val="s0"/>
        </w:rPr>
        <w:t xml:space="preserve">122. Интернет-ресурс является структурированным, удобным для пользования навигации и содержит информацию, достаточную заинтересованным лицам для понимания деятельности </w:t>
      </w:r>
      <w:r w:rsidR="00D2155A">
        <w:t>Обществ</w:t>
      </w:r>
      <w:r>
        <w:rPr>
          <w:rStyle w:val="s0"/>
        </w:rPr>
        <w:t>а. Рекомендуется, чтобы информация размещалась в отдельных тематических разделах интернет-ресурса.</w:t>
      </w:r>
    </w:p>
    <w:p w14:paraId="3C9E26D6" w14:textId="3350BF7D" w:rsidR="00AB5827" w:rsidRDefault="004A0106">
      <w:pPr>
        <w:pStyle w:val="pj"/>
      </w:pPr>
      <w:r>
        <w:rPr>
          <w:rStyle w:val="s0"/>
        </w:rPr>
        <w:t xml:space="preserve">Актуализация интернет-ресурса осуществляется по мере необходимости, но не реже одного раза в неделю. В </w:t>
      </w:r>
      <w:r w:rsidR="00D2155A">
        <w:t>Обществ</w:t>
      </w:r>
      <w:r>
        <w:rPr>
          <w:rStyle w:val="s0"/>
        </w:rPr>
        <w:t>е на регулярной основе осуществляется контроль полноты и актуальности информации, размещенной на интернет-ресурсе, а также определяется соответствие данной информации, размещенной на казахской, русской, английской версиях интернет-ресурса. В этих целях закрепляются ответственные лица (структурное подразделение), отвечающие за полноту и актуальность информации на интернет-ресурсе.</w:t>
      </w:r>
    </w:p>
    <w:p w14:paraId="5634E178" w14:textId="09EEF0C7" w:rsidR="00AB5827" w:rsidRDefault="004A0106">
      <w:pPr>
        <w:pStyle w:val="pj"/>
      </w:pPr>
      <w:r>
        <w:rPr>
          <w:rStyle w:val="s0"/>
        </w:rPr>
        <w:t xml:space="preserve">123. Интернет-ресурс </w:t>
      </w:r>
      <w:r w:rsidR="00D2155A">
        <w:t>Обществ</w:t>
      </w:r>
      <w:r>
        <w:rPr>
          <w:rStyle w:val="s0"/>
        </w:rPr>
        <w:t>а содержит следующую информацию:</w:t>
      </w:r>
    </w:p>
    <w:p w14:paraId="45BA968E" w14:textId="0B9E29D5" w:rsidR="00AB5827" w:rsidRDefault="004A0106">
      <w:pPr>
        <w:pStyle w:val="pj"/>
      </w:pPr>
      <w:r>
        <w:rPr>
          <w:rStyle w:val="s0"/>
        </w:rPr>
        <w:t xml:space="preserve">1) общую информацию о </w:t>
      </w:r>
      <w:r w:rsidR="00D2155A">
        <w:t>Обществ</w:t>
      </w:r>
      <w:r>
        <w:rPr>
          <w:rStyle w:val="s0"/>
        </w:rPr>
        <w:t>е, включая информацию о миссии, основных задачах, целях и видах деятельности, размере собственного капитала, размере активов, чистом доходе и численности персонала;</w:t>
      </w:r>
    </w:p>
    <w:p w14:paraId="222E96E3" w14:textId="4F3923D5" w:rsidR="00AB5827" w:rsidRDefault="004A0106">
      <w:pPr>
        <w:pStyle w:val="pj"/>
      </w:pPr>
      <w:r>
        <w:t xml:space="preserve">2) о </w:t>
      </w:r>
      <w:r w:rsidR="00E13B96">
        <w:t>Программе</w:t>
      </w:r>
      <w:r>
        <w:t xml:space="preserve"> развития и/или плане развития (как минимум, стратегические цели); приоритетные направления деятельности;</w:t>
      </w:r>
    </w:p>
    <w:p w14:paraId="705F3903" w14:textId="3E744D34" w:rsidR="00AB5827" w:rsidRDefault="004A0106">
      <w:pPr>
        <w:pStyle w:val="pj"/>
      </w:pPr>
      <w:r>
        <w:t xml:space="preserve">3) Устав и внутренние документы </w:t>
      </w:r>
      <w:r w:rsidR="00263381">
        <w:t>Обществ</w:t>
      </w:r>
      <w:r>
        <w:t>а, регулирующие деятельность органов, комитетов, корпоративного секретаря;</w:t>
      </w:r>
    </w:p>
    <w:p w14:paraId="101B0AEC" w14:textId="77777777" w:rsidR="00AB5827" w:rsidRDefault="004A0106">
      <w:pPr>
        <w:pStyle w:val="pj"/>
      </w:pPr>
      <w:r>
        <w:t>4) об этических принципах;</w:t>
      </w:r>
    </w:p>
    <w:p w14:paraId="787EC9AF" w14:textId="77777777" w:rsidR="00AB5827" w:rsidRDefault="004A0106">
      <w:pPr>
        <w:pStyle w:val="pj"/>
      </w:pPr>
      <w:r>
        <w:t>5) об управлении рисками;</w:t>
      </w:r>
    </w:p>
    <w:p w14:paraId="330C497E" w14:textId="77777777" w:rsidR="00AB5827" w:rsidRDefault="004A0106">
      <w:pPr>
        <w:pStyle w:val="pj"/>
      </w:pPr>
      <w:r>
        <w:t>6) о дивидендной политике;</w:t>
      </w:r>
    </w:p>
    <w:p w14:paraId="796C379E" w14:textId="77777777" w:rsidR="00AB5827" w:rsidRDefault="004A0106">
      <w:pPr>
        <w:pStyle w:val="pj"/>
      </w:pPr>
      <w:r>
        <w:t>7) о членах Совета директоров, включая следующие сведения: фотография (по согласованию с членом Совета директоров), фамилия, имя, отчество, дата рождения, гражданство, статус члена Совета директоров (независимый директор, представитель Единственного акционера), указание функций члена Совета директоров, в том числе членство в комитетах Совета директоров или исполнение функций Председателя Совета директоров, образование, в том числе основное и дополнительное образование (наименование образовательного учреждения, год окончания, квалификация, полученная степень), опыт работы за последние пять лет, основное место работы и другие занимаемые в настоящее время должности, профессиональная квалификация, дата первого избрания в Совет директоров и дата избрания в действующий Совет директоров, количество и доля принадлежащих акций аффилированных организаций;</w:t>
      </w:r>
    </w:p>
    <w:p w14:paraId="479EA83A" w14:textId="77777777" w:rsidR="00AB5827" w:rsidRDefault="004A0106">
      <w:pPr>
        <w:pStyle w:val="pj"/>
      </w:pPr>
      <w:r>
        <w:t>8) о членах Правления, включая следующие сведения: фотография, фамилия, имя, отчество, дата рождения, гражданство, должность и выполняемые функции, образование, в том числе основное и дополнительное образование (наименование образовательного учреждения, год окончания, квалификация, полученная степень), опыт работы за последние пять лет, профессиональная квалификация, должности, занимаемые по совместительству, количество и доля принадлежащих акций аффилированных организаций;</w:t>
      </w:r>
    </w:p>
    <w:p w14:paraId="2CA88E6A" w14:textId="77777777" w:rsidR="00AB5827" w:rsidRDefault="004A0106">
      <w:pPr>
        <w:pStyle w:val="pj"/>
      </w:pPr>
      <w:r>
        <w:t>9) о финансовой отчетности;</w:t>
      </w:r>
    </w:p>
    <w:p w14:paraId="596C4E13" w14:textId="77777777" w:rsidR="00AB5827" w:rsidRDefault="004A0106">
      <w:pPr>
        <w:pStyle w:val="pj"/>
      </w:pPr>
      <w:r>
        <w:t>10) годовых отчетах;</w:t>
      </w:r>
    </w:p>
    <w:p w14:paraId="2AFC1961" w14:textId="77777777" w:rsidR="00AB5827" w:rsidRDefault="004A0106">
      <w:pPr>
        <w:pStyle w:val="pj"/>
      </w:pPr>
      <w:r>
        <w:lastRenderedPageBreak/>
        <w:t>11) о внешнем аудиторе;</w:t>
      </w:r>
    </w:p>
    <w:p w14:paraId="246655FD" w14:textId="77777777" w:rsidR="00AB5827" w:rsidRDefault="004A0106">
      <w:pPr>
        <w:pStyle w:val="pj"/>
      </w:pPr>
      <w:r>
        <w:t>12) о закупочной деятельности, включая правила, объявления и результаты закупок;</w:t>
      </w:r>
    </w:p>
    <w:p w14:paraId="04FD83C9" w14:textId="77777777" w:rsidR="00AB5827" w:rsidRDefault="004A0106">
      <w:pPr>
        <w:pStyle w:val="pj"/>
      </w:pPr>
      <w:r>
        <w:t>13) о структуре уставного капитала, включая следующие сведения: количество и номинальная стоимость выпущенных акций (долей участия), описание прав, предоставляемых акциями, количество и номинальная стоимость объявленных, но неразмещенных акций, сведения о Единственном акционере, количество и доля принадлежащих им простых акций (долей участия), порядок распоряжения правами собственности;</w:t>
      </w:r>
    </w:p>
    <w:p w14:paraId="0CB56454" w14:textId="1957892B" w:rsidR="00AB5827" w:rsidRDefault="004A0106">
      <w:pPr>
        <w:pStyle w:val="pj"/>
      </w:pPr>
      <w:r>
        <w:t xml:space="preserve">14) о структуре активов, включая информацию об </w:t>
      </w:r>
      <w:r w:rsidR="00D91AD5">
        <w:t>аффилированных</w:t>
      </w:r>
      <w:r>
        <w:t xml:space="preserve"> организациях всех уровней с кратким указанием сферы их деятельности;</w:t>
      </w:r>
    </w:p>
    <w:p w14:paraId="25D6A7BC" w14:textId="77777777" w:rsidR="00AB5827" w:rsidRDefault="004A0106">
      <w:pPr>
        <w:pStyle w:val="pj"/>
      </w:pPr>
      <w:r>
        <w:t>15) о годовом календаре корпоративных событий;</w:t>
      </w:r>
    </w:p>
    <w:p w14:paraId="36ED9A22" w14:textId="77777777" w:rsidR="00AB5827" w:rsidRDefault="004A0106">
      <w:pPr>
        <w:pStyle w:val="pj"/>
      </w:pPr>
      <w:r>
        <w:t>16) о сделках, в совершении которых имеется заинтересованность, включая сведения о сторонах сделки, существенных условиях сделки (предмет сделки, цена сделки), органе, принявшем решение об одобрении сделки;</w:t>
      </w:r>
    </w:p>
    <w:p w14:paraId="543EE517" w14:textId="77777777" w:rsidR="00AB5827" w:rsidRDefault="004A0106">
      <w:pPr>
        <w:pStyle w:val="pj"/>
      </w:pPr>
      <w:r>
        <w:t>17) о крупных сделках, включая сведения о сторонах сделки, существенных условиях сделки (предмет сделки, цена сделки), органе, принявшем решение об одобрении сделки;</w:t>
      </w:r>
    </w:p>
    <w:p w14:paraId="0BE77BED" w14:textId="77777777" w:rsidR="00AB5827" w:rsidRDefault="004A0106">
      <w:pPr>
        <w:pStyle w:val="pj"/>
      </w:pPr>
      <w:r>
        <w:t>18) о деятельности в сфере устойчивого развития;</w:t>
      </w:r>
    </w:p>
    <w:p w14:paraId="4A89DB09" w14:textId="77777777" w:rsidR="00AB5827" w:rsidRDefault="004A0106">
      <w:pPr>
        <w:pStyle w:val="pj"/>
      </w:pPr>
      <w:r>
        <w:t>19) о размере утвержденных дивидендов;</w:t>
      </w:r>
    </w:p>
    <w:p w14:paraId="25A4BAFE" w14:textId="77777777" w:rsidR="00AB5827" w:rsidRDefault="004A0106">
      <w:pPr>
        <w:pStyle w:val="pj"/>
      </w:pPr>
      <w:r>
        <w:t>20) о новостях и пресс-релизах.</w:t>
      </w:r>
    </w:p>
    <w:p w14:paraId="7A42553E" w14:textId="737C2F4B" w:rsidR="00AB5827" w:rsidRDefault="004A0106">
      <w:pPr>
        <w:pStyle w:val="pj"/>
      </w:pPr>
      <w:r>
        <w:rPr>
          <w:rStyle w:val="s0"/>
        </w:rPr>
        <w:t xml:space="preserve">124. </w:t>
      </w:r>
      <w:r w:rsidR="00B64FA8">
        <w:t xml:space="preserve">Общество </w:t>
      </w:r>
      <w:r>
        <w:rPr>
          <w:rStyle w:val="s0"/>
        </w:rPr>
        <w:t>готовит годовой отчет в соответствии с положениями настоящего Кодекса и лучшей практикой раскрытия информации.</w:t>
      </w:r>
    </w:p>
    <w:p w14:paraId="5DCD22E2" w14:textId="77777777" w:rsidR="00AB5827" w:rsidRDefault="004A0106">
      <w:pPr>
        <w:pStyle w:val="pj"/>
      </w:pPr>
      <w:r>
        <w:rPr>
          <w:rStyle w:val="s0"/>
        </w:rPr>
        <w:t>Годовой отчет является структурированным документом и публикуется на казахском, русском и английском языках (при необходимости).</w:t>
      </w:r>
    </w:p>
    <w:p w14:paraId="21C01F94" w14:textId="0D474362" w:rsidR="00AB5827" w:rsidRDefault="004A0106">
      <w:pPr>
        <w:pStyle w:val="pj"/>
      </w:pPr>
      <w:r>
        <w:rPr>
          <w:rStyle w:val="s0"/>
        </w:rPr>
        <w:t xml:space="preserve">Годовой отчет подготавливается и, после утверждения </w:t>
      </w:r>
      <w:r w:rsidR="00C144CB" w:rsidRPr="007C5B7A">
        <w:rPr>
          <w:rStyle w:val="s0"/>
        </w:rPr>
        <w:t>Советом</w:t>
      </w:r>
      <w:r w:rsidRPr="007C5B7A">
        <w:rPr>
          <w:rStyle w:val="s0"/>
        </w:rPr>
        <w:t xml:space="preserve"> </w:t>
      </w:r>
      <w:r w:rsidR="00C144CB" w:rsidRPr="007C5B7A">
        <w:t>директоров</w:t>
      </w:r>
      <w:r w:rsidR="00C144CB">
        <w:t xml:space="preserve"> </w:t>
      </w:r>
      <w:r w:rsidR="00B64FA8">
        <w:t>Обществ</w:t>
      </w:r>
      <w:r>
        <w:rPr>
          <w:rStyle w:val="s0"/>
        </w:rPr>
        <w:t xml:space="preserve">а, размещается на интернет-ресурсе </w:t>
      </w:r>
      <w:r w:rsidR="00263381">
        <w:t>Обществ</w:t>
      </w:r>
      <w:r>
        <w:rPr>
          <w:rStyle w:val="s0"/>
        </w:rPr>
        <w:t>а.</w:t>
      </w:r>
    </w:p>
    <w:p w14:paraId="628844AF" w14:textId="77777777" w:rsidR="00AB5827" w:rsidRDefault="004A0106">
      <w:pPr>
        <w:pStyle w:val="pj"/>
      </w:pPr>
      <w:r>
        <w:t>125. Требования к содержанию годового отчета минимально предполагают наличие следующей информации:</w:t>
      </w:r>
    </w:p>
    <w:p w14:paraId="20BFD833" w14:textId="77777777" w:rsidR="00AB5827" w:rsidRDefault="004A0106">
      <w:pPr>
        <w:pStyle w:val="pj"/>
      </w:pPr>
      <w:r>
        <w:t>1) обращение Председателя Совета директоров;</w:t>
      </w:r>
    </w:p>
    <w:p w14:paraId="7AD5E235" w14:textId="77777777" w:rsidR="00AB5827" w:rsidRDefault="004A0106">
      <w:pPr>
        <w:pStyle w:val="pj"/>
      </w:pPr>
      <w:r>
        <w:t>2) обращение Председателя Правления;</w:t>
      </w:r>
    </w:p>
    <w:p w14:paraId="7A54089B" w14:textId="0BD48DA8" w:rsidR="00AB5827" w:rsidRDefault="004A0106">
      <w:pPr>
        <w:pStyle w:val="pj"/>
      </w:pPr>
      <w:r>
        <w:t>3) о</w:t>
      </w:r>
      <w:r w:rsidR="00B64FA8">
        <w:t>б</w:t>
      </w:r>
      <w:r>
        <w:t xml:space="preserve"> </w:t>
      </w:r>
      <w:r w:rsidR="00B64FA8">
        <w:t>Обществ</w:t>
      </w:r>
      <w:r>
        <w:t xml:space="preserve">е: общие сведения; о структуре уставного капитала, включая следующие сведения: количество и номинальная стоимость выпущенных акций (долей участия), описание прав, предоставляемых акциями, количество и номинальная стоимость объявленных, но неразмещенных акций, сведения о Единственном акционере, количество принадлежащих ему простых акций, порядок распоряжения правами собственности; миссия; </w:t>
      </w:r>
      <w:r w:rsidR="002B6BDA">
        <w:t>Программа</w:t>
      </w:r>
      <w:r>
        <w:t xml:space="preserve"> развития, результаты ее реализации; обзор рынка и положение на рынке;</w:t>
      </w:r>
    </w:p>
    <w:p w14:paraId="04DB1E2B" w14:textId="3BA42113" w:rsidR="00AB5827" w:rsidRDefault="004A0106">
      <w:pPr>
        <w:pStyle w:val="pj"/>
      </w:pPr>
      <w:r>
        <w:t xml:space="preserve">4) результаты финансовой и операционной деятельности за отчетный год: обзор и анализ деятельности относительно поставленных задач; операционные и финансовые показатели деятельности; основные существенные события и достижения; информация о существенных сделках; любая финансовая поддержка, включая гарантии, получаемые/полученные от государства и любые обязательства перед государством и обществом, принятые на себя </w:t>
      </w:r>
      <w:r w:rsidR="00B57D37">
        <w:t>Обществ</w:t>
      </w:r>
      <w:r>
        <w:t>ом (если не раскрывается в соответствии с МСФО);</w:t>
      </w:r>
    </w:p>
    <w:p w14:paraId="652114D6" w14:textId="77777777" w:rsidR="00AB5827" w:rsidRDefault="004A0106">
      <w:pPr>
        <w:pStyle w:val="pj"/>
      </w:pPr>
      <w:r>
        <w:t>5) структура активов, обзор, основные итоги финансовой и производственной деятельности;</w:t>
      </w:r>
    </w:p>
    <w:p w14:paraId="41293EF1" w14:textId="77777777" w:rsidR="00AB5827" w:rsidRDefault="004A0106">
      <w:pPr>
        <w:pStyle w:val="pj"/>
      </w:pPr>
      <w:r>
        <w:t>6) цели и планы на будущие периоды;</w:t>
      </w:r>
    </w:p>
    <w:p w14:paraId="66607E49" w14:textId="77777777" w:rsidR="00AB5827" w:rsidRDefault="004A0106">
      <w:pPr>
        <w:pStyle w:val="pj"/>
      </w:pPr>
      <w:r>
        <w:t>7) основные факторы риска и система управления рисками;</w:t>
      </w:r>
    </w:p>
    <w:p w14:paraId="1ED9B573" w14:textId="77777777" w:rsidR="00AB5827" w:rsidRDefault="004A0106">
      <w:pPr>
        <w:pStyle w:val="pj"/>
      </w:pPr>
      <w:r>
        <w:t xml:space="preserve">8) корпоративное управление: структура корпоративного управления; состав акционеров и структура владения; состав Совета директоров, включая квалификацию, процесс отбора, в том числе о независимых директорах с указанием критериев определения их независимости; отчет о деятельности Совета директоров и его комитетов, в котором отражаются итоги деятельности Совета директоров и его комитетов за отчетный период, существенные события, рассмотренные вопросы, количество заседаний, форма заседаний, </w:t>
      </w:r>
      <w:r>
        <w:lastRenderedPageBreak/>
        <w:t>посещаемость; информация о соответствии практики корпоративного управления принципам настоящего Кодекса, а при ее несоответствии пояснения о причинах несоблюдения каждого из принципов; состав Правления; отчет о деятельности Правления; политика вознаграждения должностных лиц;</w:t>
      </w:r>
    </w:p>
    <w:p w14:paraId="2112CB14" w14:textId="77777777" w:rsidR="00AB5827" w:rsidRDefault="004A0106">
      <w:pPr>
        <w:pStyle w:val="pj"/>
      </w:pPr>
      <w:r>
        <w:t>9) устойчивое развитие;</w:t>
      </w:r>
    </w:p>
    <w:p w14:paraId="690590FC" w14:textId="77777777" w:rsidR="00AB5827" w:rsidRDefault="004A0106">
      <w:pPr>
        <w:pStyle w:val="pj"/>
      </w:pPr>
      <w:r>
        <w:t>10) заключение аудитора и финансовая отчетность с примечаниями;</w:t>
      </w:r>
    </w:p>
    <w:p w14:paraId="159801C5" w14:textId="77777777" w:rsidR="00AB5827" w:rsidRDefault="004A0106">
      <w:pPr>
        <w:pStyle w:val="pj"/>
      </w:pPr>
      <w:r>
        <w:t>11) в аналитических показателях и данных, включаемых в годовой отчет, следует отражать сравнительный анализ и достигнутый прогресс (регресс) по отношению к предыдущему периоду (сравнение со значениями аналогичных показателей, указанных в прошлом годовом отчете). В целях сравнения показателей с компаниями международного уровня, действующими в аналогичной отрасли, рекомендуется публикация показателей деятельности, которые позволят провести отраслевой бенчмаркинг-анализ.</w:t>
      </w:r>
    </w:p>
    <w:p w14:paraId="2B0D88DE" w14:textId="2F5B8556" w:rsidR="00AB5827" w:rsidRDefault="004A0106">
      <w:pPr>
        <w:pStyle w:val="pj"/>
      </w:pPr>
      <w:r>
        <w:t>  </w:t>
      </w:r>
    </w:p>
    <w:p w14:paraId="41486DB0" w14:textId="3679B945" w:rsidR="00AB5827" w:rsidRDefault="004A0106">
      <w:pPr>
        <w:pStyle w:val="pc"/>
      </w:pPr>
      <w:r>
        <w:rPr>
          <w:rStyle w:val="s1"/>
        </w:rPr>
        <w:t xml:space="preserve">Глава </w:t>
      </w:r>
      <w:r w:rsidR="00A3697B">
        <w:rPr>
          <w:rStyle w:val="s1"/>
        </w:rPr>
        <w:t>10</w:t>
      </w:r>
      <w:r>
        <w:rPr>
          <w:rStyle w:val="s1"/>
        </w:rPr>
        <w:t xml:space="preserve">. Взаимодействие с дочерними </w:t>
      </w:r>
      <w:r w:rsidR="006D3292" w:rsidRPr="00D91AD5">
        <w:rPr>
          <w:b/>
          <w:bCs/>
        </w:rPr>
        <w:t>и зависимыми</w:t>
      </w:r>
      <w:r w:rsidR="006D3292">
        <w:t xml:space="preserve"> </w:t>
      </w:r>
      <w:r>
        <w:rPr>
          <w:rStyle w:val="s1"/>
        </w:rPr>
        <w:t>организациями</w:t>
      </w:r>
    </w:p>
    <w:p w14:paraId="12A4C5E4" w14:textId="77777777" w:rsidR="00AB5827" w:rsidRDefault="004A0106">
      <w:pPr>
        <w:pStyle w:val="pc"/>
      </w:pPr>
      <w:r>
        <w:t> </w:t>
      </w:r>
    </w:p>
    <w:p w14:paraId="56488435" w14:textId="246E4C19" w:rsidR="00AB5827" w:rsidRDefault="004A0106">
      <w:pPr>
        <w:pStyle w:val="pj"/>
      </w:pPr>
      <w:r>
        <w:t xml:space="preserve">126. Большую роль в процессе осуществления деятельности </w:t>
      </w:r>
      <w:r w:rsidR="00100232">
        <w:t>Обществ</w:t>
      </w:r>
      <w:r>
        <w:t xml:space="preserve">а занимает не только доверие Единственного акционера к Правлению </w:t>
      </w:r>
      <w:r w:rsidR="00100232">
        <w:t>Обществ</w:t>
      </w:r>
      <w:r>
        <w:t xml:space="preserve">а, но также доверие партнеров и других заинтересованных лиц. В связи с этим, важным моментом при формировании принципов корпоративного поведения </w:t>
      </w:r>
      <w:r w:rsidR="00D91DC1">
        <w:t>Обществ</w:t>
      </w:r>
      <w:r>
        <w:t xml:space="preserve">а является поддержание устойчивых, сбалансированных отношений с его дочерними </w:t>
      </w:r>
      <w:r w:rsidR="007B6A27">
        <w:t xml:space="preserve">и зависимыми </w:t>
      </w:r>
      <w:r w:rsidR="00B80BD4">
        <w:t>организациями,</w:t>
      </w:r>
      <w:r>
        <w:t xml:space="preserve"> основанных на эффективных механизмах корпоративного управления.</w:t>
      </w:r>
    </w:p>
    <w:p w14:paraId="3704D0ED" w14:textId="2F6A4B0E" w:rsidR="00AB5827" w:rsidRDefault="004A0106">
      <w:pPr>
        <w:pStyle w:val="pj"/>
      </w:pPr>
      <w:r>
        <w:t xml:space="preserve">127. В целях реализации своих прав как акционера/участника </w:t>
      </w:r>
      <w:r w:rsidR="00F916F3">
        <w:t>Общество</w:t>
      </w:r>
      <w:r>
        <w:t xml:space="preserve"> осуществляет взаимоотношения с </w:t>
      </w:r>
      <w:r w:rsidR="006D3292">
        <w:t xml:space="preserve">дочерними и зависимыми организациями </w:t>
      </w:r>
      <w:r>
        <w:t xml:space="preserve">в соответствии с требованиями законодательства, Уставом, настоящим Кодексом и внутренними документами </w:t>
      </w:r>
      <w:r w:rsidR="006C6405">
        <w:t>Обществ</w:t>
      </w:r>
      <w:r>
        <w:t>а, уставами дочерних</w:t>
      </w:r>
      <w:r w:rsidR="00B80BD4">
        <w:t xml:space="preserve"> и зависимых </w:t>
      </w:r>
      <w:r>
        <w:t>организаций.</w:t>
      </w:r>
    </w:p>
    <w:p w14:paraId="4ECFEE9C" w14:textId="270527FC" w:rsidR="00AB5827" w:rsidRDefault="004A0106">
      <w:pPr>
        <w:pStyle w:val="pj"/>
      </w:pPr>
      <w:r>
        <w:t xml:space="preserve">128. Основными целями взаимодействия </w:t>
      </w:r>
      <w:r w:rsidR="005A1E32">
        <w:t>Обществ</w:t>
      </w:r>
      <w:r>
        <w:t xml:space="preserve">а с </w:t>
      </w:r>
      <w:r w:rsidR="006D3292">
        <w:t xml:space="preserve">дочерними и зависимыми организациями </w:t>
      </w:r>
      <w:r>
        <w:t>являются:</w:t>
      </w:r>
    </w:p>
    <w:p w14:paraId="1A01C0B3" w14:textId="0BDBC564" w:rsidR="00AB5827" w:rsidRDefault="004A0106">
      <w:pPr>
        <w:pStyle w:val="pj"/>
      </w:pPr>
      <w:r>
        <w:t xml:space="preserve">1) обеспечение стабильного развития, финансовой устойчивости, эффективного управления </w:t>
      </w:r>
      <w:r w:rsidR="006D3292">
        <w:t>дочерних и зависимых организаций</w:t>
      </w:r>
      <w:r>
        <w:t>;</w:t>
      </w:r>
    </w:p>
    <w:p w14:paraId="504A4754" w14:textId="6F21895E" w:rsidR="00AB5827" w:rsidRDefault="004A0106">
      <w:pPr>
        <w:pStyle w:val="pj"/>
      </w:pPr>
      <w:r>
        <w:t xml:space="preserve">2) обеспечение защиты прав и интересов Единственного акционера </w:t>
      </w:r>
      <w:r w:rsidR="005C68FF">
        <w:t>Обществ</w:t>
      </w:r>
      <w:r>
        <w:t>а;</w:t>
      </w:r>
    </w:p>
    <w:p w14:paraId="4C9F331D" w14:textId="2179A57F" w:rsidR="00AB5827" w:rsidRDefault="004A0106">
      <w:pPr>
        <w:pStyle w:val="pj"/>
      </w:pPr>
      <w:r>
        <w:t xml:space="preserve">3) гармонизация отношений между Единственным акционером, должностными лицами и работниками </w:t>
      </w:r>
      <w:r w:rsidR="005C68FF">
        <w:t>Обществ</w:t>
      </w:r>
      <w:r>
        <w:t xml:space="preserve">а, а также дочерних </w:t>
      </w:r>
      <w:r w:rsidR="00E607E1">
        <w:t xml:space="preserve">и зависимых </w:t>
      </w:r>
      <w:r>
        <w:t>организаций, принятие системных мер по предупреждению возникновения конфликтов между ними и внутри указанных групп;</w:t>
      </w:r>
    </w:p>
    <w:p w14:paraId="5379CD00" w14:textId="093054D0" w:rsidR="008B1615" w:rsidRPr="0026096F" w:rsidRDefault="004A0106">
      <w:pPr>
        <w:pStyle w:val="pj"/>
      </w:pPr>
      <w:r>
        <w:t xml:space="preserve">4) разработка и реализация скоординированной и эффективной </w:t>
      </w:r>
      <w:r w:rsidR="00E13B96">
        <w:t>Программе развития</w:t>
      </w:r>
      <w:r>
        <w:t xml:space="preserve"> и инвестиционной политики </w:t>
      </w:r>
      <w:r w:rsidR="00AC1682">
        <w:t>Обществ</w:t>
      </w:r>
      <w:r>
        <w:t xml:space="preserve">а и </w:t>
      </w:r>
      <w:r w:rsidR="006D3292">
        <w:t>дочерних и зависимых организаций</w:t>
      </w:r>
      <w:r w:rsidR="008B1615" w:rsidRPr="0026096F">
        <w:t>;</w:t>
      </w:r>
    </w:p>
    <w:p w14:paraId="1278B1F6" w14:textId="0FB1F56D" w:rsidR="00AB5827" w:rsidRPr="00C017C1" w:rsidRDefault="008B1615">
      <w:pPr>
        <w:pStyle w:val="pj"/>
      </w:pPr>
      <w:r w:rsidRPr="0026096F">
        <w:t xml:space="preserve">5) </w:t>
      </w:r>
      <w:r>
        <w:t xml:space="preserve">вовлечение должностных лиц Общества к осуществлению надзора за деятельностью </w:t>
      </w:r>
      <w:r w:rsidR="006D3292">
        <w:t>дочерних и зависимых организаций</w:t>
      </w:r>
      <w:r w:rsidR="006D3292" w:rsidDel="006D3292">
        <w:t xml:space="preserve"> </w:t>
      </w:r>
      <w:r>
        <w:t xml:space="preserve">путем участия в составах </w:t>
      </w:r>
      <w:r w:rsidRPr="00C017C1">
        <w:t>наблюдательных советов</w:t>
      </w:r>
      <w:r w:rsidR="00870527" w:rsidRPr="00C017C1">
        <w:t xml:space="preserve">. </w:t>
      </w:r>
    </w:p>
    <w:p w14:paraId="4F3E0621" w14:textId="392115C3" w:rsidR="00C9174C" w:rsidRDefault="00A47DCA" w:rsidP="00C9174C">
      <w:pPr>
        <w:ind w:firstLine="400"/>
        <w:jc w:val="both"/>
      </w:pPr>
      <w:r w:rsidRPr="00C017C1">
        <w:t xml:space="preserve">129. </w:t>
      </w:r>
      <w:r w:rsidR="00C9174C" w:rsidRPr="00C9174C">
        <w:t xml:space="preserve">В целях предотвращения формального характера деятельности Наблюдательных советов </w:t>
      </w:r>
      <w:r w:rsidR="006D3292">
        <w:t>дочерних и зависимых организаций</w:t>
      </w:r>
      <w:r w:rsidR="006D3292" w:rsidRPr="00C9174C" w:rsidDel="006D3292">
        <w:t xml:space="preserve"> </w:t>
      </w:r>
      <w:r w:rsidR="00C9174C" w:rsidRPr="00C9174C">
        <w:t>и обеспечения принципов корпоративного управления эффективности, прозрачности и подотчетности органов управления:</w:t>
      </w:r>
    </w:p>
    <w:p w14:paraId="197E067E" w14:textId="454CB866" w:rsidR="00C9174C" w:rsidRPr="00E9605F" w:rsidRDefault="00D56A24" w:rsidP="00D56A24">
      <w:pPr>
        <w:ind w:firstLine="400"/>
        <w:jc w:val="both"/>
      </w:pPr>
      <w:r w:rsidRPr="007C5B7A">
        <w:t xml:space="preserve">- </w:t>
      </w:r>
      <w:r w:rsidRPr="005A13F1">
        <w:t>п</w:t>
      </w:r>
      <w:r w:rsidRPr="00E9605F">
        <w:t xml:space="preserve">еред </w:t>
      </w:r>
      <w:r w:rsidR="00C9174C" w:rsidRPr="00E9605F">
        <w:t xml:space="preserve">вынесением вопросов на рассмотрение Наблюдательных советов </w:t>
      </w:r>
      <w:r w:rsidR="006D3292">
        <w:t>дочерних и зависимых организаций</w:t>
      </w:r>
      <w:r w:rsidR="00C9174C" w:rsidRPr="00E9605F">
        <w:t xml:space="preserve">, дочерняя </w:t>
      </w:r>
      <w:r w:rsidR="004804DE">
        <w:t xml:space="preserve">и зависимая </w:t>
      </w:r>
      <w:r w:rsidR="00C9174C" w:rsidRPr="00E9605F">
        <w:t>организация должна направить все материалы на рассмотрение</w:t>
      </w:r>
      <w:r w:rsidR="005A4CB4" w:rsidRPr="00E9605F">
        <w:t xml:space="preserve"> ответственному структурному подразделению Общества</w:t>
      </w:r>
      <w:r w:rsidR="00C9174C" w:rsidRPr="00E9605F">
        <w:t>;</w:t>
      </w:r>
      <w:r w:rsidRPr="00E9605F">
        <w:t xml:space="preserve"> </w:t>
      </w:r>
    </w:p>
    <w:p w14:paraId="12CBE14C" w14:textId="29EEE439" w:rsidR="00C9174C" w:rsidRPr="00E9605F" w:rsidRDefault="00D56A24" w:rsidP="00EC6D81">
      <w:pPr>
        <w:tabs>
          <w:tab w:val="left" w:pos="709"/>
        </w:tabs>
        <w:ind w:firstLine="400"/>
        <w:jc w:val="both"/>
      </w:pPr>
      <w:r w:rsidRPr="00E9605F">
        <w:t>- д</w:t>
      </w:r>
      <w:r w:rsidR="00C9174C" w:rsidRPr="00E9605F">
        <w:t xml:space="preserve">анное </w:t>
      </w:r>
      <w:r w:rsidRPr="00E9605F">
        <w:t>с</w:t>
      </w:r>
      <w:r w:rsidR="00C9174C" w:rsidRPr="00E9605F">
        <w:t>труктурное подразделение</w:t>
      </w:r>
      <w:r w:rsidRPr="00E9605F">
        <w:t xml:space="preserve"> </w:t>
      </w:r>
      <w:r w:rsidR="00C9174C" w:rsidRPr="00E9605F">
        <w:t>направляет все документы, структурным подразделением Общества, которые в рамках своей компетенции рассматривают и выдают свое независимое заключение по существу выносимых вопросов на Наблюдательные Советы;</w:t>
      </w:r>
    </w:p>
    <w:p w14:paraId="328EEC10" w14:textId="2B4B03BD" w:rsidR="00C9174C" w:rsidRPr="00E9605F" w:rsidRDefault="00D56A24" w:rsidP="00D56A24">
      <w:pPr>
        <w:ind w:firstLine="400"/>
        <w:jc w:val="both"/>
      </w:pPr>
      <w:r w:rsidRPr="00E9605F">
        <w:t>- п</w:t>
      </w:r>
      <w:r w:rsidR="00C9174C" w:rsidRPr="00E9605F">
        <w:t xml:space="preserve">осле получения заключений, где могут быть представлены замечания, рекомендации и корректировки, структурное подразделение направляет на рассмотрение в </w:t>
      </w:r>
      <w:r w:rsidR="006D3292">
        <w:t>дочерние и зависимые организации</w:t>
      </w:r>
      <w:r w:rsidR="006D3292" w:rsidRPr="00E9605F" w:rsidDel="006D3292">
        <w:t xml:space="preserve"> </w:t>
      </w:r>
      <w:r w:rsidR="00C9174C" w:rsidRPr="00E9605F">
        <w:t>с рекомендациями об их устранении.</w:t>
      </w:r>
    </w:p>
    <w:p w14:paraId="4B8F8994" w14:textId="77DB259A" w:rsidR="00A47DCA" w:rsidRPr="00C9174C" w:rsidRDefault="00D56A24" w:rsidP="00C9174C">
      <w:pPr>
        <w:pStyle w:val="pj"/>
      </w:pPr>
      <w:r w:rsidRPr="00E9605F">
        <w:lastRenderedPageBreak/>
        <w:t xml:space="preserve">130. </w:t>
      </w:r>
      <w:r w:rsidR="005A4CB4" w:rsidRPr="00E9605F">
        <w:t xml:space="preserve">Ответственное структурное подразделение Общества </w:t>
      </w:r>
      <w:r w:rsidR="00C9174C" w:rsidRPr="00E9605F">
        <w:t>направляет</w:t>
      </w:r>
      <w:r w:rsidR="00C9174C" w:rsidRPr="00C9174C">
        <w:t xml:space="preserve"> Председателю Наблюдательного Совета </w:t>
      </w:r>
      <w:r w:rsidR="006D3292">
        <w:t>дочерних и зависимых организаций</w:t>
      </w:r>
      <w:r w:rsidR="006D3292" w:rsidRPr="00C9174C" w:rsidDel="006D3292">
        <w:t xml:space="preserve"> </w:t>
      </w:r>
      <w:r w:rsidR="00C9174C" w:rsidRPr="00C9174C">
        <w:t xml:space="preserve">краткую справку о вопросах, выносимых на рассмотрение </w:t>
      </w:r>
      <w:r w:rsidR="00987163" w:rsidRPr="00C9174C">
        <w:t>Наблюдательных советов</w:t>
      </w:r>
      <w:r>
        <w:t>.</w:t>
      </w:r>
      <w:r w:rsidR="00E4639D" w:rsidRPr="00C9174C">
        <w:t xml:space="preserve"> </w:t>
      </w:r>
    </w:p>
    <w:p w14:paraId="3B4FD65A" w14:textId="77777777" w:rsidR="00AB5827" w:rsidRDefault="004A0106">
      <w:pPr>
        <w:pStyle w:val="pj"/>
      </w:pPr>
      <w:r>
        <w:t> </w:t>
      </w:r>
    </w:p>
    <w:p w14:paraId="00DF0614" w14:textId="77777777" w:rsidR="00AB5827" w:rsidRDefault="004A0106" w:rsidP="002A60B8">
      <w:pPr>
        <w:pStyle w:val="pj"/>
        <w:spacing w:line="120" w:lineRule="auto"/>
        <w:ind w:firstLine="403"/>
      </w:pPr>
      <w:r>
        <w:t> </w:t>
      </w:r>
    </w:p>
    <w:p w14:paraId="06F8D668" w14:textId="0E78A700" w:rsidR="00AB5827" w:rsidRDefault="004A0106">
      <w:pPr>
        <w:pStyle w:val="pc"/>
      </w:pPr>
      <w:r>
        <w:rPr>
          <w:rStyle w:val="s1"/>
        </w:rPr>
        <w:t>Глава 1</w:t>
      </w:r>
      <w:r w:rsidR="00A3697B">
        <w:rPr>
          <w:rStyle w:val="s1"/>
        </w:rPr>
        <w:t>1</w:t>
      </w:r>
      <w:r>
        <w:rPr>
          <w:rStyle w:val="s1"/>
        </w:rPr>
        <w:t>. Взаимодействие с деловыми партнерами</w:t>
      </w:r>
    </w:p>
    <w:p w14:paraId="1345FC8C" w14:textId="77777777" w:rsidR="00AB5827" w:rsidRDefault="004A0106">
      <w:pPr>
        <w:pStyle w:val="pc"/>
      </w:pPr>
      <w:r>
        <w:t> </w:t>
      </w:r>
    </w:p>
    <w:p w14:paraId="7EF63EA4" w14:textId="719338CE" w:rsidR="00AB5827" w:rsidRDefault="004A0106">
      <w:pPr>
        <w:pStyle w:val="pj"/>
      </w:pPr>
      <w:r>
        <w:t>1</w:t>
      </w:r>
      <w:r w:rsidR="00D628A5">
        <w:t>31</w:t>
      </w:r>
      <w:r>
        <w:t xml:space="preserve">. </w:t>
      </w:r>
      <w:r w:rsidR="00082174">
        <w:t>Общество</w:t>
      </w:r>
      <w:r>
        <w:t xml:space="preserve"> взаимодействует с деловыми партнерами (клиенты, инвесторы, рейтинговые агентства, консалтинговые компании и т.д.) на основе взаимной выгоды, уважения, доверия, честности и справедливости. </w:t>
      </w:r>
      <w:r w:rsidR="00082174">
        <w:t>Общество</w:t>
      </w:r>
      <w:r>
        <w:t xml:space="preserve"> ведет дела только с надежными деловыми партнерами, которые занимаются законной деятельностью.</w:t>
      </w:r>
    </w:p>
    <w:p w14:paraId="47CE0F7A" w14:textId="1E473794" w:rsidR="00AB5827" w:rsidRDefault="004A0106">
      <w:pPr>
        <w:pStyle w:val="pj"/>
      </w:pPr>
      <w:r>
        <w:t>13</w:t>
      </w:r>
      <w:r w:rsidR="00D628A5">
        <w:t>2</w:t>
      </w:r>
      <w:r>
        <w:t xml:space="preserve">. </w:t>
      </w:r>
      <w:r w:rsidR="00082174">
        <w:t>Общество</w:t>
      </w:r>
      <w:r>
        <w:t xml:space="preserve"> выбирает поставщиков услуг/товаров преимущественно на конкурсной основе в соответствии с законодательством и внутренними документами </w:t>
      </w:r>
      <w:r w:rsidR="00082174">
        <w:t>Обществ</w:t>
      </w:r>
      <w:r>
        <w:t>а.</w:t>
      </w:r>
    </w:p>
    <w:p w14:paraId="4734A126" w14:textId="06F4E4F7" w:rsidR="00AB5827" w:rsidRDefault="004A0106">
      <w:pPr>
        <w:pStyle w:val="pj"/>
      </w:pPr>
      <w:r>
        <w:t>13</w:t>
      </w:r>
      <w:r w:rsidR="00D628A5">
        <w:t>3</w:t>
      </w:r>
      <w:r>
        <w:t xml:space="preserve">. </w:t>
      </w:r>
      <w:r w:rsidR="00082174">
        <w:t>Общество</w:t>
      </w:r>
      <w:r>
        <w:t xml:space="preserve"> добросовестно выполняет свои контрактные обязательства перед деловыми партнерами и требует того же от них.</w:t>
      </w:r>
    </w:p>
    <w:p w14:paraId="491702E0" w14:textId="3DA6CDE1" w:rsidR="00AB5827" w:rsidRDefault="004A0106">
      <w:pPr>
        <w:pStyle w:val="pj"/>
      </w:pPr>
      <w:r>
        <w:t>13</w:t>
      </w:r>
      <w:r w:rsidR="00D628A5">
        <w:t>4</w:t>
      </w:r>
      <w:r>
        <w:t xml:space="preserve">. Возникающие в процессе деятельности споры </w:t>
      </w:r>
      <w:r w:rsidR="00082174">
        <w:t>Общество</w:t>
      </w:r>
      <w:r>
        <w:t xml:space="preserve"> всегда разрешает правовым путем, ведя переговоры и стремясь найти взаимоприемлемые компромиссы.</w:t>
      </w:r>
    </w:p>
    <w:p w14:paraId="12D61D93" w14:textId="77777777" w:rsidR="00AB5827" w:rsidRDefault="004A0106" w:rsidP="002A60B8">
      <w:pPr>
        <w:pStyle w:val="pj"/>
        <w:spacing w:line="120" w:lineRule="auto"/>
        <w:ind w:firstLine="403"/>
      </w:pPr>
      <w:r>
        <w:t> </w:t>
      </w:r>
    </w:p>
    <w:p w14:paraId="3B394DD8" w14:textId="77777777" w:rsidR="00AB5827" w:rsidRDefault="004A0106">
      <w:pPr>
        <w:pStyle w:val="pj"/>
      </w:pPr>
      <w:r>
        <w:t> </w:t>
      </w:r>
    </w:p>
    <w:p w14:paraId="206C2F36" w14:textId="5AA4BC5F" w:rsidR="00AB5827" w:rsidRDefault="004A0106">
      <w:pPr>
        <w:pStyle w:val="pc"/>
      </w:pPr>
      <w:r>
        <w:rPr>
          <w:rStyle w:val="s1"/>
        </w:rPr>
        <w:t>Глава 1</w:t>
      </w:r>
      <w:r w:rsidR="00A3697B">
        <w:rPr>
          <w:rStyle w:val="s1"/>
        </w:rPr>
        <w:t>2</w:t>
      </w:r>
      <w:r>
        <w:rPr>
          <w:rStyle w:val="s1"/>
        </w:rPr>
        <w:t>. Заключительные положения</w:t>
      </w:r>
    </w:p>
    <w:p w14:paraId="715BF8FD" w14:textId="77777777" w:rsidR="00AB5827" w:rsidRDefault="004A0106">
      <w:pPr>
        <w:pStyle w:val="pc"/>
      </w:pPr>
      <w:r>
        <w:rPr>
          <w:b/>
          <w:bCs/>
        </w:rPr>
        <w:t> </w:t>
      </w:r>
    </w:p>
    <w:p w14:paraId="706C01F6" w14:textId="66D7CAEF" w:rsidR="00AB5827" w:rsidRDefault="004A0106">
      <w:pPr>
        <w:pStyle w:val="pj"/>
      </w:pPr>
      <w:r>
        <w:t>13</w:t>
      </w:r>
      <w:r w:rsidR="00D628A5">
        <w:t>5</w:t>
      </w:r>
      <w:r>
        <w:t>. Настоящий Кодекс вступает в действие с момента его утверждения.</w:t>
      </w:r>
    </w:p>
    <w:p w14:paraId="7A94248A" w14:textId="7C5493C5" w:rsidR="00AB5827" w:rsidRDefault="004A0106">
      <w:pPr>
        <w:pStyle w:val="pj"/>
      </w:pPr>
      <w:r>
        <w:t>13</w:t>
      </w:r>
      <w:r w:rsidR="00D628A5">
        <w:t>6</w:t>
      </w:r>
      <w:r>
        <w:t xml:space="preserve">. </w:t>
      </w:r>
      <w:r w:rsidR="00082174">
        <w:t>Общество</w:t>
      </w:r>
      <w:r>
        <w:t xml:space="preserve"> стремится к внедрению положений настоящего Кодекса в своей деятельности.</w:t>
      </w:r>
    </w:p>
    <w:p w14:paraId="204AAACF" w14:textId="035AA990" w:rsidR="00AB5827" w:rsidRDefault="004A0106">
      <w:pPr>
        <w:pStyle w:val="pj"/>
      </w:pPr>
      <w:r>
        <w:t>13</w:t>
      </w:r>
      <w:r w:rsidR="00D628A5">
        <w:t>7</w:t>
      </w:r>
      <w:r>
        <w:t xml:space="preserve">. </w:t>
      </w:r>
      <w:r w:rsidR="00082174">
        <w:t>Общество</w:t>
      </w:r>
      <w:r>
        <w:t xml:space="preserve"> будет совершенствовать настоящий Кодекс с учетом изменений в законодательстве и появления новых стандартов корпоративного управления в международной и национальной практике, руководствуясь интересами Единственного акционера, </w:t>
      </w:r>
      <w:r w:rsidR="00082174">
        <w:t>Обществ</w:t>
      </w:r>
      <w:r>
        <w:t>а и иных заинтересованных лиц.</w:t>
      </w:r>
    </w:p>
    <w:p w14:paraId="6B879798" w14:textId="33144A77" w:rsidR="00AB5827" w:rsidRDefault="004A0106">
      <w:pPr>
        <w:pStyle w:val="pj"/>
      </w:pPr>
      <w:r>
        <w:t>13</w:t>
      </w:r>
      <w:r w:rsidR="00D628A5">
        <w:t>8</w:t>
      </w:r>
      <w:r>
        <w:t xml:space="preserve">. Вопросы, не оговоренные в настоящем Кодексе, регулируются законодательством Республики Казахстан, </w:t>
      </w:r>
      <w:r w:rsidRPr="00157E8C">
        <w:t>Уставом</w:t>
      </w:r>
      <w:r>
        <w:t xml:space="preserve"> и внутренними документами </w:t>
      </w:r>
      <w:r w:rsidR="00082174">
        <w:t>Обществ</w:t>
      </w:r>
      <w:r>
        <w:t>а.</w:t>
      </w:r>
    </w:p>
    <w:p w14:paraId="60AC34DE" w14:textId="4B7AB6D8" w:rsidR="00AB5827" w:rsidRDefault="004A0106">
      <w:pPr>
        <w:pStyle w:val="pj"/>
      </w:pPr>
      <w:r>
        <w:t>13</w:t>
      </w:r>
      <w:r w:rsidR="00D628A5">
        <w:t>9</w:t>
      </w:r>
      <w:r>
        <w:t xml:space="preserve">. </w:t>
      </w:r>
      <w:r w:rsidR="00082174">
        <w:t>Обществ</w:t>
      </w:r>
      <w:r>
        <w:t xml:space="preserve">ом могут быть разработаны и приняты дополнительные внутренние документы </w:t>
      </w:r>
      <w:r w:rsidR="00082174">
        <w:t>Обществ</w:t>
      </w:r>
      <w:r>
        <w:t>а, направленные на адаптацию и применение положений настоящего Кодекса.  </w:t>
      </w:r>
    </w:p>
    <w:sectPr w:rsidR="00AB5827" w:rsidSect="007F1828"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8349" w14:textId="77777777" w:rsidR="00995007" w:rsidRDefault="00995007" w:rsidP="004A0106">
      <w:r>
        <w:separator/>
      </w:r>
    </w:p>
  </w:endnote>
  <w:endnote w:type="continuationSeparator" w:id="0">
    <w:p w14:paraId="74D842B6" w14:textId="77777777" w:rsidR="00995007" w:rsidRDefault="00995007" w:rsidP="004A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EFC8C" w14:textId="77777777" w:rsidR="00995007" w:rsidRDefault="00995007" w:rsidP="004A0106">
      <w:r>
        <w:separator/>
      </w:r>
    </w:p>
  </w:footnote>
  <w:footnote w:type="continuationSeparator" w:id="0">
    <w:p w14:paraId="5AD912B9" w14:textId="77777777" w:rsidR="00995007" w:rsidRDefault="00995007" w:rsidP="004A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0531202"/>
      <w:docPartObj>
        <w:docPartGallery w:val="Page Numbers (Top of Page)"/>
        <w:docPartUnique/>
      </w:docPartObj>
    </w:sdtPr>
    <w:sdtEndPr/>
    <w:sdtContent>
      <w:p w14:paraId="7E7CAF78" w14:textId="7D9E903A" w:rsidR="007F1828" w:rsidRDefault="007F18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D2E975" w14:textId="77777777" w:rsidR="007F1828" w:rsidRDefault="007F18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B3426"/>
    <w:multiLevelType w:val="hybridMultilevel"/>
    <w:tmpl w:val="C36EFF46"/>
    <w:lvl w:ilvl="0" w:tplc="2000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9678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06"/>
    <w:rsid w:val="00012AE1"/>
    <w:rsid w:val="00022D79"/>
    <w:rsid w:val="00024623"/>
    <w:rsid w:val="0003086F"/>
    <w:rsid w:val="0004305E"/>
    <w:rsid w:val="00045493"/>
    <w:rsid w:val="00053331"/>
    <w:rsid w:val="00065BC5"/>
    <w:rsid w:val="00067337"/>
    <w:rsid w:val="00082174"/>
    <w:rsid w:val="000830C2"/>
    <w:rsid w:val="00090069"/>
    <w:rsid w:val="000967D5"/>
    <w:rsid w:val="000A02D0"/>
    <w:rsid w:val="000A3AF9"/>
    <w:rsid w:val="000A51A0"/>
    <w:rsid w:val="000A6BFD"/>
    <w:rsid w:val="000B50F0"/>
    <w:rsid w:val="000C1CF7"/>
    <w:rsid w:val="000C4AD0"/>
    <w:rsid w:val="000C6BCE"/>
    <w:rsid w:val="000D4139"/>
    <w:rsid w:val="000E4740"/>
    <w:rsid w:val="000E4844"/>
    <w:rsid w:val="000E7AF4"/>
    <w:rsid w:val="000E7F21"/>
    <w:rsid w:val="00100232"/>
    <w:rsid w:val="001104C3"/>
    <w:rsid w:val="00110BF4"/>
    <w:rsid w:val="00113A86"/>
    <w:rsid w:val="00117230"/>
    <w:rsid w:val="001175A4"/>
    <w:rsid w:val="00127623"/>
    <w:rsid w:val="001444C8"/>
    <w:rsid w:val="001456E3"/>
    <w:rsid w:val="00154C1C"/>
    <w:rsid w:val="00157E8C"/>
    <w:rsid w:val="00191AA3"/>
    <w:rsid w:val="001A02DE"/>
    <w:rsid w:val="001B5FF3"/>
    <w:rsid w:val="001C27F9"/>
    <w:rsid w:val="001D412B"/>
    <w:rsid w:val="001D4F08"/>
    <w:rsid w:val="001F2D42"/>
    <w:rsid w:val="001F55F5"/>
    <w:rsid w:val="001F6BAA"/>
    <w:rsid w:val="001F7BEB"/>
    <w:rsid w:val="0020169A"/>
    <w:rsid w:val="00204BE3"/>
    <w:rsid w:val="002075DB"/>
    <w:rsid w:val="0021506E"/>
    <w:rsid w:val="00255611"/>
    <w:rsid w:val="00257477"/>
    <w:rsid w:val="00257647"/>
    <w:rsid w:val="0026096F"/>
    <w:rsid w:val="00263381"/>
    <w:rsid w:val="00264C1E"/>
    <w:rsid w:val="00271353"/>
    <w:rsid w:val="00271E39"/>
    <w:rsid w:val="00275A1E"/>
    <w:rsid w:val="002830AD"/>
    <w:rsid w:val="0029132A"/>
    <w:rsid w:val="00296834"/>
    <w:rsid w:val="002A60B8"/>
    <w:rsid w:val="002B47BD"/>
    <w:rsid w:val="002B6BDA"/>
    <w:rsid w:val="002C1417"/>
    <w:rsid w:val="002C5290"/>
    <w:rsid w:val="002D6F28"/>
    <w:rsid w:val="002E09EF"/>
    <w:rsid w:val="002E5171"/>
    <w:rsid w:val="002F0D94"/>
    <w:rsid w:val="00304A8D"/>
    <w:rsid w:val="00304E14"/>
    <w:rsid w:val="00314EB9"/>
    <w:rsid w:val="003150D4"/>
    <w:rsid w:val="00322EE7"/>
    <w:rsid w:val="00326D32"/>
    <w:rsid w:val="00330E64"/>
    <w:rsid w:val="003324CF"/>
    <w:rsid w:val="00332EC9"/>
    <w:rsid w:val="003346E6"/>
    <w:rsid w:val="00347B6E"/>
    <w:rsid w:val="00347FE4"/>
    <w:rsid w:val="003767A3"/>
    <w:rsid w:val="003915A1"/>
    <w:rsid w:val="003A04D8"/>
    <w:rsid w:val="003A10B4"/>
    <w:rsid w:val="003A1484"/>
    <w:rsid w:val="003A4AEB"/>
    <w:rsid w:val="003B2E27"/>
    <w:rsid w:val="003C435B"/>
    <w:rsid w:val="003E297C"/>
    <w:rsid w:val="003E43C0"/>
    <w:rsid w:val="003F4BCF"/>
    <w:rsid w:val="003F754E"/>
    <w:rsid w:val="00411771"/>
    <w:rsid w:val="00422705"/>
    <w:rsid w:val="00427134"/>
    <w:rsid w:val="00440C7E"/>
    <w:rsid w:val="00441A7A"/>
    <w:rsid w:val="0044379D"/>
    <w:rsid w:val="0046441C"/>
    <w:rsid w:val="00466F0D"/>
    <w:rsid w:val="004804DE"/>
    <w:rsid w:val="00492ACC"/>
    <w:rsid w:val="00492D4B"/>
    <w:rsid w:val="00493B60"/>
    <w:rsid w:val="004A0106"/>
    <w:rsid w:val="004A733A"/>
    <w:rsid w:val="004B095F"/>
    <w:rsid w:val="004B2AE8"/>
    <w:rsid w:val="004B57C2"/>
    <w:rsid w:val="004C0307"/>
    <w:rsid w:val="004C3D55"/>
    <w:rsid w:val="004D7928"/>
    <w:rsid w:val="004E41BA"/>
    <w:rsid w:val="004E42C3"/>
    <w:rsid w:val="004F0C37"/>
    <w:rsid w:val="004F4E8C"/>
    <w:rsid w:val="00503822"/>
    <w:rsid w:val="00505A85"/>
    <w:rsid w:val="00514984"/>
    <w:rsid w:val="00515897"/>
    <w:rsid w:val="005166AD"/>
    <w:rsid w:val="0052212D"/>
    <w:rsid w:val="00524E2C"/>
    <w:rsid w:val="00525423"/>
    <w:rsid w:val="00526235"/>
    <w:rsid w:val="005343FA"/>
    <w:rsid w:val="00535718"/>
    <w:rsid w:val="0053782A"/>
    <w:rsid w:val="00541305"/>
    <w:rsid w:val="005466F1"/>
    <w:rsid w:val="0054696D"/>
    <w:rsid w:val="00546E60"/>
    <w:rsid w:val="00547A77"/>
    <w:rsid w:val="00555342"/>
    <w:rsid w:val="005613BC"/>
    <w:rsid w:val="005643A3"/>
    <w:rsid w:val="00580176"/>
    <w:rsid w:val="00581FA6"/>
    <w:rsid w:val="00590303"/>
    <w:rsid w:val="005905E7"/>
    <w:rsid w:val="00597FCB"/>
    <w:rsid w:val="005A13F1"/>
    <w:rsid w:val="005A1E32"/>
    <w:rsid w:val="005A4CB4"/>
    <w:rsid w:val="005A5CBE"/>
    <w:rsid w:val="005B3D75"/>
    <w:rsid w:val="005C68FF"/>
    <w:rsid w:val="005C79C1"/>
    <w:rsid w:val="006056A0"/>
    <w:rsid w:val="0061542C"/>
    <w:rsid w:val="00615499"/>
    <w:rsid w:val="00616778"/>
    <w:rsid w:val="0061799A"/>
    <w:rsid w:val="00623B86"/>
    <w:rsid w:val="00624209"/>
    <w:rsid w:val="006243D4"/>
    <w:rsid w:val="00625140"/>
    <w:rsid w:val="00635BDD"/>
    <w:rsid w:val="00636FAA"/>
    <w:rsid w:val="0066157A"/>
    <w:rsid w:val="00662F55"/>
    <w:rsid w:val="006730B8"/>
    <w:rsid w:val="006848CD"/>
    <w:rsid w:val="00686367"/>
    <w:rsid w:val="00691760"/>
    <w:rsid w:val="00691A78"/>
    <w:rsid w:val="00692B1B"/>
    <w:rsid w:val="00697BFA"/>
    <w:rsid w:val="006A3707"/>
    <w:rsid w:val="006B0084"/>
    <w:rsid w:val="006B40E2"/>
    <w:rsid w:val="006C0754"/>
    <w:rsid w:val="006C17B6"/>
    <w:rsid w:val="006C2CA0"/>
    <w:rsid w:val="006C6405"/>
    <w:rsid w:val="006D3292"/>
    <w:rsid w:val="006D4E06"/>
    <w:rsid w:val="006D6D95"/>
    <w:rsid w:val="006E1E7B"/>
    <w:rsid w:val="006E2AA7"/>
    <w:rsid w:val="006E5799"/>
    <w:rsid w:val="006F2D11"/>
    <w:rsid w:val="00701BF9"/>
    <w:rsid w:val="00710448"/>
    <w:rsid w:val="0071081A"/>
    <w:rsid w:val="00713433"/>
    <w:rsid w:val="007174DE"/>
    <w:rsid w:val="0072214A"/>
    <w:rsid w:val="007225CC"/>
    <w:rsid w:val="00730348"/>
    <w:rsid w:val="00730FA0"/>
    <w:rsid w:val="00747240"/>
    <w:rsid w:val="0076038A"/>
    <w:rsid w:val="007704DD"/>
    <w:rsid w:val="00775D20"/>
    <w:rsid w:val="00791132"/>
    <w:rsid w:val="007A50FD"/>
    <w:rsid w:val="007A5909"/>
    <w:rsid w:val="007B014F"/>
    <w:rsid w:val="007B2A34"/>
    <w:rsid w:val="007B4EF3"/>
    <w:rsid w:val="007B54AB"/>
    <w:rsid w:val="007B6881"/>
    <w:rsid w:val="007B6A27"/>
    <w:rsid w:val="007C28FF"/>
    <w:rsid w:val="007C2BE4"/>
    <w:rsid w:val="007C5B7A"/>
    <w:rsid w:val="007C5C1B"/>
    <w:rsid w:val="007E41BE"/>
    <w:rsid w:val="007F1828"/>
    <w:rsid w:val="007F2697"/>
    <w:rsid w:val="007F6BDE"/>
    <w:rsid w:val="007F7613"/>
    <w:rsid w:val="00800294"/>
    <w:rsid w:val="008217B9"/>
    <w:rsid w:val="00831078"/>
    <w:rsid w:val="00835249"/>
    <w:rsid w:val="00841A22"/>
    <w:rsid w:val="008439F8"/>
    <w:rsid w:val="0085297C"/>
    <w:rsid w:val="008679B8"/>
    <w:rsid w:val="00870527"/>
    <w:rsid w:val="0087300B"/>
    <w:rsid w:val="0088020C"/>
    <w:rsid w:val="00882B07"/>
    <w:rsid w:val="00894ACB"/>
    <w:rsid w:val="00894BF7"/>
    <w:rsid w:val="008A1FB8"/>
    <w:rsid w:val="008A7202"/>
    <w:rsid w:val="008A7511"/>
    <w:rsid w:val="008A7F66"/>
    <w:rsid w:val="008B00F2"/>
    <w:rsid w:val="008B1615"/>
    <w:rsid w:val="008B3F56"/>
    <w:rsid w:val="008B58DE"/>
    <w:rsid w:val="008D7F15"/>
    <w:rsid w:val="008E2218"/>
    <w:rsid w:val="008E3620"/>
    <w:rsid w:val="008E38FE"/>
    <w:rsid w:val="008E5C08"/>
    <w:rsid w:val="008F22B6"/>
    <w:rsid w:val="00900C9C"/>
    <w:rsid w:val="00913CAE"/>
    <w:rsid w:val="00916C2F"/>
    <w:rsid w:val="00946541"/>
    <w:rsid w:val="00951691"/>
    <w:rsid w:val="00980154"/>
    <w:rsid w:val="009837E1"/>
    <w:rsid w:val="00987163"/>
    <w:rsid w:val="0099080C"/>
    <w:rsid w:val="00995007"/>
    <w:rsid w:val="00996C74"/>
    <w:rsid w:val="009A0464"/>
    <w:rsid w:val="009A2681"/>
    <w:rsid w:val="009B1A3D"/>
    <w:rsid w:val="009B52C9"/>
    <w:rsid w:val="009C082C"/>
    <w:rsid w:val="009C1300"/>
    <w:rsid w:val="009E6F7C"/>
    <w:rsid w:val="009F19DA"/>
    <w:rsid w:val="009F561E"/>
    <w:rsid w:val="009F681E"/>
    <w:rsid w:val="009F7DA9"/>
    <w:rsid w:val="00A06393"/>
    <w:rsid w:val="00A07901"/>
    <w:rsid w:val="00A25FC9"/>
    <w:rsid w:val="00A27670"/>
    <w:rsid w:val="00A30D40"/>
    <w:rsid w:val="00A3697B"/>
    <w:rsid w:val="00A42768"/>
    <w:rsid w:val="00A428BE"/>
    <w:rsid w:val="00A47DCA"/>
    <w:rsid w:val="00A704E8"/>
    <w:rsid w:val="00A72602"/>
    <w:rsid w:val="00A819E4"/>
    <w:rsid w:val="00A81C09"/>
    <w:rsid w:val="00A845E8"/>
    <w:rsid w:val="00A922D4"/>
    <w:rsid w:val="00A9486A"/>
    <w:rsid w:val="00AA5327"/>
    <w:rsid w:val="00AA5544"/>
    <w:rsid w:val="00AB1279"/>
    <w:rsid w:val="00AB5827"/>
    <w:rsid w:val="00AC10DA"/>
    <w:rsid w:val="00AC1682"/>
    <w:rsid w:val="00AC282A"/>
    <w:rsid w:val="00AC7BFE"/>
    <w:rsid w:val="00AD2CB9"/>
    <w:rsid w:val="00AE50BB"/>
    <w:rsid w:val="00AE7BD8"/>
    <w:rsid w:val="00AF4B7A"/>
    <w:rsid w:val="00AF5081"/>
    <w:rsid w:val="00AF5656"/>
    <w:rsid w:val="00AF7D8F"/>
    <w:rsid w:val="00B0225A"/>
    <w:rsid w:val="00B03E32"/>
    <w:rsid w:val="00B127E9"/>
    <w:rsid w:val="00B154E2"/>
    <w:rsid w:val="00B16249"/>
    <w:rsid w:val="00B33D1B"/>
    <w:rsid w:val="00B57D37"/>
    <w:rsid w:val="00B57E83"/>
    <w:rsid w:val="00B64FA8"/>
    <w:rsid w:val="00B71FB3"/>
    <w:rsid w:val="00B80BD4"/>
    <w:rsid w:val="00B818EE"/>
    <w:rsid w:val="00B81BCA"/>
    <w:rsid w:val="00B851CE"/>
    <w:rsid w:val="00B92C2D"/>
    <w:rsid w:val="00B92FCB"/>
    <w:rsid w:val="00B9763D"/>
    <w:rsid w:val="00BA5A02"/>
    <w:rsid w:val="00BB1C2D"/>
    <w:rsid w:val="00BB6CE9"/>
    <w:rsid w:val="00BC53AD"/>
    <w:rsid w:val="00BD6570"/>
    <w:rsid w:val="00BE2C7C"/>
    <w:rsid w:val="00BE5615"/>
    <w:rsid w:val="00BE68B2"/>
    <w:rsid w:val="00BF7294"/>
    <w:rsid w:val="00C017C1"/>
    <w:rsid w:val="00C03C57"/>
    <w:rsid w:val="00C05BE6"/>
    <w:rsid w:val="00C1406A"/>
    <w:rsid w:val="00C144CB"/>
    <w:rsid w:val="00C255B7"/>
    <w:rsid w:val="00C40DFB"/>
    <w:rsid w:val="00C44CF8"/>
    <w:rsid w:val="00C458F2"/>
    <w:rsid w:val="00C45968"/>
    <w:rsid w:val="00C50A1D"/>
    <w:rsid w:val="00C63B01"/>
    <w:rsid w:val="00C65491"/>
    <w:rsid w:val="00C71F51"/>
    <w:rsid w:val="00C72BBD"/>
    <w:rsid w:val="00C81D92"/>
    <w:rsid w:val="00C847A3"/>
    <w:rsid w:val="00C86EC0"/>
    <w:rsid w:val="00C9089A"/>
    <w:rsid w:val="00C9174C"/>
    <w:rsid w:val="00CA17EE"/>
    <w:rsid w:val="00CA3E92"/>
    <w:rsid w:val="00CB3A03"/>
    <w:rsid w:val="00CB620E"/>
    <w:rsid w:val="00CC1FAA"/>
    <w:rsid w:val="00CC51A0"/>
    <w:rsid w:val="00CD01D5"/>
    <w:rsid w:val="00CD1D8C"/>
    <w:rsid w:val="00CD729E"/>
    <w:rsid w:val="00CF0DD4"/>
    <w:rsid w:val="00CF148D"/>
    <w:rsid w:val="00D0297D"/>
    <w:rsid w:val="00D04DA9"/>
    <w:rsid w:val="00D07337"/>
    <w:rsid w:val="00D15D47"/>
    <w:rsid w:val="00D17093"/>
    <w:rsid w:val="00D2155A"/>
    <w:rsid w:val="00D26FBF"/>
    <w:rsid w:val="00D30FDF"/>
    <w:rsid w:val="00D41F3B"/>
    <w:rsid w:val="00D50E48"/>
    <w:rsid w:val="00D5672E"/>
    <w:rsid w:val="00D56A24"/>
    <w:rsid w:val="00D628A5"/>
    <w:rsid w:val="00D728F4"/>
    <w:rsid w:val="00D84EBB"/>
    <w:rsid w:val="00D91AD5"/>
    <w:rsid w:val="00D91DC1"/>
    <w:rsid w:val="00D9669B"/>
    <w:rsid w:val="00DA29DD"/>
    <w:rsid w:val="00DB4844"/>
    <w:rsid w:val="00DC3A60"/>
    <w:rsid w:val="00DC55AF"/>
    <w:rsid w:val="00DD1835"/>
    <w:rsid w:val="00DD55D6"/>
    <w:rsid w:val="00DD7B5D"/>
    <w:rsid w:val="00DE5DCC"/>
    <w:rsid w:val="00DE63C9"/>
    <w:rsid w:val="00E045C6"/>
    <w:rsid w:val="00E13B96"/>
    <w:rsid w:val="00E14F4D"/>
    <w:rsid w:val="00E23413"/>
    <w:rsid w:val="00E24554"/>
    <w:rsid w:val="00E24E5B"/>
    <w:rsid w:val="00E4201A"/>
    <w:rsid w:val="00E4639D"/>
    <w:rsid w:val="00E50A1C"/>
    <w:rsid w:val="00E54E5D"/>
    <w:rsid w:val="00E607E1"/>
    <w:rsid w:val="00E759B6"/>
    <w:rsid w:val="00E83CD7"/>
    <w:rsid w:val="00E87266"/>
    <w:rsid w:val="00E9605F"/>
    <w:rsid w:val="00EA0201"/>
    <w:rsid w:val="00EB3B67"/>
    <w:rsid w:val="00EC1636"/>
    <w:rsid w:val="00EC6D81"/>
    <w:rsid w:val="00ED64BF"/>
    <w:rsid w:val="00EE11EE"/>
    <w:rsid w:val="00EE20E3"/>
    <w:rsid w:val="00EE24E8"/>
    <w:rsid w:val="00EE69A9"/>
    <w:rsid w:val="00EF4563"/>
    <w:rsid w:val="00EF5E67"/>
    <w:rsid w:val="00F221EF"/>
    <w:rsid w:val="00F222EC"/>
    <w:rsid w:val="00F225E9"/>
    <w:rsid w:val="00F342FC"/>
    <w:rsid w:val="00F42113"/>
    <w:rsid w:val="00F63AEF"/>
    <w:rsid w:val="00F72636"/>
    <w:rsid w:val="00F76DE3"/>
    <w:rsid w:val="00F916F3"/>
    <w:rsid w:val="00F96753"/>
    <w:rsid w:val="00FA3EBB"/>
    <w:rsid w:val="00FA523C"/>
    <w:rsid w:val="00FB210B"/>
    <w:rsid w:val="00FB34A4"/>
    <w:rsid w:val="00FC7D86"/>
    <w:rsid w:val="00FE02F0"/>
    <w:rsid w:val="00FE4492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9965B"/>
  <w15:docId w15:val="{72B137B8-641B-4876-854D-3188739E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4A01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0106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A01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0106"/>
    <w:rPr>
      <w:rFonts w:eastAsiaTheme="minorEastAsia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951691"/>
    <w:pPr>
      <w:widowControl w:val="0"/>
      <w:autoSpaceDE w:val="0"/>
      <w:autoSpaceDN w:val="0"/>
    </w:pPr>
    <w:rPr>
      <w:rFonts w:ascii="Segoe UI" w:eastAsia="Segoe UI" w:hAnsi="Segoe UI" w:cs="Segoe UI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951691"/>
    <w:rPr>
      <w:rFonts w:ascii="Segoe UI" w:eastAsia="Segoe UI" w:hAnsi="Segoe UI" w:cs="Segoe UI"/>
      <w:sz w:val="24"/>
      <w:szCs w:val="24"/>
      <w:lang w:eastAsia="en-US"/>
    </w:rPr>
  </w:style>
  <w:style w:type="paragraph" w:customStyle="1" w:styleId="SPK">
    <w:name w:val="SPK"/>
    <w:basedOn w:val="ac"/>
    <w:link w:val="SPK0"/>
    <w:qFormat/>
    <w:rsid w:val="00597FCB"/>
    <w:pPr>
      <w:widowControl w:val="0"/>
      <w:autoSpaceDE w:val="0"/>
      <w:autoSpaceDN w:val="0"/>
      <w:spacing w:after="120"/>
      <w:ind w:left="868" w:right="1207"/>
      <w:contextualSpacing w:val="0"/>
      <w:jc w:val="center"/>
    </w:pPr>
    <w:rPr>
      <w:rFonts w:eastAsia="Segoe UI"/>
      <w:b/>
      <w:color w:val="C59E69"/>
      <w:sz w:val="28"/>
      <w:szCs w:val="24"/>
      <w:lang w:eastAsia="en-US"/>
    </w:rPr>
  </w:style>
  <w:style w:type="character" w:customStyle="1" w:styleId="SPK0">
    <w:name w:val="SPK Знак"/>
    <w:basedOn w:val="ad"/>
    <w:link w:val="SPK"/>
    <w:rsid w:val="00597FCB"/>
    <w:rPr>
      <w:rFonts w:asciiTheme="majorHAnsi" w:eastAsia="Segoe UI" w:hAnsiTheme="majorHAnsi" w:cstheme="majorBidi"/>
      <w:b/>
      <w:color w:val="C59E69"/>
      <w:spacing w:val="-10"/>
      <w:kern w:val="28"/>
      <w:sz w:val="28"/>
      <w:szCs w:val="24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597F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597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Revision"/>
    <w:hidden/>
    <w:uiPriority w:val="99"/>
    <w:semiHidden/>
    <w:rsid w:val="008B1615"/>
    <w:rPr>
      <w:rFonts w:eastAsiaTheme="minorEastAsia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8B161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B161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B1615"/>
    <w:rPr>
      <w:rFonts w:eastAsiaTheme="minorEastAsi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161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B1615"/>
    <w:rPr>
      <w:rFonts w:eastAsiaTheme="minorEastAsia"/>
      <w:b/>
      <w:bCs/>
    </w:rPr>
  </w:style>
  <w:style w:type="paragraph" w:styleId="af4">
    <w:name w:val="List Paragraph"/>
    <w:basedOn w:val="a"/>
    <w:uiPriority w:val="34"/>
    <w:qFormat/>
    <w:rsid w:val="00C917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table" w:styleId="af5">
    <w:name w:val="Table Grid"/>
    <w:basedOn w:val="a1"/>
    <w:uiPriority w:val="39"/>
    <w:rsid w:val="005158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00457-A60E-4416-A83F-2A8D9D5D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16189</Words>
  <Characters>123189</Characters>
  <Application>Microsoft Office Word</Application>
  <DocSecurity>0</DocSecurity>
  <Lines>1026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Кодекс корпоративного управления акционерного общества «Фонд развития предпринимательства «Даму» (приложение № 9 к протоколу Правления акционерного общества «Национальный управляющий холдинг «Байтерек» от 27 декабря 2017 года № 53/17) (с изменениями и доп</vt:lpstr>
    </vt:vector>
  </TitlesOfParts>
  <Company/>
  <LinksUpToDate>false</LinksUpToDate>
  <CharactersWithSpaces>139100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корпоративного управления акционерного общества «Фонд развития предпринимательства «Даму» (приложение № 9 к протоколу Правления акционерного общества «Национальный управляющий холдинг «Байтерек» от 27 декабря 2017 года № 53/17) (с изменениями и дополнениями по состоянию на 23.12.2020 г.) (©Paragraph 2022)</dc:title>
  <dc:subject/>
  <dc:creator>Сергей М</dc:creator>
  <cp:keywords/>
  <dc:description/>
  <cp:lastModifiedBy>Айгуль Калкабаева</cp:lastModifiedBy>
  <cp:revision>2</cp:revision>
  <cp:lastPrinted>2023-07-18T04:04:00Z</cp:lastPrinted>
  <dcterms:created xsi:type="dcterms:W3CDTF">2023-10-04T10:29:00Z</dcterms:created>
  <dcterms:modified xsi:type="dcterms:W3CDTF">2023-10-04T10:29:00Z</dcterms:modified>
</cp:coreProperties>
</file>