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A6AE" w14:textId="77777777" w:rsidR="00A4297A" w:rsidRDefault="00A4297A" w:rsidP="00A4297A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14:paraId="4FF7410B" w14:textId="77777777" w:rsidR="00A4297A" w:rsidRDefault="00A4297A" w:rsidP="00A4297A">
      <w:pPr>
        <w:pStyle w:val="ac"/>
        <w:jc w:val="both"/>
        <w:rPr>
          <w:rFonts w:ascii="Arial" w:hAnsi="Arial" w:cs="Arial"/>
          <w:i/>
        </w:rPr>
      </w:pPr>
    </w:p>
    <w:p w14:paraId="5B87291F" w14:textId="77777777" w:rsidR="00A4297A" w:rsidRDefault="00A4297A" w:rsidP="00A4297A">
      <w:pPr>
        <w:pStyle w:val="ac"/>
        <w:jc w:val="both"/>
        <w:rPr>
          <w:rFonts w:ascii="Arial" w:hAnsi="Arial" w:cs="Arial"/>
          <w:i/>
        </w:rPr>
      </w:pPr>
    </w:p>
    <w:p w14:paraId="6B417A34" w14:textId="77777777" w:rsidR="00A4297A" w:rsidRDefault="00A4297A" w:rsidP="00A4297A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49FA04F7" w14:textId="77777777" w:rsidR="00A4297A" w:rsidRDefault="00A4297A" w:rsidP="00A4297A">
      <w:pPr>
        <w:pStyle w:val="ac"/>
        <w:jc w:val="center"/>
        <w:rPr>
          <w:rFonts w:ascii="Arial" w:hAnsi="Arial" w:cs="Arial"/>
          <w:b/>
          <w:bCs/>
        </w:rPr>
      </w:pPr>
    </w:p>
    <w:p w14:paraId="179D5D1C" w14:textId="77777777" w:rsidR="00A4297A" w:rsidRDefault="00A4297A" w:rsidP="00A4297A">
      <w:pPr>
        <w:pStyle w:val="ac"/>
        <w:jc w:val="both"/>
        <w:rPr>
          <w:rFonts w:ascii="Arial" w:hAnsi="Arial" w:cs="Arial"/>
          <w:i/>
        </w:rPr>
      </w:pPr>
    </w:p>
    <w:p w14:paraId="0B09CBCC" w14:textId="77777777" w:rsidR="00A4297A" w:rsidRDefault="00A4297A" w:rsidP="00A4297A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11DC15AC" w14:textId="77777777" w:rsidR="00A4297A" w:rsidRDefault="00A4297A" w:rsidP="00A4297A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433822AE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</w:p>
    <w:p w14:paraId="5B9733B8" w14:textId="77777777" w:rsidR="00A4297A" w:rsidRDefault="00A4297A" w:rsidP="00A4297A">
      <w:pPr>
        <w:pStyle w:val="ac"/>
        <w:jc w:val="both"/>
        <w:rPr>
          <w:rFonts w:ascii="Arial" w:hAnsi="Arial" w:cs="Arial"/>
          <w:iCs/>
          <w:lang w:eastAsia="ru-RU"/>
        </w:rPr>
      </w:pPr>
    </w:p>
    <w:p w14:paraId="52A7F0C2" w14:textId="77777777" w:rsidR="00A4297A" w:rsidRDefault="00A4297A" w:rsidP="00A4297A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14:paraId="0FCC374B" w14:textId="77777777" w:rsidR="00A4297A" w:rsidRDefault="00A4297A" w:rsidP="00A4297A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14:paraId="2871F28B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</w:p>
    <w:p w14:paraId="36727E1C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представляет на рассмотрение для участия в конкурсе «</w:t>
      </w:r>
      <w:r w:rsidRPr="004A6366">
        <w:rPr>
          <w:rFonts w:ascii="Arial" w:hAnsi="Arial" w:cs="Arial"/>
          <w:b/>
          <w:bCs/>
          <w:color w:val="000000" w:themeColor="text1"/>
        </w:rPr>
        <w:t xml:space="preserve">Создание гастрономической улицы по адресу: ул. </w:t>
      </w:r>
      <w:proofErr w:type="spellStart"/>
      <w:r w:rsidRPr="004A6366">
        <w:rPr>
          <w:rFonts w:ascii="Arial" w:hAnsi="Arial" w:cs="Arial"/>
          <w:b/>
          <w:bCs/>
          <w:color w:val="000000" w:themeColor="text1"/>
        </w:rPr>
        <w:t>Макатаева</w:t>
      </w:r>
      <w:proofErr w:type="spellEnd"/>
      <w:r w:rsidRPr="004A6366">
        <w:rPr>
          <w:rFonts w:ascii="Arial" w:hAnsi="Arial" w:cs="Arial"/>
          <w:b/>
          <w:bCs/>
          <w:color w:val="000000" w:themeColor="text1"/>
        </w:rPr>
        <w:t xml:space="preserve"> – ул. Пушкина</w:t>
      </w:r>
      <w:r>
        <w:rPr>
          <w:rFonts w:ascii="Arial" w:hAnsi="Arial" w:cs="Arial"/>
        </w:rPr>
        <w:t>» безусловное инвестиционное предложение:</w:t>
      </w:r>
    </w:p>
    <w:tbl>
      <w:tblPr>
        <w:tblStyle w:val="ad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A4297A" w14:paraId="6506D3C2" w14:textId="77777777" w:rsidTr="00D3567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CDA2D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E0AA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BE51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Показатель</w:t>
            </w:r>
          </w:p>
        </w:tc>
      </w:tr>
      <w:tr w:rsidR="00A4297A" w14:paraId="2E426822" w14:textId="77777777" w:rsidTr="00D3567A">
        <w:trPr>
          <w:trHeight w:val="3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AB5E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2995" w14:textId="77777777" w:rsidR="00A4297A" w:rsidRPr="00C13C5B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Заявляемый объем инвестиций по Проекту</w:t>
            </w:r>
            <w:r w:rsidRPr="00C13C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не менее 100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43AD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</w:p>
          <w:p w14:paraId="2BF9F1C8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BD4665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tr w:rsidR="00A4297A" w14:paraId="4E4D4506" w14:textId="77777777" w:rsidTr="00D3567A">
        <w:trPr>
          <w:trHeight w:val="8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B937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  <w:bookmarkStart w:id="0" w:name="_Hlk213226177"/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5D28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Ежемесячная плата за сопровождение проекта в адрес Общества, включая НДС не менее 1 (один)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млн.тг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89C4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</w:p>
          <w:p w14:paraId="1E4F13EC" w14:textId="77777777" w:rsidR="00A4297A" w:rsidRDefault="00A4297A" w:rsidP="00D3567A">
            <w:pPr>
              <w:pStyle w:val="ac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proofErr w:type="spellStart"/>
            <w:r>
              <w:rPr>
                <w:rFonts w:ascii="Arial" w:hAnsi="Arial" w:cs="Arial"/>
              </w:rPr>
              <w:t>млн.тг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ABC17E7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</w:p>
          <w:p w14:paraId="7CEDEA95" w14:textId="77777777" w:rsidR="00A4297A" w:rsidRDefault="00A4297A" w:rsidP="00D3567A">
            <w:pPr>
              <w:pStyle w:val="ac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055DCA6E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</w:p>
    <w:p w14:paraId="7A2B89DE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</w:p>
    <w:p w14:paraId="7354F46B" w14:textId="77777777" w:rsidR="00A4297A" w:rsidRDefault="00A4297A" w:rsidP="00A4297A">
      <w:pPr>
        <w:pStyle w:val="ac"/>
        <w:jc w:val="center"/>
        <w:rPr>
          <w:rFonts w:ascii="Arial" w:hAnsi="Arial" w:cs="Arial"/>
        </w:rPr>
      </w:pPr>
    </w:p>
    <w:p w14:paraId="1D31A6EF" w14:textId="77777777" w:rsidR="00A4297A" w:rsidRDefault="00A4297A" w:rsidP="00A4297A">
      <w:pPr>
        <w:pStyle w:val="ac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14:paraId="14DDCE42" w14:textId="77777777" w:rsidR="00A4297A" w:rsidRDefault="00A4297A" w:rsidP="00A4297A">
      <w:pPr>
        <w:pStyle w:val="ac"/>
        <w:jc w:val="both"/>
        <w:rPr>
          <w:rFonts w:ascii="Arial" w:hAnsi="Arial" w:cs="Arial"/>
          <w:sz w:val="22"/>
          <w:szCs w:val="22"/>
        </w:rPr>
      </w:pPr>
    </w:p>
    <w:p w14:paraId="1C3E6CA1" w14:textId="77777777" w:rsidR="00A4297A" w:rsidRDefault="00A4297A" w:rsidP="00A4297A">
      <w:pPr>
        <w:pStyle w:val="ac"/>
        <w:jc w:val="both"/>
        <w:rPr>
          <w:rFonts w:ascii="Arial" w:hAnsi="Arial" w:cs="Arial"/>
        </w:rPr>
      </w:pPr>
    </w:p>
    <w:p w14:paraId="50FAFAC9" w14:textId="77777777" w:rsidR="00933E04" w:rsidRDefault="00933E04"/>
    <w:sectPr w:rsidR="00933E0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E0"/>
    <w:rsid w:val="00077041"/>
    <w:rsid w:val="00366189"/>
    <w:rsid w:val="003871E7"/>
    <w:rsid w:val="00733EE0"/>
    <w:rsid w:val="008C1DF4"/>
    <w:rsid w:val="008E7AB4"/>
    <w:rsid w:val="00933E04"/>
    <w:rsid w:val="00A4297A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2D14C-0C22-4DC8-BEAB-464E584F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97A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E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E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E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E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E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E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E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E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E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EE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E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E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E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E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E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E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3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E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33EE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33EE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33E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EE0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33E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33E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3EE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4297A"/>
    <w:pPr>
      <w:spacing w:after="0" w:line="240" w:lineRule="auto"/>
    </w:pPr>
    <w:rPr>
      <w:rFonts w:asciiTheme="minorHAnsi" w:hAnsiTheme="minorHAnsi"/>
      <w:sz w:val="24"/>
      <w:szCs w:val="24"/>
      <w:lang w:val="ru-RU"/>
    </w:rPr>
  </w:style>
  <w:style w:type="table" w:styleId="ad">
    <w:name w:val="Table Grid"/>
    <w:basedOn w:val="a1"/>
    <w:uiPriority w:val="39"/>
    <w:rsid w:val="00A4297A"/>
    <w:pPr>
      <w:spacing w:after="0" w:line="240" w:lineRule="auto"/>
    </w:pPr>
    <w:rPr>
      <w:rFonts w:asciiTheme="minorHAnsi" w:hAnsiTheme="minorHAnsi"/>
      <w:kern w:val="0"/>
      <w:sz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2026-04-04T07:25:00Z</dcterms:created>
  <dcterms:modified xsi:type="dcterms:W3CDTF">2026-04-04T07:25:00Z</dcterms:modified>
</cp:coreProperties>
</file>