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6B6B" w:rsidRPr="00FB259D" w:rsidRDefault="00836B6B" w:rsidP="00836B6B">
      <w:pPr>
        <w:pStyle w:val="a5"/>
        <w:ind w:left="7230" w:hanging="142"/>
        <w:rPr>
          <w:rFonts w:ascii="Arial" w:hAnsi="Arial" w:cs="Arial"/>
          <w:i/>
        </w:rPr>
      </w:pPr>
      <w:r w:rsidRPr="00FB259D">
        <w:rPr>
          <w:rFonts w:ascii="Arial" w:hAnsi="Arial" w:cs="Arial"/>
          <w:i/>
        </w:rPr>
        <w:t>Приложение №</w:t>
      </w:r>
      <w:r>
        <w:rPr>
          <w:rFonts w:ascii="Arial" w:hAnsi="Arial" w:cs="Arial"/>
          <w:i/>
          <w:lang w:val="ru-RU"/>
        </w:rPr>
        <w:t>7</w:t>
      </w:r>
      <w:r w:rsidRPr="00FB259D">
        <w:rPr>
          <w:rFonts w:ascii="Arial" w:hAnsi="Arial" w:cs="Arial"/>
          <w:i/>
        </w:rPr>
        <w:t xml:space="preserve"> </w:t>
      </w:r>
    </w:p>
    <w:p w:rsidR="00836B6B" w:rsidRPr="00FB259D" w:rsidRDefault="00836B6B" w:rsidP="00836B6B">
      <w:pPr>
        <w:pStyle w:val="a5"/>
        <w:ind w:left="7230"/>
        <w:rPr>
          <w:rFonts w:ascii="Arial" w:hAnsi="Arial" w:cs="Arial"/>
          <w:i/>
        </w:rPr>
      </w:pPr>
      <w:r w:rsidRPr="00FB259D">
        <w:rPr>
          <w:rFonts w:ascii="Arial" w:hAnsi="Arial" w:cs="Arial"/>
          <w:i/>
        </w:rPr>
        <w:t>к объявлению</w:t>
      </w:r>
    </w:p>
    <w:p w:rsidR="00836B6B" w:rsidRPr="00FB259D" w:rsidRDefault="00836B6B" w:rsidP="00836B6B">
      <w:pPr>
        <w:pStyle w:val="a5"/>
        <w:rPr>
          <w:rFonts w:ascii="Arial" w:hAnsi="Arial" w:cs="Arial"/>
          <w:i/>
        </w:rPr>
      </w:pPr>
    </w:p>
    <w:p w:rsidR="00836B6B" w:rsidRPr="00CB7ECC" w:rsidRDefault="00836B6B" w:rsidP="00836B6B">
      <w:pPr>
        <w:spacing w:after="0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CB7ECC">
        <w:rPr>
          <w:rFonts w:ascii="Arial" w:hAnsi="Arial" w:cs="Arial"/>
          <w:b/>
          <w:bCs/>
          <w:sz w:val="24"/>
          <w:szCs w:val="24"/>
        </w:rPr>
        <w:t>СОГЛАСИЕ</w:t>
      </w:r>
    </w:p>
    <w:p w:rsidR="00836B6B" w:rsidRPr="00472D9E" w:rsidRDefault="00836B6B" w:rsidP="00836B6B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 w:rsidRPr="00472D9E">
        <w:rPr>
          <w:rFonts w:ascii="Arial" w:hAnsi="Arial" w:cs="Arial"/>
          <w:sz w:val="24"/>
          <w:szCs w:val="24"/>
        </w:rPr>
        <w:t>на получение кредитного отчета Первого кредитного бюро</w:t>
      </w:r>
    </w:p>
    <w:p w:rsidR="00836B6B" w:rsidRPr="00CB7ECC" w:rsidRDefault="00836B6B" w:rsidP="00836B6B">
      <w:pPr>
        <w:spacing w:after="0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(учредитель)</w:t>
      </w:r>
      <w:r w:rsidRPr="00CB7ECC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36B6B" w:rsidRPr="00CB7ECC" w:rsidRDefault="00836B6B" w:rsidP="00836B6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B7ECC">
        <w:rPr>
          <w:rFonts w:ascii="Arial" w:hAnsi="Arial" w:cs="Arial"/>
          <w:sz w:val="24"/>
          <w:szCs w:val="24"/>
        </w:rPr>
        <w:t xml:space="preserve">Я, ____________________________, ИИН ___________________________ удостоверение личности №________________________________МВД РК, </w:t>
      </w:r>
    </w:p>
    <w:p w:rsidR="00836B6B" w:rsidRPr="00CB7ECC" w:rsidRDefault="00836B6B" w:rsidP="00836B6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B7ECC">
        <w:rPr>
          <w:rFonts w:ascii="Arial" w:hAnsi="Arial" w:cs="Arial"/>
          <w:sz w:val="24"/>
          <w:szCs w:val="24"/>
        </w:rPr>
        <w:t>настоящим свободно, своей волей и в своих интересах выражаю согласие на получение и использование АО «СПК «Алматы»</w:t>
      </w:r>
      <w:r>
        <w:rPr>
          <w:rFonts w:ascii="Arial" w:hAnsi="Arial" w:cs="Arial"/>
          <w:sz w:val="24"/>
          <w:szCs w:val="24"/>
        </w:rPr>
        <w:t xml:space="preserve"> </w:t>
      </w:r>
      <w:r w:rsidRPr="00551C70">
        <w:rPr>
          <w:rFonts w:ascii="Arial" w:hAnsi="Arial" w:cs="Arial"/>
          <w:i/>
          <w:iCs/>
          <w:sz w:val="24"/>
          <w:szCs w:val="24"/>
        </w:rPr>
        <w:t>(далее - Общество)</w:t>
      </w:r>
      <w:r w:rsidRPr="00CB7ECC">
        <w:rPr>
          <w:rFonts w:ascii="Arial" w:hAnsi="Arial" w:cs="Arial"/>
          <w:sz w:val="24"/>
          <w:szCs w:val="24"/>
        </w:rPr>
        <w:t xml:space="preserve">, моего персонального кредитного отчета, сформированного </w:t>
      </w:r>
      <w:r>
        <w:rPr>
          <w:rFonts w:ascii="Arial" w:hAnsi="Arial" w:cs="Arial"/>
          <w:sz w:val="24"/>
          <w:szCs w:val="24"/>
        </w:rPr>
        <w:t xml:space="preserve">ТОО </w:t>
      </w:r>
      <w:r w:rsidRPr="00CB7ECC">
        <w:rPr>
          <w:rFonts w:ascii="Arial" w:hAnsi="Arial" w:cs="Arial"/>
          <w:sz w:val="24"/>
          <w:szCs w:val="24"/>
        </w:rPr>
        <w:t xml:space="preserve">«Первое кредитное бюро» </w:t>
      </w:r>
      <w:r w:rsidRPr="00CE000C">
        <w:rPr>
          <w:rFonts w:ascii="Arial" w:hAnsi="Arial" w:cs="Arial"/>
          <w:i/>
          <w:iCs/>
          <w:sz w:val="24"/>
          <w:szCs w:val="24"/>
        </w:rPr>
        <w:t>(далее — ПКБ)</w:t>
      </w:r>
      <w:r w:rsidRPr="00CB7ECC">
        <w:rPr>
          <w:rFonts w:ascii="Arial" w:hAnsi="Arial" w:cs="Arial"/>
          <w:sz w:val="24"/>
          <w:szCs w:val="24"/>
        </w:rPr>
        <w:t>, в целях:</w:t>
      </w:r>
    </w:p>
    <w:p w:rsidR="00836B6B" w:rsidRPr="00CB7ECC" w:rsidRDefault="00836B6B" w:rsidP="00836B6B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7ECC">
        <w:rPr>
          <w:rFonts w:ascii="Arial" w:hAnsi="Arial" w:cs="Arial"/>
          <w:sz w:val="24"/>
          <w:szCs w:val="24"/>
        </w:rPr>
        <w:t>оценки моей платежеспособности и добросовестности в качестве учредителя/участника ТОО;</w:t>
      </w:r>
    </w:p>
    <w:p w:rsidR="00836B6B" w:rsidRPr="00CB7ECC" w:rsidRDefault="00836B6B" w:rsidP="00836B6B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7ECC">
        <w:rPr>
          <w:rFonts w:ascii="Arial" w:hAnsi="Arial" w:cs="Arial"/>
          <w:sz w:val="24"/>
          <w:szCs w:val="24"/>
        </w:rPr>
        <w:t>предоставления соответствующего кредитного отчета в государственные органы и организации в рамках реализации проекта ТОО;</w:t>
      </w:r>
    </w:p>
    <w:p w:rsidR="00836B6B" w:rsidRPr="00CB7ECC" w:rsidRDefault="00836B6B" w:rsidP="00836B6B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7ECC">
        <w:rPr>
          <w:rFonts w:ascii="Arial" w:hAnsi="Arial" w:cs="Arial"/>
          <w:sz w:val="24"/>
          <w:szCs w:val="24"/>
        </w:rPr>
        <w:t>исполнения иных требований, установленных законодательством Республики Казахстан.</w:t>
      </w:r>
    </w:p>
    <w:p w:rsidR="00836B6B" w:rsidRPr="00CB7ECC" w:rsidRDefault="00836B6B" w:rsidP="00836B6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B7ECC">
        <w:rPr>
          <w:rFonts w:ascii="Arial" w:hAnsi="Arial" w:cs="Arial"/>
          <w:sz w:val="24"/>
          <w:szCs w:val="24"/>
        </w:rPr>
        <w:t>Я уведомлен(а), что данное согласие предоставляется на срок 6(шесть) месяцев с момента подписания и может быть отозвано мною в любое время путем подачи письменного уведомления Обществу.</w:t>
      </w:r>
    </w:p>
    <w:p w:rsidR="00836B6B" w:rsidRPr="00CB7ECC" w:rsidRDefault="00836B6B" w:rsidP="00836B6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B7ECC">
        <w:rPr>
          <w:rFonts w:ascii="Arial" w:hAnsi="Arial" w:cs="Arial"/>
          <w:sz w:val="24"/>
          <w:szCs w:val="24"/>
        </w:rPr>
        <w:t>С правилами и условиями предоставления кредитного отчета ПКБ ознакомлен(а).</w:t>
      </w:r>
    </w:p>
    <w:p w:rsidR="00836B6B" w:rsidRDefault="00836B6B" w:rsidP="00836B6B">
      <w:pPr>
        <w:pStyle w:val="a5"/>
        <w:jc w:val="center"/>
        <w:rPr>
          <w:rFonts w:ascii="Arial" w:hAnsi="Arial" w:cs="Arial"/>
          <w:i/>
          <w:iCs/>
          <w:lang w:val="ru-RU"/>
        </w:rPr>
      </w:pPr>
    </w:p>
    <w:p w:rsidR="00836B6B" w:rsidRDefault="00836B6B" w:rsidP="00836B6B">
      <w:pPr>
        <w:pStyle w:val="a5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Первый руководитель    ФИО    подпись, печать, дата</w:t>
      </w:r>
    </w:p>
    <w:p w:rsidR="00836B6B" w:rsidRPr="00B1467B" w:rsidRDefault="00836B6B" w:rsidP="00836B6B">
      <w:pPr>
        <w:rPr>
          <w:lang w:val="ru-KZ"/>
        </w:rPr>
      </w:pPr>
    </w:p>
    <w:p w:rsidR="00836B6B" w:rsidRPr="00472D9E" w:rsidRDefault="00836B6B" w:rsidP="00836B6B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72D9E">
        <w:rPr>
          <w:rFonts w:ascii="Arial" w:eastAsia="Calibri" w:hAnsi="Arial" w:cs="Arial"/>
          <w:b/>
          <w:bCs/>
          <w:sz w:val="24"/>
          <w:szCs w:val="24"/>
        </w:rPr>
        <w:t>СОГЛАСИЕ</w:t>
      </w:r>
    </w:p>
    <w:p w:rsidR="00836B6B" w:rsidRPr="00472D9E" w:rsidRDefault="00836B6B" w:rsidP="00836B6B">
      <w:pPr>
        <w:spacing w:after="0"/>
        <w:ind w:firstLine="708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72D9E">
        <w:rPr>
          <w:rFonts w:ascii="Arial" w:eastAsia="Calibri" w:hAnsi="Arial" w:cs="Arial"/>
          <w:sz w:val="24"/>
          <w:szCs w:val="24"/>
        </w:rPr>
        <w:t xml:space="preserve">на получение кредитного отчета Первого кредитного бюро </w:t>
      </w:r>
      <w:r w:rsidRPr="00472D9E">
        <w:rPr>
          <w:rFonts w:ascii="Arial" w:eastAsia="Calibri" w:hAnsi="Arial" w:cs="Arial"/>
          <w:sz w:val="24"/>
          <w:szCs w:val="24"/>
        </w:rPr>
        <w:br/>
      </w:r>
      <w:r w:rsidRPr="00472D9E">
        <w:rPr>
          <w:rFonts w:ascii="Arial" w:eastAsia="Calibri" w:hAnsi="Arial" w:cs="Arial"/>
          <w:b/>
          <w:bCs/>
          <w:sz w:val="24"/>
          <w:szCs w:val="24"/>
        </w:rPr>
        <w:t>(от юридического лица)</w:t>
      </w:r>
    </w:p>
    <w:p w:rsidR="00836B6B" w:rsidRPr="00472D9E" w:rsidRDefault="00836B6B" w:rsidP="00836B6B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472D9E">
        <w:rPr>
          <w:rFonts w:ascii="Arial" w:eastAsia="Calibri" w:hAnsi="Arial" w:cs="Arial"/>
          <w:sz w:val="24"/>
          <w:szCs w:val="24"/>
        </w:rPr>
        <w:t>ТОО___________________________, БИН____________________________ в лице руководителя _____________________________действующего на основании Устава и Решения единственного участника №_______от_______ 20____ года,</w:t>
      </w:r>
    </w:p>
    <w:p w:rsidR="00836B6B" w:rsidRPr="00472D9E" w:rsidRDefault="00836B6B" w:rsidP="00836B6B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72D9E">
        <w:rPr>
          <w:rFonts w:ascii="Arial" w:eastAsia="Calibri" w:hAnsi="Arial" w:cs="Arial"/>
          <w:sz w:val="24"/>
          <w:szCs w:val="24"/>
        </w:rPr>
        <w:t xml:space="preserve">настоящим предоставляем согласие АО «СПК «Алматы» на получение нашего </w:t>
      </w:r>
      <w:r w:rsidRPr="00472D9E">
        <w:rPr>
          <w:rFonts w:ascii="Arial" w:eastAsia="Calibri" w:hAnsi="Arial" w:cs="Arial"/>
          <w:noProof/>
          <w:sz w:val="24"/>
          <w:szCs w:val="24"/>
          <w:lang w:val="en-US"/>
        </w:rPr>
        <w:drawing>
          <wp:inline distT="0" distB="0" distL="0" distR="0" wp14:anchorId="406FA56D" wp14:editId="162A296E">
            <wp:extent cx="5715" cy="32385"/>
            <wp:effectExtent l="0" t="0" r="32385" b="5715"/>
            <wp:docPr id="186072672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3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2D9E">
        <w:rPr>
          <w:rFonts w:ascii="Arial" w:eastAsia="Calibri" w:hAnsi="Arial" w:cs="Arial"/>
          <w:sz w:val="24"/>
          <w:szCs w:val="24"/>
        </w:rPr>
        <w:t xml:space="preserve">кредитного отчета, сформированного Первым Кредитным Бюро ТОО «Первое Кредитное Бюро» </w:t>
      </w:r>
      <w:r w:rsidRPr="00551C70">
        <w:rPr>
          <w:rFonts w:ascii="Arial" w:eastAsia="Calibri" w:hAnsi="Arial" w:cs="Arial"/>
          <w:i/>
          <w:iCs/>
          <w:sz w:val="24"/>
          <w:szCs w:val="24"/>
        </w:rPr>
        <w:t>(ПКБ)</w:t>
      </w:r>
      <w:r w:rsidRPr="00472D9E">
        <w:rPr>
          <w:rFonts w:ascii="Arial" w:eastAsia="Calibri" w:hAnsi="Arial" w:cs="Arial"/>
          <w:sz w:val="24"/>
          <w:szCs w:val="24"/>
        </w:rPr>
        <w:t>, в соответствии с Законом Республики Казахстан «О кредитных бюро и формировании кредитных историй».</w:t>
      </w:r>
    </w:p>
    <w:p w:rsidR="00836B6B" w:rsidRPr="00472D9E" w:rsidRDefault="00836B6B" w:rsidP="00836B6B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72D9E">
        <w:rPr>
          <w:rFonts w:ascii="Arial" w:eastAsia="Calibri" w:hAnsi="Arial" w:cs="Arial"/>
          <w:sz w:val="24"/>
          <w:szCs w:val="24"/>
        </w:rPr>
        <w:t>Мы подтверждаем, что проинформированы о том, что:</w:t>
      </w:r>
    </w:p>
    <w:p w:rsidR="00836B6B" w:rsidRPr="00472D9E" w:rsidRDefault="00836B6B" w:rsidP="00836B6B">
      <w:pPr>
        <w:numPr>
          <w:ilvl w:val="0"/>
          <w:numId w:val="2"/>
        </w:numPr>
        <w:spacing w:after="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72D9E">
        <w:rPr>
          <w:rFonts w:ascii="Arial" w:eastAsia="Calibri" w:hAnsi="Arial" w:cs="Arial"/>
          <w:sz w:val="24"/>
          <w:szCs w:val="24"/>
        </w:rPr>
        <w:t>кредитный отчет содержит сведения, составляющие кредитную историю юридического лица;</w:t>
      </w:r>
    </w:p>
    <w:p w:rsidR="00836B6B" w:rsidRPr="00472D9E" w:rsidRDefault="00836B6B" w:rsidP="00836B6B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72D9E">
        <w:rPr>
          <w:rFonts w:ascii="Arial" w:eastAsia="Calibri" w:hAnsi="Arial" w:cs="Arial"/>
          <w:sz w:val="24"/>
          <w:szCs w:val="24"/>
        </w:rPr>
        <w:t>получатель отчета будет использовать его исключительно в целях оценки кредитоспособности при предоставлении финансирования или заключении иных финансовых/коммерческих сделок;</w:t>
      </w:r>
    </w:p>
    <w:p w:rsidR="00836B6B" w:rsidRPr="00472D9E" w:rsidRDefault="00836B6B" w:rsidP="00836B6B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72D9E">
        <w:rPr>
          <w:rFonts w:ascii="Arial" w:eastAsia="Calibri" w:hAnsi="Arial" w:cs="Arial"/>
          <w:sz w:val="24"/>
          <w:szCs w:val="24"/>
        </w:rPr>
        <w:t>кредитный отчет будет получен в рамках установленных законодательством процедур с соблюдением конфиденциальности.</w:t>
      </w:r>
    </w:p>
    <w:p w:rsidR="00836B6B" w:rsidRPr="00472D9E" w:rsidRDefault="00836B6B" w:rsidP="00836B6B">
      <w:pPr>
        <w:jc w:val="both"/>
        <w:rPr>
          <w:rFonts w:eastAsia="Calibri"/>
          <w:b/>
          <w:bCs/>
          <w:sz w:val="24"/>
          <w:szCs w:val="24"/>
          <w:lang w:val="ru-KZ"/>
        </w:rPr>
      </w:pPr>
    </w:p>
    <w:p w:rsidR="00836B6B" w:rsidRPr="00836B6B" w:rsidRDefault="00836B6B" w:rsidP="00836B6B">
      <w:pPr>
        <w:pStyle w:val="a5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Первый руководитель    ФИО    подпись, печать, дата</w:t>
      </w:r>
    </w:p>
    <w:sectPr w:rsidR="00836B6B" w:rsidRPr="00836B6B" w:rsidSect="00836B6B">
      <w:pgSz w:w="11906" w:h="16838"/>
      <w:pgMar w:top="89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314B7"/>
    <w:multiLevelType w:val="hybridMultilevel"/>
    <w:tmpl w:val="DFE4AB96"/>
    <w:lvl w:ilvl="0" w:tplc="9328E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045AB"/>
    <w:multiLevelType w:val="hybridMultilevel"/>
    <w:tmpl w:val="0C4C035E"/>
    <w:lvl w:ilvl="0" w:tplc="9328E9A0">
      <w:start w:val="1"/>
      <w:numFmt w:val="bullet"/>
      <w:lvlText w:val=""/>
      <w:lvlJc w:val="left"/>
      <w:pPr>
        <w:ind w:left="92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num w:numId="1" w16cid:durableId="991176123">
    <w:abstractNumId w:val="0"/>
  </w:num>
  <w:num w:numId="2" w16cid:durableId="46421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B6B"/>
    <w:rsid w:val="0083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3CD0A3"/>
  <w15:chartTrackingRefBased/>
  <w15:docId w15:val="{EF3A3747-2396-5444-AC73-EE480C11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B6B"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Абзац,Содержание. 2 уровень,Абзац списка3,Абзац списка7,Абзац списка71,Абзац списка8,List Paragraph1,Абзац с отступом,References,Средняя сетка 1 - Акцент 21,N_List Paragraph,маркированный,Citation List,H1-"/>
    <w:basedOn w:val="a"/>
    <w:link w:val="a4"/>
    <w:uiPriority w:val="34"/>
    <w:qFormat/>
    <w:rsid w:val="00836B6B"/>
    <w:pPr>
      <w:ind w:left="720"/>
      <w:contextualSpacing/>
    </w:pPr>
  </w:style>
  <w:style w:type="character" w:customStyle="1" w:styleId="a4">
    <w:name w:val="Абзац списка Знак"/>
    <w:aliases w:val="Heading1 Знак,Colorful List - Accent 11 Знак,Абзац Знак,Содержание. 2 уровень Знак,Абзац списка3 Знак,Абзац списка7 Знак,Абзац списка71 Знак,Абзац списка8 Знак,List Paragraph1 Знак,Абзац с отступом Знак,References Знак,H1- Знак"/>
    <w:link w:val="a3"/>
    <w:uiPriority w:val="34"/>
    <w:qFormat/>
    <w:locked/>
    <w:rsid w:val="00836B6B"/>
    <w:rPr>
      <w:sz w:val="22"/>
      <w:szCs w:val="22"/>
      <w:lang w:val="ru-RU"/>
    </w:rPr>
  </w:style>
  <w:style w:type="paragraph" w:styleId="a5">
    <w:name w:val="No Spacing"/>
    <w:uiPriority w:val="1"/>
    <w:qFormat/>
    <w:rsid w:val="00836B6B"/>
  </w:style>
  <w:style w:type="paragraph" w:customStyle="1" w:styleId="pc">
    <w:name w:val="pc"/>
    <w:basedOn w:val="a"/>
    <w:rsid w:val="00836B6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s1">
    <w:name w:val="s1"/>
    <w:rsid w:val="00836B6B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2026-06-30T11:10:00Z</dcterms:created>
  <dcterms:modified xsi:type="dcterms:W3CDTF">2026-06-30T11:11:00Z</dcterms:modified>
</cp:coreProperties>
</file>