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F9918" w14:textId="77777777" w:rsidR="003A6285" w:rsidRPr="00517750" w:rsidRDefault="003A6285">
      <w:pPr>
        <w:jc w:val="both"/>
        <w:outlineLvl w:val="1"/>
        <w:rPr>
          <w:b/>
          <w:bCs/>
          <w:color w:val="000000"/>
          <w:sz w:val="24"/>
          <w:szCs w:val="24"/>
        </w:rPr>
      </w:pPr>
    </w:p>
    <w:p w14:paraId="139100E4" w14:textId="6A7EEAB4" w:rsidR="003A6285" w:rsidRPr="0060137E" w:rsidRDefault="00000000" w:rsidP="00204409">
      <w:pPr>
        <w:pStyle w:val="aff2"/>
        <w:jc w:val="center"/>
        <w:rPr>
          <w:rFonts w:ascii="Times New Roman" w:hAnsi="Times New Roman" w:cs="Times New Roman"/>
          <w:b/>
          <w:sz w:val="24"/>
          <w:szCs w:val="24"/>
        </w:rPr>
      </w:pPr>
      <w:r w:rsidRPr="0060137E">
        <w:rPr>
          <w:rFonts w:ascii="Times New Roman" w:hAnsi="Times New Roman" w:cs="Times New Roman"/>
          <w:b/>
          <w:bCs/>
          <w:color w:val="000000" w:themeColor="text1"/>
          <w:sz w:val="24"/>
          <w:szCs w:val="24"/>
        </w:rPr>
        <w:t xml:space="preserve">Конкурс на </w:t>
      </w:r>
      <w:r w:rsidR="00204409" w:rsidRPr="0060137E">
        <w:rPr>
          <w:rFonts w:ascii="Times New Roman" w:hAnsi="Times New Roman" w:cs="Times New Roman"/>
          <w:b/>
          <w:sz w:val="24"/>
          <w:szCs w:val="24"/>
        </w:rPr>
        <w:t xml:space="preserve">предоставление в аренду на льготных условиях нежилых строений, расположенных по адресу: </w:t>
      </w:r>
      <w:proofErr w:type="spellStart"/>
      <w:r w:rsidR="00204409" w:rsidRPr="0060137E">
        <w:rPr>
          <w:rFonts w:ascii="Times New Roman" w:hAnsi="Times New Roman" w:cs="Times New Roman"/>
          <w:b/>
          <w:sz w:val="24"/>
          <w:szCs w:val="24"/>
        </w:rPr>
        <w:t>г.Алматы</w:t>
      </w:r>
      <w:proofErr w:type="spellEnd"/>
      <w:r w:rsidR="00204409" w:rsidRPr="0060137E">
        <w:rPr>
          <w:rFonts w:ascii="Times New Roman" w:hAnsi="Times New Roman" w:cs="Times New Roman"/>
          <w:b/>
          <w:sz w:val="24"/>
          <w:szCs w:val="24"/>
        </w:rPr>
        <w:t>, Алмалинский район, ул. Брусиловского‚ д.141</w:t>
      </w:r>
      <w:r w:rsidR="00204409" w:rsidRPr="0060137E">
        <w:rPr>
          <w:rFonts w:ascii="Times New Roman" w:hAnsi="Times New Roman" w:cs="Times New Roman"/>
          <w:b/>
          <w:sz w:val="24"/>
          <w:szCs w:val="24"/>
          <w:lang w:val="kk-KZ"/>
        </w:rPr>
        <w:t>/1</w:t>
      </w:r>
      <w:r w:rsidR="001D36AC" w:rsidRPr="0060137E">
        <w:rPr>
          <w:rFonts w:ascii="Times New Roman" w:hAnsi="Times New Roman" w:cs="Times New Roman"/>
          <w:b/>
          <w:sz w:val="24"/>
          <w:szCs w:val="24"/>
        </w:rPr>
        <w:t>:</w:t>
      </w:r>
    </w:p>
    <w:p w14:paraId="0D509C04" w14:textId="77777777" w:rsidR="00032AE7" w:rsidRPr="0060137E" w:rsidRDefault="00032AE7" w:rsidP="001D36AC">
      <w:pPr>
        <w:pStyle w:val="aff2"/>
        <w:ind w:left="567"/>
        <w:jc w:val="both"/>
        <w:rPr>
          <w:rFonts w:ascii="Times New Roman" w:eastAsia="Times New Roman" w:hAnsi="Times New Roman" w:cs="Times New Roman"/>
          <w:bCs/>
          <w:sz w:val="24"/>
          <w:szCs w:val="24"/>
        </w:rPr>
      </w:pPr>
    </w:p>
    <w:p w14:paraId="44B6D89E" w14:textId="159290D7" w:rsidR="001D36AC" w:rsidRPr="00517750" w:rsidRDefault="00A912D0" w:rsidP="00D83E71">
      <w:pPr>
        <w:pStyle w:val="aff2"/>
        <w:ind w:left="567"/>
        <w:jc w:val="both"/>
        <w:rPr>
          <w:rFonts w:ascii="Times New Roman" w:eastAsia="Times New Roman" w:hAnsi="Times New Roman" w:cs="Times New Roman"/>
          <w:sz w:val="24"/>
          <w:szCs w:val="24"/>
        </w:rPr>
      </w:pPr>
      <w:r w:rsidRPr="00517750">
        <w:rPr>
          <w:rFonts w:ascii="Times New Roman" w:eastAsia="Times New Roman" w:hAnsi="Times New Roman" w:cs="Times New Roman"/>
          <w:b/>
          <w:sz w:val="24"/>
          <w:szCs w:val="24"/>
        </w:rPr>
        <w:t xml:space="preserve">Объект конкурса: </w:t>
      </w:r>
      <w:r w:rsidR="00517750" w:rsidRPr="00517750">
        <w:rPr>
          <w:rFonts w:ascii="Times New Roman" w:eastAsia="Times New Roman" w:hAnsi="Times New Roman" w:cs="Times New Roman"/>
          <w:sz w:val="24"/>
          <w:szCs w:val="24"/>
        </w:rPr>
        <w:t>3-этажное нежилое строение (Литер А) и 1-этажное нежилое строение (</w:t>
      </w:r>
      <w:r w:rsidR="00517750" w:rsidRPr="00517750">
        <w:rPr>
          <w:rFonts w:ascii="Times New Roman" w:hAnsi="Times New Roman" w:cs="Times New Roman"/>
          <w:sz w:val="24"/>
          <w:szCs w:val="24"/>
          <w:lang w:val="kk-KZ"/>
        </w:rPr>
        <w:t>Л</w:t>
      </w:r>
      <w:proofErr w:type="spellStart"/>
      <w:r w:rsidR="00517750" w:rsidRPr="00517750">
        <w:rPr>
          <w:rFonts w:ascii="Times New Roman" w:hAnsi="Times New Roman" w:cs="Times New Roman"/>
          <w:sz w:val="24"/>
          <w:szCs w:val="24"/>
        </w:rPr>
        <w:t>итер</w:t>
      </w:r>
      <w:proofErr w:type="spellEnd"/>
      <w:r w:rsidR="00517750" w:rsidRPr="00517750">
        <w:rPr>
          <w:rFonts w:ascii="Times New Roman" w:hAnsi="Times New Roman" w:cs="Times New Roman"/>
          <w:sz w:val="24"/>
          <w:szCs w:val="24"/>
        </w:rPr>
        <w:t xml:space="preserve"> Б1</w:t>
      </w:r>
      <w:r w:rsidR="00517750" w:rsidRPr="00517750">
        <w:rPr>
          <w:rFonts w:ascii="Times New Roman" w:eastAsia="Times New Roman" w:hAnsi="Times New Roman" w:cs="Times New Roman"/>
          <w:sz w:val="24"/>
          <w:szCs w:val="24"/>
        </w:rPr>
        <w:t>) , общей площадью 343,3 кв.м.</w:t>
      </w:r>
      <w:r w:rsidR="00517750" w:rsidRPr="00517750">
        <w:rPr>
          <w:rFonts w:ascii="Times New Roman" w:hAnsi="Times New Roman" w:cs="Times New Roman"/>
          <w:sz w:val="24"/>
          <w:szCs w:val="24"/>
        </w:rPr>
        <w:t xml:space="preserve"> (Литер А-267 кв.м., Литер Б1-76.3 кв.м.) расположенные на земельном участке с кадастровым номером 20-311-021-291 площадью 0.0599га.,по адресу: </w:t>
      </w:r>
      <w:proofErr w:type="spellStart"/>
      <w:r w:rsidR="00517750" w:rsidRPr="00517750">
        <w:rPr>
          <w:rFonts w:ascii="Times New Roman" w:hAnsi="Times New Roman" w:cs="Times New Roman"/>
          <w:sz w:val="24"/>
          <w:szCs w:val="24"/>
        </w:rPr>
        <w:t>г.Алматы</w:t>
      </w:r>
      <w:proofErr w:type="spellEnd"/>
      <w:r w:rsidR="00517750" w:rsidRPr="00517750">
        <w:rPr>
          <w:rFonts w:ascii="Times New Roman" w:hAnsi="Times New Roman" w:cs="Times New Roman"/>
          <w:sz w:val="24"/>
          <w:szCs w:val="24"/>
        </w:rPr>
        <w:t>, Алмалинский район, ул. Брусиловского‚ д.141</w:t>
      </w:r>
      <w:r w:rsidR="001B7673">
        <w:rPr>
          <w:rFonts w:ascii="Times New Roman" w:hAnsi="Times New Roman" w:cs="Times New Roman"/>
          <w:sz w:val="24"/>
          <w:szCs w:val="24"/>
        </w:rPr>
        <w:t>/1</w:t>
      </w:r>
      <w:r w:rsidR="00517750" w:rsidRPr="00517750">
        <w:rPr>
          <w:rFonts w:ascii="Times New Roman" w:eastAsia="Times New Roman" w:hAnsi="Times New Roman" w:cs="Times New Roman"/>
          <w:sz w:val="24"/>
          <w:szCs w:val="24"/>
        </w:rPr>
        <w:t xml:space="preserve"> </w:t>
      </w:r>
      <w:r w:rsidR="00517750" w:rsidRPr="00517750">
        <w:rPr>
          <w:rFonts w:ascii="Times New Roman" w:eastAsia="Times New Roman" w:hAnsi="Times New Roman" w:cs="Times New Roman"/>
          <w:sz w:val="20"/>
          <w:szCs w:val="20"/>
        </w:rPr>
        <w:t>(</w:t>
      </w:r>
      <w:r w:rsidR="00517750" w:rsidRPr="00517750">
        <w:rPr>
          <w:rFonts w:ascii="Times New Roman" w:eastAsia="Times New Roman" w:hAnsi="Times New Roman" w:cs="Times New Roman"/>
          <w:i/>
          <w:sz w:val="20"/>
          <w:szCs w:val="20"/>
        </w:rPr>
        <w:t>далее - Объект</w:t>
      </w:r>
      <w:r w:rsidR="00517750" w:rsidRPr="00517750">
        <w:rPr>
          <w:rFonts w:ascii="Times New Roman" w:eastAsia="Times New Roman" w:hAnsi="Times New Roman" w:cs="Times New Roman"/>
          <w:sz w:val="20"/>
          <w:szCs w:val="20"/>
        </w:rPr>
        <w:t>)</w:t>
      </w:r>
      <w:r w:rsidR="00517750" w:rsidRPr="00517750">
        <w:rPr>
          <w:rFonts w:ascii="Times New Roman" w:eastAsia="Times New Roman" w:hAnsi="Times New Roman" w:cs="Times New Roman"/>
          <w:sz w:val="24"/>
          <w:szCs w:val="24"/>
        </w:rPr>
        <w:t>.</w:t>
      </w:r>
      <w:r w:rsidR="001D36AC" w:rsidRPr="00517750">
        <w:rPr>
          <w:rFonts w:ascii="Times New Roman" w:eastAsia="Times New Roman" w:hAnsi="Times New Roman" w:cs="Times New Roman"/>
          <w:sz w:val="24"/>
          <w:szCs w:val="24"/>
        </w:rPr>
        <w:t> </w:t>
      </w:r>
    </w:p>
    <w:p w14:paraId="2C251567" w14:textId="77777777" w:rsidR="00517750" w:rsidRPr="00517750" w:rsidRDefault="00517750" w:rsidP="00D83E71">
      <w:pPr>
        <w:pStyle w:val="aff2"/>
        <w:ind w:left="567"/>
        <w:jc w:val="both"/>
        <w:rPr>
          <w:rFonts w:ascii="Times New Roman" w:eastAsia="Times New Roman" w:hAnsi="Times New Roman" w:cs="Times New Roman"/>
          <w:sz w:val="24"/>
          <w:szCs w:val="24"/>
        </w:rPr>
      </w:pPr>
    </w:p>
    <w:p w14:paraId="5D7E3EE1" w14:textId="77777777" w:rsidR="003A6285" w:rsidRPr="00517750" w:rsidRDefault="00000000">
      <w:pPr>
        <w:ind w:firstLine="567"/>
        <w:jc w:val="both"/>
        <w:rPr>
          <w:color w:val="000000"/>
          <w:sz w:val="24"/>
          <w:szCs w:val="24"/>
        </w:rPr>
      </w:pPr>
      <w:r w:rsidRPr="00517750">
        <w:rPr>
          <w:b/>
          <w:bCs/>
          <w:color w:val="000000" w:themeColor="text1"/>
          <w:sz w:val="24"/>
          <w:szCs w:val="24"/>
        </w:rPr>
        <w:t xml:space="preserve">Организатор конкурса: </w:t>
      </w:r>
      <w:r w:rsidRPr="00517750">
        <w:rPr>
          <w:color w:val="000000" w:themeColor="text1"/>
          <w:sz w:val="24"/>
          <w:szCs w:val="24"/>
        </w:rPr>
        <w:t xml:space="preserve">АО «СПК «Алматы» </w:t>
      </w:r>
      <w:r w:rsidRPr="00517750">
        <w:rPr>
          <w:i/>
          <w:iCs/>
          <w:color w:val="000000" w:themeColor="text1"/>
        </w:rPr>
        <w:t>(далее – Общество)</w:t>
      </w:r>
      <w:r w:rsidRPr="00517750">
        <w:rPr>
          <w:color w:val="000000" w:themeColor="text1"/>
        </w:rPr>
        <w:t>.</w:t>
      </w:r>
    </w:p>
    <w:p w14:paraId="4F3F3759" w14:textId="77777777" w:rsidR="003A6285" w:rsidRPr="00517750" w:rsidRDefault="003A6285">
      <w:pPr>
        <w:ind w:firstLine="567"/>
        <w:jc w:val="both"/>
        <w:rPr>
          <w:color w:val="000000"/>
          <w:sz w:val="24"/>
          <w:szCs w:val="24"/>
        </w:rPr>
      </w:pPr>
    </w:p>
    <w:p w14:paraId="473B239A" w14:textId="148FC70C" w:rsidR="003A6285" w:rsidRPr="00517750" w:rsidRDefault="00000000">
      <w:pPr>
        <w:ind w:firstLine="567"/>
        <w:jc w:val="both"/>
        <w:rPr>
          <w:color w:val="000000"/>
          <w:sz w:val="24"/>
          <w:szCs w:val="24"/>
        </w:rPr>
      </w:pPr>
      <w:r w:rsidRPr="00517750">
        <w:rPr>
          <w:b/>
          <w:bCs/>
          <w:color w:val="000000" w:themeColor="text1"/>
          <w:sz w:val="24"/>
          <w:szCs w:val="24"/>
        </w:rPr>
        <w:t xml:space="preserve">Цель конкурса: </w:t>
      </w:r>
      <w:bookmarkStart w:id="0" w:name="_Hlk184146275"/>
      <w:r w:rsidRPr="00517750">
        <w:rPr>
          <w:color w:val="000000" w:themeColor="text1"/>
          <w:sz w:val="24"/>
          <w:szCs w:val="24"/>
        </w:rPr>
        <w:t xml:space="preserve">прием заявок на участие в реализации социального проекта </w:t>
      </w:r>
      <w:r w:rsidR="00032AE7" w:rsidRPr="00517750">
        <w:rPr>
          <w:color w:val="000000" w:themeColor="text1"/>
          <w:sz w:val="24"/>
          <w:szCs w:val="24"/>
        </w:rPr>
        <w:t xml:space="preserve">в </w:t>
      </w:r>
      <w:r w:rsidRPr="00517750">
        <w:rPr>
          <w:color w:val="000000" w:themeColor="text1"/>
          <w:sz w:val="24"/>
          <w:szCs w:val="24"/>
        </w:rPr>
        <w:t>город</w:t>
      </w:r>
      <w:r w:rsidR="00032AE7" w:rsidRPr="00517750">
        <w:rPr>
          <w:color w:val="000000" w:themeColor="text1"/>
          <w:sz w:val="24"/>
          <w:szCs w:val="24"/>
        </w:rPr>
        <w:t>е</w:t>
      </w:r>
      <w:r w:rsidRPr="00517750">
        <w:rPr>
          <w:color w:val="000000" w:themeColor="text1"/>
          <w:sz w:val="24"/>
          <w:szCs w:val="24"/>
        </w:rPr>
        <w:t xml:space="preserve"> Алматы.</w:t>
      </w:r>
      <w:bookmarkEnd w:id="0"/>
    </w:p>
    <w:p w14:paraId="42D1B5B8" w14:textId="77777777" w:rsidR="003A6285" w:rsidRPr="00517750" w:rsidRDefault="003A6285">
      <w:pPr>
        <w:ind w:firstLine="567"/>
        <w:jc w:val="both"/>
        <w:rPr>
          <w:color w:val="000000"/>
          <w:sz w:val="24"/>
          <w:szCs w:val="24"/>
        </w:rPr>
      </w:pPr>
    </w:p>
    <w:p w14:paraId="70548846" w14:textId="77777777" w:rsidR="007F21D7" w:rsidRDefault="007F21D7" w:rsidP="007F21D7">
      <w:pPr>
        <w:ind w:firstLine="567"/>
        <w:jc w:val="both"/>
        <w:rPr>
          <w:b/>
          <w:bCs/>
          <w:color w:val="000000" w:themeColor="text1"/>
          <w:sz w:val="24"/>
          <w:szCs w:val="24"/>
        </w:rPr>
      </w:pPr>
      <w:r w:rsidRPr="00517750">
        <w:rPr>
          <w:b/>
          <w:bCs/>
          <w:color w:val="000000" w:themeColor="text1"/>
          <w:sz w:val="24"/>
          <w:szCs w:val="24"/>
        </w:rPr>
        <w:t>Сроки проведения конкурса:</w:t>
      </w:r>
    </w:p>
    <w:p w14:paraId="45F1E9F2" w14:textId="77777777" w:rsidR="00DC7930" w:rsidRPr="00517750" w:rsidRDefault="00DC7930" w:rsidP="007F21D7">
      <w:pPr>
        <w:ind w:firstLine="567"/>
        <w:jc w:val="both"/>
        <w:rPr>
          <w:b/>
          <w:bCs/>
          <w:color w:val="000000"/>
          <w:sz w:val="24"/>
          <w:szCs w:val="24"/>
        </w:rPr>
      </w:pPr>
    </w:p>
    <w:p w14:paraId="75FCC808" w14:textId="2767E4ED" w:rsidR="007F21D7" w:rsidRPr="00517750" w:rsidRDefault="007F21D7" w:rsidP="007F21D7">
      <w:pPr>
        <w:pStyle w:val="af4"/>
        <w:numPr>
          <w:ilvl w:val="0"/>
          <w:numId w:val="48"/>
        </w:numPr>
        <w:ind w:left="851" w:hanging="284"/>
        <w:jc w:val="both"/>
        <w:rPr>
          <w:b/>
          <w:bCs/>
        </w:rPr>
      </w:pPr>
      <w:r w:rsidRPr="00517750">
        <w:rPr>
          <w:color w:val="000000" w:themeColor="text1"/>
        </w:rPr>
        <w:t xml:space="preserve">Конкурс </w:t>
      </w:r>
      <w:r w:rsidRPr="00517750">
        <w:t xml:space="preserve">проводится в течение </w:t>
      </w:r>
      <w:r w:rsidR="00DC7930">
        <w:rPr>
          <w:b/>
          <w:bCs/>
        </w:rPr>
        <w:t>35</w:t>
      </w:r>
      <w:r w:rsidRPr="00517750">
        <w:rPr>
          <w:b/>
          <w:bCs/>
        </w:rPr>
        <w:t xml:space="preserve"> (</w:t>
      </w:r>
      <w:r w:rsidR="00DC7930">
        <w:rPr>
          <w:b/>
          <w:bCs/>
        </w:rPr>
        <w:t>тридцать пять</w:t>
      </w:r>
      <w:r w:rsidRPr="00517750">
        <w:rPr>
          <w:b/>
          <w:bCs/>
        </w:rPr>
        <w:t xml:space="preserve">) </w:t>
      </w:r>
      <w:r w:rsidR="00DC7930">
        <w:rPr>
          <w:b/>
          <w:bCs/>
        </w:rPr>
        <w:t>календарных</w:t>
      </w:r>
      <w:r w:rsidRPr="00517750">
        <w:rPr>
          <w:b/>
          <w:bCs/>
        </w:rPr>
        <w:t xml:space="preserve"> дней</w:t>
      </w:r>
      <w:r w:rsidRPr="00517750">
        <w:t xml:space="preserve"> </w:t>
      </w:r>
      <w:r w:rsidRPr="00517750">
        <w:rPr>
          <w:b/>
          <w:bCs/>
        </w:rPr>
        <w:t>(включительно)</w:t>
      </w:r>
      <w:r w:rsidRPr="00517750">
        <w:t xml:space="preserve"> с даты публикации Объявления на внешнем сайте;</w:t>
      </w:r>
    </w:p>
    <w:p w14:paraId="7D92DC9B" w14:textId="7628D1CC" w:rsidR="007F21D7" w:rsidRPr="00517750" w:rsidRDefault="007F21D7" w:rsidP="007F21D7">
      <w:pPr>
        <w:pStyle w:val="af4"/>
        <w:numPr>
          <w:ilvl w:val="0"/>
          <w:numId w:val="48"/>
        </w:numPr>
        <w:ind w:left="851" w:hanging="284"/>
        <w:jc w:val="both"/>
        <w:rPr>
          <w:b/>
          <w:bCs/>
        </w:rPr>
      </w:pPr>
      <w:r w:rsidRPr="00517750">
        <w:t xml:space="preserve">Заявки на участие в конкурсе принимаются в течение </w:t>
      </w:r>
      <w:r w:rsidRPr="00517750">
        <w:rPr>
          <w:b/>
          <w:bCs/>
        </w:rPr>
        <w:t xml:space="preserve">7 (семи) </w:t>
      </w:r>
      <w:r w:rsidR="00DC7930">
        <w:rPr>
          <w:b/>
          <w:bCs/>
        </w:rPr>
        <w:t>календарных</w:t>
      </w:r>
      <w:r w:rsidRPr="00517750">
        <w:rPr>
          <w:b/>
          <w:bCs/>
        </w:rPr>
        <w:t xml:space="preserve"> дней (включительно).</w:t>
      </w:r>
      <w:r w:rsidRPr="00517750">
        <w:t xml:space="preserve"> Пакет документов необходимо предоставить как в бумажном, так и в электронном формате, в соответствии с Приложением №1»;</w:t>
      </w:r>
    </w:p>
    <w:p w14:paraId="06261056" w14:textId="4848595D" w:rsidR="007F21D7" w:rsidRPr="00517750" w:rsidRDefault="007F21D7" w:rsidP="007F21D7">
      <w:pPr>
        <w:pStyle w:val="af4"/>
        <w:numPr>
          <w:ilvl w:val="0"/>
          <w:numId w:val="48"/>
        </w:numPr>
        <w:ind w:left="851" w:hanging="284"/>
        <w:jc w:val="both"/>
        <w:rPr>
          <w:b/>
          <w:bCs/>
        </w:rPr>
      </w:pPr>
      <w:r w:rsidRPr="00517750">
        <w:t xml:space="preserve">Оценка приоритетности, согласно таблице баллов, проводится в </w:t>
      </w:r>
      <w:r w:rsidRPr="00517750">
        <w:rPr>
          <w:b/>
          <w:bCs/>
        </w:rPr>
        <w:t xml:space="preserve">течение 2 (двух) </w:t>
      </w:r>
      <w:r w:rsidR="00DC7930">
        <w:rPr>
          <w:b/>
          <w:bCs/>
        </w:rPr>
        <w:t>календарных</w:t>
      </w:r>
      <w:r w:rsidRPr="00517750">
        <w:rPr>
          <w:b/>
          <w:bCs/>
        </w:rPr>
        <w:t xml:space="preserve"> дней включительно</w:t>
      </w:r>
      <w:r w:rsidRPr="00517750">
        <w:t>;</w:t>
      </w:r>
    </w:p>
    <w:p w14:paraId="7D4D679D" w14:textId="14025131" w:rsidR="007F21D7" w:rsidRPr="00517750" w:rsidRDefault="007F21D7" w:rsidP="007F21D7">
      <w:pPr>
        <w:pStyle w:val="af4"/>
        <w:numPr>
          <w:ilvl w:val="0"/>
          <w:numId w:val="48"/>
        </w:numPr>
        <w:ind w:left="851" w:hanging="284"/>
        <w:jc w:val="both"/>
        <w:rPr>
          <w:b/>
          <w:bCs/>
        </w:rPr>
      </w:pPr>
      <w:r w:rsidRPr="00517750">
        <w:t xml:space="preserve">Подведение итогов по подсчету баллов по приоритетности проводится в течение </w:t>
      </w:r>
      <w:r w:rsidRPr="00517750">
        <w:rPr>
          <w:b/>
          <w:bCs/>
        </w:rPr>
        <w:t xml:space="preserve">2-х </w:t>
      </w:r>
      <w:r w:rsidR="00DC7930">
        <w:rPr>
          <w:b/>
          <w:bCs/>
        </w:rPr>
        <w:t>календарных</w:t>
      </w:r>
      <w:r w:rsidRPr="00517750">
        <w:rPr>
          <w:b/>
          <w:bCs/>
        </w:rPr>
        <w:t xml:space="preserve"> дней (включительно)</w:t>
      </w:r>
      <w:r w:rsidRPr="00517750">
        <w:rPr>
          <w:i/>
          <w:iCs/>
        </w:rPr>
        <w:t>;</w:t>
      </w:r>
    </w:p>
    <w:p w14:paraId="1D8CF0F7" w14:textId="451613AC" w:rsidR="007F21D7" w:rsidRPr="00517750" w:rsidRDefault="007F21D7" w:rsidP="007F21D7">
      <w:pPr>
        <w:pStyle w:val="af4"/>
        <w:numPr>
          <w:ilvl w:val="0"/>
          <w:numId w:val="48"/>
        </w:numPr>
        <w:ind w:left="851" w:hanging="284"/>
        <w:jc w:val="both"/>
        <w:rPr>
          <w:b/>
          <w:bCs/>
        </w:rPr>
      </w:pPr>
      <w:r w:rsidRPr="00517750">
        <w:t xml:space="preserve">Подведение предварительных итогов конкурса с приложением списка заявителей, прошедших квалификационный отбор, проводится в течение </w:t>
      </w:r>
      <w:r w:rsidRPr="00517750">
        <w:rPr>
          <w:b/>
          <w:bCs/>
        </w:rPr>
        <w:t xml:space="preserve">2 (двух) </w:t>
      </w:r>
      <w:r w:rsidR="00DC7930">
        <w:rPr>
          <w:b/>
          <w:bCs/>
        </w:rPr>
        <w:t>календарных</w:t>
      </w:r>
      <w:r w:rsidRPr="00517750">
        <w:rPr>
          <w:b/>
          <w:bCs/>
        </w:rPr>
        <w:t xml:space="preserve"> дней (включительно)</w:t>
      </w:r>
      <w:r w:rsidRPr="00517750">
        <w:t>;</w:t>
      </w:r>
    </w:p>
    <w:p w14:paraId="4305022E" w14:textId="6C120340" w:rsidR="007F21D7" w:rsidRPr="00517750" w:rsidRDefault="007F21D7" w:rsidP="007F21D7">
      <w:pPr>
        <w:pStyle w:val="af4"/>
        <w:numPr>
          <w:ilvl w:val="0"/>
          <w:numId w:val="48"/>
        </w:numPr>
        <w:ind w:left="851" w:hanging="284"/>
        <w:jc w:val="both"/>
        <w:rPr>
          <w:b/>
          <w:bCs/>
        </w:rPr>
      </w:pPr>
      <w:r w:rsidRPr="00517750">
        <w:t xml:space="preserve">Срок рассмотрения пакета документов, согласно Приложению №2, составляет </w:t>
      </w:r>
      <w:r w:rsidRPr="00517750">
        <w:rPr>
          <w:b/>
          <w:bCs/>
        </w:rPr>
        <w:t xml:space="preserve">4 (четыре) </w:t>
      </w:r>
      <w:r w:rsidR="00DC7930">
        <w:rPr>
          <w:b/>
          <w:bCs/>
        </w:rPr>
        <w:t>календарных</w:t>
      </w:r>
      <w:r w:rsidRPr="00517750">
        <w:rPr>
          <w:b/>
          <w:bCs/>
        </w:rPr>
        <w:t xml:space="preserve"> дня включительно</w:t>
      </w:r>
      <w:r w:rsidRPr="00517750">
        <w:t>. Заявители, отобранные на соответствие запрашиваемым требованиям, обязаны предоставить пакет документов в соответствии с Приложением №2;</w:t>
      </w:r>
    </w:p>
    <w:p w14:paraId="32317F5F" w14:textId="3051E74D" w:rsidR="007F21D7" w:rsidRPr="00517750" w:rsidRDefault="007F21D7" w:rsidP="007F21D7">
      <w:pPr>
        <w:pStyle w:val="af4"/>
        <w:numPr>
          <w:ilvl w:val="0"/>
          <w:numId w:val="48"/>
        </w:numPr>
        <w:tabs>
          <w:tab w:val="left" w:pos="567"/>
        </w:tabs>
        <w:ind w:left="851" w:hanging="284"/>
        <w:jc w:val="both"/>
      </w:pPr>
      <w:r w:rsidRPr="00517750">
        <w:t xml:space="preserve">Срок подготовки экспертных заключений составляет </w:t>
      </w:r>
      <w:r w:rsidRPr="00517750">
        <w:rPr>
          <w:b/>
          <w:bCs/>
        </w:rPr>
        <w:t xml:space="preserve">8 (восемь) </w:t>
      </w:r>
      <w:r w:rsidR="00DC7930">
        <w:rPr>
          <w:b/>
          <w:bCs/>
        </w:rPr>
        <w:t>календарных</w:t>
      </w:r>
      <w:r w:rsidRPr="00517750">
        <w:rPr>
          <w:b/>
          <w:bCs/>
        </w:rPr>
        <w:t xml:space="preserve"> дней включительно</w:t>
      </w:r>
      <w:r w:rsidRPr="00517750">
        <w:t>;</w:t>
      </w:r>
    </w:p>
    <w:p w14:paraId="2FF01F21" w14:textId="52B2F1D0" w:rsidR="007F21D7" w:rsidRPr="00517750" w:rsidRDefault="007F21D7" w:rsidP="007F21D7">
      <w:pPr>
        <w:pStyle w:val="af4"/>
        <w:numPr>
          <w:ilvl w:val="0"/>
          <w:numId w:val="48"/>
        </w:numPr>
        <w:tabs>
          <w:tab w:val="left" w:pos="567"/>
        </w:tabs>
        <w:ind w:left="851" w:hanging="284"/>
        <w:jc w:val="both"/>
        <w:rPr>
          <w:b/>
          <w:bCs/>
        </w:rPr>
      </w:pPr>
      <w:r w:rsidRPr="00517750">
        <w:t xml:space="preserve">Итоги конкурса подводятся в течение </w:t>
      </w:r>
      <w:r w:rsidRPr="00517750">
        <w:rPr>
          <w:b/>
          <w:bCs/>
        </w:rPr>
        <w:t xml:space="preserve">10 (десяти) </w:t>
      </w:r>
      <w:r w:rsidR="00DC7930">
        <w:rPr>
          <w:b/>
          <w:bCs/>
        </w:rPr>
        <w:t>календарных</w:t>
      </w:r>
      <w:r w:rsidRPr="00517750">
        <w:rPr>
          <w:b/>
          <w:bCs/>
        </w:rPr>
        <w:t xml:space="preserve"> дней включительно.</w:t>
      </w:r>
    </w:p>
    <w:p w14:paraId="29E6F0A2" w14:textId="77777777" w:rsidR="007F21D7" w:rsidRPr="00517750" w:rsidRDefault="007F21D7" w:rsidP="007F21D7">
      <w:pPr>
        <w:ind w:firstLine="567"/>
        <w:jc w:val="both"/>
        <w:rPr>
          <w:i/>
          <w:iCs/>
          <w:color w:val="000000"/>
        </w:rPr>
      </w:pPr>
      <w:r w:rsidRPr="00517750">
        <w:rPr>
          <w:i/>
          <w:iCs/>
          <w:color w:val="FF0000"/>
        </w:rPr>
        <w:t>*</w:t>
      </w:r>
      <w:r w:rsidRPr="00517750">
        <w:rPr>
          <w:i/>
          <w:iCs/>
          <w:color w:val="000000" w:themeColor="text1"/>
        </w:rPr>
        <w:t>При этом Общество оставляет за собой право продлить сроки конкурса, за исключением сроков подачи заявок на участие в конкурсе.</w:t>
      </w:r>
    </w:p>
    <w:p w14:paraId="1BAA40CF" w14:textId="77777777" w:rsidR="007F21D7" w:rsidRPr="00517750" w:rsidRDefault="007F21D7" w:rsidP="007F21D7">
      <w:pPr>
        <w:jc w:val="both"/>
        <w:rPr>
          <w:i/>
          <w:iCs/>
          <w:color w:val="000000"/>
          <w:sz w:val="24"/>
          <w:szCs w:val="24"/>
        </w:rPr>
      </w:pPr>
      <w:bookmarkStart w:id="1" w:name="_Hlk171001376"/>
    </w:p>
    <w:p w14:paraId="6D850363" w14:textId="77777777" w:rsidR="007F21D7" w:rsidRPr="00517750" w:rsidRDefault="007F21D7" w:rsidP="007F21D7">
      <w:pPr>
        <w:ind w:firstLine="567"/>
        <w:jc w:val="both"/>
        <w:rPr>
          <w:b/>
          <w:bCs/>
          <w:color w:val="000000"/>
          <w:sz w:val="24"/>
          <w:szCs w:val="24"/>
        </w:rPr>
      </w:pPr>
    </w:p>
    <w:bookmarkEnd w:id="1"/>
    <w:p w14:paraId="2BDCA1CE" w14:textId="77777777" w:rsidR="0060137E" w:rsidRDefault="0060137E" w:rsidP="0060137E">
      <w:pPr>
        <w:pStyle w:val="aff2"/>
        <w:tabs>
          <w:tab w:val="left" w:pos="567"/>
        </w:tabs>
        <w:ind w:firstLine="426"/>
        <w:jc w:val="both"/>
        <w:rPr>
          <w:rFonts w:ascii="Times New Roman" w:eastAsia="Times New Roman" w:hAnsi="Times New Roman" w:cs="Times New Roman"/>
          <w:sz w:val="24"/>
        </w:rPr>
      </w:pPr>
      <w:r>
        <w:rPr>
          <w:rFonts w:ascii="Times New Roman" w:eastAsia="Times New Roman" w:hAnsi="Times New Roman" w:cs="Times New Roman"/>
          <w:b/>
          <w:sz w:val="24"/>
        </w:rPr>
        <w:t>Квалификационные требования к Заявителям:</w:t>
      </w:r>
      <w:r>
        <w:rPr>
          <w:rFonts w:ascii="Times New Roman" w:eastAsia="Times New Roman" w:hAnsi="Times New Roman" w:cs="Times New Roman"/>
          <w:sz w:val="24"/>
        </w:rPr>
        <w:t xml:space="preserve"> </w:t>
      </w:r>
    </w:p>
    <w:p w14:paraId="4A382C62" w14:textId="77777777" w:rsidR="0060137E" w:rsidRDefault="0060137E" w:rsidP="0060137E">
      <w:pPr>
        <w:pStyle w:val="aff2"/>
        <w:numPr>
          <w:ilvl w:val="0"/>
          <w:numId w:val="52"/>
        </w:numPr>
        <w:tabs>
          <w:tab w:val="left" w:pos="567"/>
        </w:tabs>
        <w:jc w:val="both"/>
        <w:rPr>
          <w:rFonts w:ascii="Times New Roman" w:eastAsia="Times New Roman" w:hAnsi="Times New Roman" w:cs="Times New Roman"/>
          <w:sz w:val="24"/>
        </w:rPr>
      </w:pPr>
      <w:r>
        <w:rPr>
          <w:rFonts w:ascii="Times New Roman" w:eastAsia="Times New Roman" w:hAnsi="Times New Roman" w:cs="Times New Roman"/>
          <w:sz w:val="24"/>
        </w:rPr>
        <w:t>С</w:t>
      </w:r>
      <w:r w:rsidRPr="00806961">
        <w:rPr>
          <w:rFonts w:ascii="Times New Roman" w:eastAsia="Times New Roman" w:hAnsi="Times New Roman" w:cs="Times New Roman"/>
          <w:sz w:val="24"/>
        </w:rPr>
        <w:t>оответствии одному или нескольким из следующих критериев</w:t>
      </w:r>
      <w:r>
        <w:rPr>
          <w:rFonts w:ascii="Times New Roman" w:eastAsia="Times New Roman" w:hAnsi="Times New Roman" w:cs="Times New Roman"/>
          <w:sz w:val="24"/>
        </w:rPr>
        <w:t>:</w:t>
      </w:r>
    </w:p>
    <w:p w14:paraId="680B8F8E" w14:textId="77777777" w:rsidR="0060137E" w:rsidRDefault="0060137E" w:rsidP="0060137E">
      <w:pPr>
        <w:pStyle w:val="aff2"/>
        <w:numPr>
          <w:ilvl w:val="0"/>
          <w:numId w:val="51"/>
        </w:numPr>
        <w:tabs>
          <w:tab w:val="left" w:pos="567"/>
        </w:tabs>
        <w:jc w:val="both"/>
        <w:rPr>
          <w:rFonts w:ascii="Times New Roman" w:eastAsia="Times New Roman" w:hAnsi="Times New Roman" w:cs="Times New Roman"/>
          <w:sz w:val="24"/>
        </w:rPr>
      </w:pPr>
      <w:r>
        <w:rPr>
          <w:rFonts w:ascii="Times New Roman" w:eastAsia="Times New Roman" w:hAnsi="Times New Roman" w:cs="Times New Roman"/>
          <w:sz w:val="24"/>
        </w:rPr>
        <w:t>Заявитель, зарегистрированный в Реестре субъектов социального предпринимательства и/или арендатор, оказывающий услуги (выполняющий работы) в рамках государственного заказа либо государственного гранта, направленные на решение социальных потребностей населения — в сферах образования, здравоохранения, культурного и спортивного досуга, занятости социально уязвимых слоев населения, указанных в статье 79-3 Предпринимательского кодекса Республики Казахстан (далее — СП);</w:t>
      </w:r>
    </w:p>
    <w:p w14:paraId="1E8F2044" w14:textId="77777777" w:rsidR="0060137E" w:rsidRPr="00811241" w:rsidRDefault="0060137E" w:rsidP="0060137E">
      <w:pPr>
        <w:pStyle w:val="aff2"/>
        <w:numPr>
          <w:ilvl w:val="0"/>
          <w:numId w:val="51"/>
        </w:numPr>
        <w:tabs>
          <w:tab w:val="left" w:pos="567"/>
        </w:tabs>
        <w:jc w:val="both"/>
        <w:rPr>
          <w:rFonts w:ascii="Times New Roman" w:eastAsia="Times New Roman" w:hAnsi="Times New Roman" w:cs="Times New Roman"/>
          <w:sz w:val="24"/>
        </w:rPr>
      </w:pPr>
      <w:r w:rsidRPr="00811241">
        <w:rPr>
          <w:rFonts w:ascii="Times New Roman" w:eastAsia="Times New Roman" w:hAnsi="Times New Roman" w:cs="Times New Roman"/>
          <w:sz w:val="24"/>
        </w:rPr>
        <w:t>Осуществление Заявителем деятельности по оказанию услуг (выполнению работ) в рамках государственного заказа и/или государственного гранта;</w:t>
      </w:r>
    </w:p>
    <w:p w14:paraId="73D596D5" w14:textId="77777777" w:rsidR="0060137E" w:rsidRDefault="0060137E" w:rsidP="0060137E">
      <w:pPr>
        <w:pStyle w:val="aff2"/>
        <w:numPr>
          <w:ilvl w:val="0"/>
          <w:numId w:val="51"/>
        </w:numPr>
        <w:tabs>
          <w:tab w:val="left" w:pos="567"/>
        </w:tabs>
        <w:jc w:val="both"/>
        <w:rPr>
          <w:rFonts w:ascii="Times New Roman" w:eastAsia="Times New Roman" w:hAnsi="Times New Roman" w:cs="Times New Roman"/>
          <w:sz w:val="24"/>
        </w:rPr>
      </w:pPr>
      <w:r w:rsidRPr="00806961">
        <w:rPr>
          <w:rFonts w:ascii="Times New Roman" w:eastAsia="Times New Roman" w:hAnsi="Times New Roman" w:cs="Times New Roman"/>
          <w:sz w:val="24"/>
        </w:rPr>
        <w:lastRenderedPageBreak/>
        <w:t>Наличие письма поддержки, выданного уполномоченным государственным органом или местным исполнительным органом, содержащего обоснование социальной потребности на территории, соответствующей месту нахождения объекта аренды, направленной на решение социальных задач (в сфере образования, здравоохранения, культурного и спортивного досуга, а также занятости социально уязвимых сло</w:t>
      </w:r>
      <w:r>
        <w:rPr>
          <w:rFonts w:ascii="Times New Roman" w:eastAsia="Times New Roman" w:hAnsi="Times New Roman" w:cs="Times New Roman"/>
          <w:sz w:val="24"/>
        </w:rPr>
        <w:t>е</w:t>
      </w:r>
      <w:r w:rsidRPr="00806961">
        <w:rPr>
          <w:rFonts w:ascii="Times New Roman" w:eastAsia="Times New Roman" w:hAnsi="Times New Roman" w:cs="Times New Roman"/>
          <w:sz w:val="24"/>
        </w:rPr>
        <w:t>в населения), предусмотренных статьей 79-3 Предпринимательского кодекса Республики Казахстан</w:t>
      </w:r>
      <w:r>
        <w:rPr>
          <w:rFonts w:ascii="Times New Roman" w:eastAsia="Times New Roman" w:hAnsi="Times New Roman" w:cs="Times New Roman"/>
          <w:sz w:val="24"/>
        </w:rPr>
        <w:t>.</w:t>
      </w:r>
    </w:p>
    <w:p w14:paraId="64086A2E" w14:textId="77777777" w:rsidR="0060137E" w:rsidRPr="00E43B5D" w:rsidRDefault="0060137E" w:rsidP="0060137E">
      <w:pPr>
        <w:pStyle w:val="aff2"/>
        <w:numPr>
          <w:ilvl w:val="0"/>
          <w:numId w:val="52"/>
        </w:numPr>
        <w:tabs>
          <w:tab w:val="left" w:pos="567"/>
        </w:tabs>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E43B5D">
        <w:rPr>
          <w:rFonts w:ascii="Times New Roman" w:hAnsi="Times New Roman" w:cs="Times New Roman"/>
          <w:sz w:val="24"/>
          <w:szCs w:val="24"/>
        </w:rPr>
        <w:t xml:space="preserve">Заявитель должен обладать необходимыми и достаточными компетенциями, опытом, </w:t>
      </w:r>
      <w:r w:rsidRPr="00466136">
        <w:rPr>
          <w:rFonts w:ascii="Times New Roman" w:hAnsi="Times New Roman" w:cs="Times New Roman"/>
          <w:sz w:val="24"/>
          <w:szCs w:val="24"/>
        </w:rPr>
        <w:t>инструментами и персоналом для реализации Социального проекта</w:t>
      </w:r>
      <w:r>
        <w:rPr>
          <w:rFonts w:ascii="Times New Roman" w:eastAsia="Times New Roman" w:hAnsi="Times New Roman" w:cs="Times New Roman"/>
          <w:sz w:val="24"/>
        </w:rPr>
        <w:t>;</w:t>
      </w:r>
    </w:p>
    <w:p w14:paraId="31DE49D8" w14:textId="77777777" w:rsidR="0060137E" w:rsidRPr="00E43B5D" w:rsidRDefault="0060137E" w:rsidP="0060137E">
      <w:pPr>
        <w:pStyle w:val="aff2"/>
        <w:numPr>
          <w:ilvl w:val="0"/>
          <w:numId w:val="52"/>
        </w:numPr>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43B5D">
        <w:rPr>
          <w:rFonts w:ascii="Times New Roman" w:eastAsia="Times New Roman" w:hAnsi="Times New Roman" w:cs="Times New Roman"/>
          <w:sz w:val="24"/>
          <w:szCs w:val="24"/>
        </w:rPr>
        <w:t>Наличие у Заявителя собственных и/или привлеченных средств для реализации социального проекта, подтвержденных документально</w:t>
      </w:r>
      <w:r>
        <w:rPr>
          <w:rFonts w:ascii="Times New Roman" w:eastAsia="Times New Roman" w:hAnsi="Times New Roman" w:cs="Times New Roman"/>
          <w:sz w:val="24"/>
        </w:rPr>
        <w:t>;</w:t>
      </w:r>
    </w:p>
    <w:p w14:paraId="37C3A2DC" w14:textId="77777777" w:rsidR="0060137E" w:rsidRPr="00811241" w:rsidRDefault="0060137E" w:rsidP="0060137E">
      <w:pPr>
        <w:pStyle w:val="aff2"/>
        <w:numPr>
          <w:ilvl w:val="0"/>
          <w:numId w:val="52"/>
        </w:numPr>
        <w:tabs>
          <w:tab w:val="left" w:pos="567"/>
        </w:tabs>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811241">
        <w:rPr>
          <w:rFonts w:ascii="Times New Roman" w:hAnsi="Times New Roman" w:cs="Times New Roman"/>
          <w:sz w:val="24"/>
          <w:szCs w:val="24"/>
        </w:rPr>
        <w:t xml:space="preserve">Отсутствие у </w:t>
      </w:r>
      <w:r w:rsidRPr="00811241">
        <w:rPr>
          <w:rFonts w:ascii="Times New Roman" w:hAnsi="Times New Roman" w:cs="Times New Roman"/>
          <w:sz w:val="24"/>
          <w:szCs w:val="24"/>
          <w:lang w:val="kk-KZ"/>
        </w:rPr>
        <w:t xml:space="preserve">заявителя </w:t>
      </w:r>
      <w:r w:rsidRPr="00811241">
        <w:rPr>
          <w:rFonts w:ascii="Times New Roman" w:hAnsi="Times New Roman" w:cs="Times New Roman"/>
          <w:sz w:val="24"/>
          <w:szCs w:val="24"/>
        </w:rPr>
        <w:t xml:space="preserve">текущих процедур банкротства и/или ликвидации, реабилитации (документально подтвержденные); </w:t>
      </w:r>
    </w:p>
    <w:p w14:paraId="674B9F05" w14:textId="77777777" w:rsidR="0060137E" w:rsidRPr="00811241" w:rsidRDefault="0060137E" w:rsidP="0060137E">
      <w:pPr>
        <w:pStyle w:val="aff2"/>
        <w:numPr>
          <w:ilvl w:val="0"/>
          <w:numId w:val="52"/>
        </w:numPr>
        <w:tabs>
          <w:tab w:val="left" w:pos="567"/>
        </w:tabs>
        <w:jc w:val="both"/>
        <w:rPr>
          <w:rFonts w:ascii="Times New Roman" w:eastAsia="Times New Roman" w:hAnsi="Times New Roman" w:cs="Times New Roman"/>
          <w:sz w:val="24"/>
          <w:szCs w:val="24"/>
        </w:rPr>
      </w:pPr>
      <w:r>
        <w:rPr>
          <w:rFonts w:ascii="Times New Roman" w:hAnsi="Times New Roman" w:cs="Times New Roman"/>
          <w:sz w:val="24"/>
          <w:szCs w:val="24"/>
          <w:lang w:val="kk-KZ"/>
        </w:rPr>
        <w:t xml:space="preserve"> </w:t>
      </w:r>
      <w:r w:rsidRPr="00811241">
        <w:rPr>
          <w:rFonts w:ascii="Times New Roman" w:hAnsi="Times New Roman" w:cs="Times New Roman"/>
          <w:sz w:val="24"/>
          <w:szCs w:val="24"/>
          <w:lang w:val="kk-KZ"/>
        </w:rPr>
        <w:t xml:space="preserve">Заявитель </w:t>
      </w:r>
      <w:r w:rsidRPr="00811241">
        <w:rPr>
          <w:rFonts w:ascii="Times New Roman" w:hAnsi="Times New Roman" w:cs="Times New Roman"/>
          <w:sz w:val="24"/>
          <w:szCs w:val="24"/>
        </w:rPr>
        <w:t xml:space="preserve">не является стороной в судебных разбирательствах, которые, в свою очередь, могут негативно повлиять на деятельность </w:t>
      </w:r>
      <w:r w:rsidRPr="00811241">
        <w:rPr>
          <w:rFonts w:ascii="Times New Roman" w:hAnsi="Times New Roman" w:cs="Times New Roman"/>
          <w:sz w:val="24"/>
          <w:szCs w:val="24"/>
          <w:lang w:val="kk-KZ"/>
        </w:rPr>
        <w:t>заявителя</w:t>
      </w:r>
      <w:r w:rsidRPr="00811241">
        <w:rPr>
          <w:rFonts w:ascii="Times New Roman" w:hAnsi="Times New Roman" w:cs="Times New Roman"/>
          <w:sz w:val="24"/>
          <w:szCs w:val="24"/>
        </w:rPr>
        <w:t>, на реализацию проекта, либо на имущество, передаваемое в аренду</w:t>
      </w:r>
      <w:r w:rsidRPr="00811241">
        <w:rPr>
          <w:rFonts w:ascii="Times New Roman" w:eastAsia="Times New Roman" w:hAnsi="Times New Roman" w:cs="Times New Roman"/>
          <w:sz w:val="24"/>
          <w:szCs w:val="24"/>
        </w:rPr>
        <w:t>;</w:t>
      </w:r>
    </w:p>
    <w:p w14:paraId="5B207F7F" w14:textId="77777777" w:rsidR="0060137E" w:rsidRPr="00E43B5D" w:rsidRDefault="0060137E" w:rsidP="0060137E">
      <w:pPr>
        <w:pStyle w:val="aff2"/>
        <w:numPr>
          <w:ilvl w:val="0"/>
          <w:numId w:val="52"/>
        </w:numPr>
        <w:tabs>
          <w:tab w:val="left" w:pos="567"/>
        </w:tabs>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Pr="00811241">
        <w:rPr>
          <w:rFonts w:ascii="Times New Roman" w:hAnsi="Times New Roman" w:cs="Times New Roman"/>
          <w:color w:val="000000"/>
          <w:sz w:val="24"/>
          <w:szCs w:val="24"/>
        </w:rPr>
        <w:t>Допускается наличие непрерывной просрочки перед финансовыми институтами сроком не более 90 (девяносто) календарных дней</w:t>
      </w:r>
      <w:r w:rsidRPr="00811241">
        <w:rPr>
          <w:rFonts w:ascii="Times New Roman" w:eastAsia="Times New Roman" w:hAnsi="Times New Roman" w:cs="Times New Roman"/>
          <w:sz w:val="24"/>
          <w:szCs w:val="24"/>
        </w:rPr>
        <w:t>;</w:t>
      </w:r>
    </w:p>
    <w:p w14:paraId="08C80E92" w14:textId="77777777" w:rsidR="0060137E" w:rsidRPr="00E43B5D" w:rsidRDefault="0060137E" w:rsidP="0060137E">
      <w:pPr>
        <w:pStyle w:val="aff2"/>
        <w:numPr>
          <w:ilvl w:val="0"/>
          <w:numId w:val="52"/>
        </w:numPr>
        <w:tabs>
          <w:tab w:val="left" w:pos="567"/>
        </w:tabs>
        <w:jc w:val="both"/>
        <w:rPr>
          <w:rFonts w:ascii="Times New Roman" w:eastAsia="Times New Roman" w:hAnsi="Times New Roman" w:cs="Times New Roman"/>
          <w:sz w:val="24"/>
          <w:szCs w:val="24"/>
        </w:rPr>
      </w:pPr>
      <w:r>
        <w:rPr>
          <w:rFonts w:ascii="Times New Roman" w:hAnsi="Times New Roman" w:cs="Times New Roman"/>
          <w:color w:val="000000"/>
          <w:sz w:val="24"/>
          <w:szCs w:val="24"/>
        </w:rPr>
        <w:t xml:space="preserve"> </w:t>
      </w:r>
      <w:r w:rsidRPr="00E43B5D">
        <w:rPr>
          <w:rFonts w:ascii="Times New Roman" w:hAnsi="Times New Roman" w:cs="Times New Roman"/>
          <w:color w:val="000000" w:themeColor="text1"/>
          <w:sz w:val="24"/>
          <w:szCs w:val="24"/>
        </w:rPr>
        <w:t>Объект, получаемый в аренду, должен использоваться ССП для целей реализации Социального проекта;</w:t>
      </w:r>
    </w:p>
    <w:p w14:paraId="7DE3ABEF" w14:textId="77777777" w:rsidR="0060137E" w:rsidRPr="00E43B5D" w:rsidRDefault="0060137E" w:rsidP="0060137E">
      <w:pPr>
        <w:pStyle w:val="aff2"/>
        <w:numPr>
          <w:ilvl w:val="0"/>
          <w:numId w:val="52"/>
        </w:numPr>
        <w:tabs>
          <w:tab w:val="left" w:pos="567"/>
        </w:tabs>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 xml:space="preserve"> </w:t>
      </w:r>
      <w:r w:rsidRPr="00E43B5D">
        <w:rPr>
          <w:rFonts w:ascii="Times New Roman" w:hAnsi="Times New Roman" w:cs="Times New Roman"/>
          <w:color w:val="000000" w:themeColor="text1"/>
          <w:sz w:val="24"/>
          <w:szCs w:val="24"/>
        </w:rPr>
        <w:t>На момент подачи заявки отсутствие у Арендатора просроченной (непогашенной) задолженности по налогам и иным обязательным платежам в бюджет.</w:t>
      </w:r>
    </w:p>
    <w:p w14:paraId="0FDDC745" w14:textId="77777777" w:rsidR="003A6285" w:rsidRPr="00517750" w:rsidRDefault="003A6285">
      <w:pPr>
        <w:ind w:firstLine="567"/>
        <w:jc w:val="both"/>
        <w:rPr>
          <w:b/>
          <w:bCs/>
          <w:color w:val="000000"/>
          <w:sz w:val="24"/>
          <w:szCs w:val="24"/>
        </w:rPr>
      </w:pPr>
    </w:p>
    <w:p w14:paraId="4A325697" w14:textId="77777777" w:rsidR="003A6285" w:rsidRPr="00517750" w:rsidRDefault="00000000">
      <w:pPr>
        <w:ind w:firstLine="567"/>
        <w:jc w:val="both"/>
        <w:rPr>
          <w:b/>
          <w:sz w:val="24"/>
          <w:szCs w:val="24"/>
        </w:rPr>
      </w:pPr>
      <w:r w:rsidRPr="00517750">
        <w:rPr>
          <w:b/>
          <w:sz w:val="24"/>
          <w:szCs w:val="24"/>
        </w:rPr>
        <w:t>Оценка приоритетности:</w:t>
      </w:r>
    </w:p>
    <w:p w14:paraId="0830C55C" w14:textId="77777777" w:rsidR="003A6285" w:rsidRPr="00517750" w:rsidRDefault="00000000">
      <w:pPr>
        <w:ind w:firstLine="567"/>
        <w:jc w:val="both"/>
        <w:rPr>
          <w:b/>
          <w:i/>
          <w:iCs/>
          <w:sz w:val="24"/>
          <w:szCs w:val="24"/>
        </w:rPr>
      </w:pPr>
      <w:r w:rsidRPr="00517750">
        <w:rPr>
          <w:b/>
          <w:i/>
          <w:iCs/>
          <w:sz w:val="24"/>
          <w:szCs w:val="24"/>
        </w:rPr>
        <w:t>Таблица баллов (приоритет предоставляется заявителям, набравшим наибольшее количество баллов)</w:t>
      </w:r>
    </w:p>
    <w:p w14:paraId="5210207B" w14:textId="77777777" w:rsidR="003A6285" w:rsidRPr="00517750" w:rsidRDefault="003A6285">
      <w:pPr>
        <w:ind w:firstLine="567"/>
        <w:jc w:val="both"/>
        <w:rPr>
          <w:b/>
          <w:i/>
          <w:iCs/>
          <w:sz w:val="24"/>
          <w:szCs w:val="24"/>
        </w:rPr>
      </w:pPr>
    </w:p>
    <w:tbl>
      <w:tblPr>
        <w:tblStyle w:val="13"/>
        <w:tblW w:w="0" w:type="auto"/>
        <w:tblLook w:val="04A0" w:firstRow="1" w:lastRow="0" w:firstColumn="1" w:lastColumn="0" w:noHBand="0" w:noVBand="1"/>
      </w:tblPr>
      <w:tblGrid>
        <w:gridCol w:w="664"/>
        <w:gridCol w:w="3554"/>
        <w:gridCol w:w="1496"/>
        <w:gridCol w:w="3631"/>
      </w:tblGrid>
      <w:tr w:rsidR="007C5508" w:rsidRPr="00517750" w14:paraId="5C3CBA38" w14:textId="77777777" w:rsidTr="00C47DBB">
        <w:tc>
          <w:tcPr>
            <w:tcW w:w="664" w:type="dxa"/>
          </w:tcPr>
          <w:p w14:paraId="1961B2D5" w14:textId="77777777" w:rsidR="007C5508" w:rsidRPr="00517750" w:rsidRDefault="007C5508" w:rsidP="00C47DBB">
            <w:pPr>
              <w:jc w:val="center"/>
              <w:rPr>
                <w:rFonts w:eastAsia="Calibri"/>
                <w:b/>
                <w:sz w:val="24"/>
                <w:szCs w:val="24"/>
              </w:rPr>
            </w:pPr>
            <w:r w:rsidRPr="00517750">
              <w:rPr>
                <w:rFonts w:eastAsia="Calibri"/>
                <w:b/>
                <w:sz w:val="24"/>
                <w:szCs w:val="24"/>
              </w:rPr>
              <w:t>п/№</w:t>
            </w:r>
          </w:p>
        </w:tc>
        <w:tc>
          <w:tcPr>
            <w:tcW w:w="3554" w:type="dxa"/>
          </w:tcPr>
          <w:p w14:paraId="54164CAD" w14:textId="77777777" w:rsidR="007C5508" w:rsidRPr="00517750" w:rsidRDefault="007C5508" w:rsidP="00C47DBB">
            <w:pPr>
              <w:jc w:val="center"/>
              <w:rPr>
                <w:rFonts w:eastAsia="Calibri"/>
                <w:b/>
                <w:sz w:val="24"/>
                <w:szCs w:val="24"/>
              </w:rPr>
            </w:pPr>
            <w:r w:rsidRPr="00517750">
              <w:rPr>
                <w:rFonts w:eastAsia="Calibri"/>
                <w:b/>
                <w:sz w:val="24"/>
                <w:szCs w:val="24"/>
              </w:rPr>
              <w:t>Критерии</w:t>
            </w:r>
          </w:p>
        </w:tc>
        <w:tc>
          <w:tcPr>
            <w:tcW w:w="1496" w:type="dxa"/>
          </w:tcPr>
          <w:p w14:paraId="768864A2" w14:textId="77777777" w:rsidR="007C5508" w:rsidRPr="00517750" w:rsidRDefault="007C5508" w:rsidP="00C47DBB">
            <w:pPr>
              <w:jc w:val="center"/>
              <w:rPr>
                <w:rFonts w:eastAsia="Calibri"/>
                <w:b/>
                <w:sz w:val="24"/>
                <w:szCs w:val="24"/>
              </w:rPr>
            </w:pPr>
            <w:r w:rsidRPr="00517750">
              <w:rPr>
                <w:rFonts w:eastAsia="Calibri"/>
                <w:b/>
                <w:sz w:val="24"/>
                <w:szCs w:val="24"/>
              </w:rPr>
              <w:t>Оценка</w:t>
            </w:r>
          </w:p>
        </w:tc>
        <w:tc>
          <w:tcPr>
            <w:tcW w:w="3631" w:type="dxa"/>
          </w:tcPr>
          <w:p w14:paraId="6989883F" w14:textId="77777777" w:rsidR="007C5508" w:rsidRPr="00517750" w:rsidRDefault="007C5508" w:rsidP="00C47DBB">
            <w:pPr>
              <w:jc w:val="center"/>
              <w:rPr>
                <w:rFonts w:eastAsia="Calibri"/>
                <w:b/>
                <w:sz w:val="24"/>
                <w:szCs w:val="24"/>
              </w:rPr>
            </w:pPr>
            <w:r w:rsidRPr="00517750">
              <w:rPr>
                <w:rFonts w:eastAsia="Calibri"/>
                <w:b/>
                <w:sz w:val="24"/>
                <w:szCs w:val="24"/>
              </w:rPr>
              <w:t>Примечания</w:t>
            </w:r>
          </w:p>
        </w:tc>
      </w:tr>
      <w:tr w:rsidR="007C5508" w:rsidRPr="00517750" w14:paraId="3D516C3C" w14:textId="77777777" w:rsidTr="00C47DBB">
        <w:tc>
          <w:tcPr>
            <w:tcW w:w="664" w:type="dxa"/>
          </w:tcPr>
          <w:p w14:paraId="20C0CE50" w14:textId="77777777" w:rsidR="007C5508" w:rsidRPr="00517750" w:rsidRDefault="007C5508" w:rsidP="00C47DBB">
            <w:pPr>
              <w:jc w:val="center"/>
              <w:rPr>
                <w:rFonts w:eastAsia="Calibri"/>
                <w:b/>
                <w:sz w:val="24"/>
                <w:szCs w:val="24"/>
              </w:rPr>
            </w:pPr>
            <w:r w:rsidRPr="00517750">
              <w:rPr>
                <w:rFonts w:eastAsia="Calibri"/>
                <w:b/>
                <w:sz w:val="24"/>
                <w:szCs w:val="24"/>
              </w:rPr>
              <w:t>1.</w:t>
            </w:r>
          </w:p>
        </w:tc>
        <w:tc>
          <w:tcPr>
            <w:tcW w:w="3554" w:type="dxa"/>
          </w:tcPr>
          <w:p w14:paraId="1FB78FFB" w14:textId="77777777" w:rsidR="007C5508" w:rsidRPr="00517750" w:rsidRDefault="007C5508" w:rsidP="00C47DBB">
            <w:pPr>
              <w:jc w:val="both"/>
              <w:rPr>
                <w:rFonts w:eastAsia="Calibri"/>
                <w:b/>
                <w:sz w:val="24"/>
                <w:szCs w:val="24"/>
              </w:rPr>
            </w:pPr>
            <w:r w:rsidRPr="00517750">
              <w:rPr>
                <w:rFonts w:eastAsia="Calibri"/>
                <w:b/>
                <w:sz w:val="24"/>
                <w:szCs w:val="24"/>
              </w:rPr>
              <w:t>Опыт работы:</w:t>
            </w:r>
          </w:p>
          <w:p w14:paraId="601B5D82"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до 1 года;</w:t>
            </w:r>
          </w:p>
          <w:p w14:paraId="14DF2F74"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от 1-го до 3-х лет;</w:t>
            </w:r>
          </w:p>
          <w:p w14:paraId="512C25D8"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от 3-х до 5-ти лет;</w:t>
            </w:r>
          </w:p>
          <w:p w14:paraId="25B4ABDB"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от 5-ти лет и выше.</w:t>
            </w:r>
          </w:p>
        </w:tc>
        <w:tc>
          <w:tcPr>
            <w:tcW w:w="1496" w:type="dxa"/>
          </w:tcPr>
          <w:p w14:paraId="1F31C8FA" w14:textId="77777777" w:rsidR="007C5508" w:rsidRPr="00517750" w:rsidRDefault="007C5508" w:rsidP="00C47DBB">
            <w:pPr>
              <w:jc w:val="both"/>
              <w:rPr>
                <w:rFonts w:eastAsia="Calibri"/>
                <w:bCs/>
                <w:sz w:val="24"/>
                <w:szCs w:val="24"/>
              </w:rPr>
            </w:pPr>
          </w:p>
          <w:p w14:paraId="53F7DF2F" w14:textId="77777777" w:rsidR="007C5508" w:rsidRPr="00517750" w:rsidRDefault="007C5508" w:rsidP="00C47DBB">
            <w:pPr>
              <w:jc w:val="both"/>
              <w:rPr>
                <w:rFonts w:eastAsia="Calibri"/>
                <w:bCs/>
                <w:sz w:val="24"/>
                <w:szCs w:val="24"/>
              </w:rPr>
            </w:pPr>
            <w:r w:rsidRPr="00517750">
              <w:rPr>
                <w:rFonts w:eastAsia="Calibri"/>
                <w:bCs/>
                <w:sz w:val="24"/>
                <w:szCs w:val="24"/>
              </w:rPr>
              <w:t>0,5 баллов</w:t>
            </w:r>
          </w:p>
          <w:p w14:paraId="6739E909" w14:textId="77777777" w:rsidR="007C5508" w:rsidRPr="00517750" w:rsidRDefault="007C5508" w:rsidP="00C47DBB">
            <w:pPr>
              <w:jc w:val="both"/>
              <w:rPr>
                <w:rFonts w:eastAsia="Calibri"/>
                <w:bCs/>
                <w:sz w:val="24"/>
                <w:szCs w:val="24"/>
              </w:rPr>
            </w:pPr>
            <w:r w:rsidRPr="00517750">
              <w:rPr>
                <w:rFonts w:eastAsia="Calibri"/>
                <w:bCs/>
                <w:sz w:val="24"/>
                <w:szCs w:val="24"/>
              </w:rPr>
              <w:t>1 балл</w:t>
            </w:r>
          </w:p>
          <w:p w14:paraId="33ADEBBE" w14:textId="77777777" w:rsidR="007C5508" w:rsidRPr="00517750" w:rsidRDefault="007C5508" w:rsidP="00C47DBB">
            <w:pPr>
              <w:jc w:val="both"/>
              <w:rPr>
                <w:rFonts w:eastAsia="Calibri"/>
                <w:bCs/>
                <w:sz w:val="24"/>
                <w:szCs w:val="24"/>
              </w:rPr>
            </w:pPr>
            <w:r w:rsidRPr="00517750">
              <w:rPr>
                <w:rFonts w:eastAsia="Calibri"/>
                <w:bCs/>
                <w:sz w:val="24"/>
                <w:szCs w:val="24"/>
              </w:rPr>
              <w:t>3 балла</w:t>
            </w:r>
          </w:p>
          <w:p w14:paraId="323999F6" w14:textId="77777777" w:rsidR="007C5508" w:rsidRPr="00517750" w:rsidRDefault="007C5508" w:rsidP="00C47DBB">
            <w:pPr>
              <w:jc w:val="both"/>
              <w:rPr>
                <w:rFonts w:eastAsia="Calibri"/>
                <w:bCs/>
                <w:sz w:val="24"/>
                <w:szCs w:val="24"/>
              </w:rPr>
            </w:pPr>
            <w:r w:rsidRPr="00517750">
              <w:rPr>
                <w:rFonts w:eastAsia="Calibri"/>
                <w:bCs/>
                <w:sz w:val="24"/>
                <w:szCs w:val="24"/>
              </w:rPr>
              <w:t>5 баллов</w:t>
            </w:r>
          </w:p>
        </w:tc>
        <w:tc>
          <w:tcPr>
            <w:tcW w:w="3631" w:type="dxa"/>
          </w:tcPr>
          <w:p w14:paraId="66D44636" w14:textId="77777777" w:rsidR="007C5508" w:rsidRPr="00517750" w:rsidRDefault="007C5508" w:rsidP="00C47DBB">
            <w:pPr>
              <w:jc w:val="both"/>
              <w:rPr>
                <w:rFonts w:eastAsia="Calibri"/>
                <w:bCs/>
                <w:sz w:val="24"/>
                <w:szCs w:val="24"/>
              </w:rPr>
            </w:pPr>
            <w:r w:rsidRPr="00517750">
              <w:rPr>
                <w:rFonts w:eastAsia="Calibri"/>
                <w:bCs/>
                <w:sz w:val="24"/>
                <w:szCs w:val="24"/>
              </w:rPr>
              <w:t>подтверждающие документы:</w:t>
            </w:r>
          </w:p>
          <w:p w14:paraId="78966945" w14:textId="77777777" w:rsidR="007C5508" w:rsidRPr="00517750" w:rsidRDefault="007C5508" w:rsidP="00C47DBB">
            <w:pPr>
              <w:rPr>
                <w:rFonts w:eastAsia="Calibri"/>
                <w:bCs/>
                <w:sz w:val="24"/>
                <w:szCs w:val="24"/>
              </w:rPr>
            </w:pPr>
            <w:r w:rsidRPr="00517750">
              <w:rPr>
                <w:rFonts w:eastAsia="Calibri"/>
                <w:bCs/>
                <w:sz w:val="24"/>
                <w:szCs w:val="24"/>
              </w:rPr>
              <w:t>- Справка о регистрации/ перерегистрации ЮЛ.</w:t>
            </w:r>
          </w:p>
        </w:tc>
      </w:tr>
      <w:tr w:rsidR="007C5508" w:rsidRPr="00517750" w14:paraId="46075BFD" w14:textId="77777777" w:rsidTr="00C47DBB">
        <w:tc>
          <w:tcPr>
            <w:tcW w:w="664" w:type="dxa"/>
          </w:tcPr>
          <w:p w14:paraId="77B2107C" w14:textId="77777777" w:rsidR="007C5508" w:rsidRPr="00517750" w:rsidRDefault="007C5508" w:rsidP="00C47DBB">
            <w:pPr>
              <w:jc w:val="center"/>
              <w:rPr>
                <w:rFonts w:eastAsia="Calibri"/>
                <w:b/>
                <w:sz w:val="24"/>
                <w:szCs w:val="24"/>
              </w:rPr>
            </w:pPr>
            <w:r w:rsidRPr="00517750">
              <w:rPr>
                <w:rFonts w:eastAsia="Calibri"/>
                <w:b/>
                <w:sz w:val="24"/>
                <w:szCs w:val="24"/>
              </w:rPr>
              <w:t>2.</w:t>
            </w:r>
          </w:p>
        </w:tc>
        <w:tc>
          <w:tcPr>
            <w:tcW w:w="3554" w:type="dxa"/>
          </w:tcPr>
          <w:p w14:paraId="052F6B53" w14:textId="77777777" w:rsidR="007C5508" w:rsidRPr="00517750" w:rsidRDefault="007C5508" w:rsidP="00C47DBB">
            <w:pPr>
              <w:jc w:val="both"/>
              <w:rPr>
                <w:rFonts w:eastAsia="Calibri"/>
                <w:b/>
                <w:sz w:val="24"/>
                <w:szCs w:val="24"/>
              </w:rPr>
            </w:pPr>
            <w:r w:rsidRPr="00517750">
              <w:rPr>
                <w:rFonts w:eastAsia="Calibri"/>
                <w:b/>
                <w:sz w:val="24"/>
                <w:szCs w:val="24"/>
              </w:rPr>
              <w:t xml:space="preserve">Рабочие места </w:t>
            </w:r>
            <w:r w:rsidRPr="00517750">
              <w:rPr>
                <w:rFonts w:eastAsia="Calibri"/>
                <w:b/>
                <w:i/>
                <w:iCs/>
                <w:sz w:val="24"/>
                <w:szCs w:val="24"/>
              </w:rPr>
              <w:t>(созданные):</w:t>
            </w:r>
          </w:p>
          <w:p w14:paraId="0734EF73"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до 5-ти рабочих мест;</w:t>
            </w:r>
          </w:p>
          <w:p w14:paraId="14D2CD45"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от 6-ти до 10-ти р/м;</w:t>
            </w:r>
          </w:p>
          <w:p w14:paraId="76199645"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от 11-ти и выше р/м.</w:t>
            </w:r>
          </w:p>
        </w:tc>
        <w:tc>
          <w:tcPr>
            <w:tcW w:w="1496" w:type="dxa"/>
          </w:tcPr>
          <w:p w14:paraId="4EA6DCD6" w14:textId="77777777" w:rsidR="007C5508" w:rsidRPr="00517750" w:rsidRDefault="007C5508" w:rsidP="00C47DBB">
            <w:pPr>
              <w:jc w:val="both"/>
              <w:rPr>
                <w:rFonts w:eastAsia="Calibri"/>
                <w:bCs/>
                <w:sz w:val="24"/>
                <w:szCs w:val="24"/>
              </w:rPr>
            </w:pPr>
          </w:p>
          <w:p w14:paraId="7272DCAC" w14:textId="77777777" w:rsidR="007C5508" w:rsidRPr="00517750" w:rsidRDefault="007C5508" w:rsidP="00C47DBB">
            <w:pPr>
              <w:jc w:val="both"/>
              <w:rPr>
                <w:rFonts w:eastAsia="Calibri"/>
                <w:bCs/>
                <w:sz w:val="24"/>
                <w:szCs w:val="24"/>
              </w:rPr>
            </w:pPr>
            <w:r w:rsidRPr="00517750">
              <w:rPr>
                <w:rFonts w:eastAsia="Calibri"/>
                <w:bCs/>
                <w:sz w:val="24"/>
                <w:szCs w:val="24"/>
              </w:rPr>
              <w:t>1 балл</w:t>
            </w:r>
          </w:p>
          <w:p w14:paraId="3B88B802" w14:textId="77777777" w:rsidR="007C5508" w:rsidRPr="00517750" w:rsidRDefault="007C5508" w:rsidP="00C47DBB">
            <w:pPr>
              <w:jc w:val="both"/>
              <w:rPr>
                <w:rFonts w:eastAsia="Calibri"/>
                <w:bCs/>
                <w:sz w:val="24"/>
                <w:szCs w:val="24"/>
              </w:rPr>
            </w:pPr>
            <w:r w:rsidRPr="00517750">
              <w:rPr>
                <w:rFonts w:eastAsia="Calibri"/>
                <w:bCs/>
                <w:sz w:val="24"/>
                <w:szCs w:val="24"/>
              </w:rPr>
              <w:t>3 балла</w:t>
            </w:r>
          </w:p>
          <w:p w14:paraId="0707F295" w14:textId="77777777" w:rsidR="007C5508" w:rsidRPr="00517750" w:rsidRDefault="007C5508" w:rsidP="00C47DBB">
            <w:pPr>
              <w:jc w:val="both"/>
              <w:rPr>
                <w:rFonts w:eastAsia="Calibri"/>
                <w:bCs/>
                <w:sz w:val="24"/>
                <w:szCs w:val="24"/>
              </w:rPr>
            </w:pPr>
            <w:r w:rsidRPr="00517750">
              <w:rPr>
                <w:rFonts w:eastAsia="Calibri"/>
                <w:bCs/>
                <w:sz w:val="24"/>
                <w:szCs w:val="24"/>
              </w:rPr>
              <w:t>5 баллов</w:t>
            </w:r>
          </w:p>
        </w:tc>
        <w:tc>
          <w:tcPr>
            <w:tcW w:w="3631" w:type="dxa"/>
          </w:tcPr>
          <w:p w14:paraId="56F1E70A" w14:textId="77777777" w:rsidR="007C5508" w:rsidRPr="00517750" w:rsidRDefault="007C5508" w:rsidP="00C47DBB">
            <w:pPr>
              <w:jc w:val="both"/>
              <w:rPr>
                <w:rFonts w:eastAsia="Calibri"/>
                <w:bCs/>
                <w:sz w:val="24"/>
                <w:szCs w:val="24"/>
              </w:rPr>
            </w:pPr>
            <w:r w:rsidRPr="00517750">
              <w:rPr>
                <w:rFonts w:eastAsia="Calibri"/>
                <w:bCs/>
                <w:sz w:val="24"/>
                <w:szCs w:val="24"/>
              </w:rPr>
              <w:t>подтверждающие документы:</w:t>
            </w:r>
          </w:p>
          <w:p w14:paraId="19394B38" w14:textId="77777777" w:rsidR="007C5508" w:rsidRPr="00517750" w:rsidRDefault="007C5508" w:rsidP="00C47DBB">
            <w:pPr>
              <w:jc w:val="both"/>
              <w:rPr>
                <w:rFonts w:eastAsia="Calibri"/>
                <w:bCs/>
                <w:sz w:val="24"/>
                <w:szCs w:val="24"/>
              </w:rPr>
            </w:pPr>
            <w:r w:rsidRPr="00517750">
              <w:rPr>
                <w:rFonts w:eastAsia="Calibri"/>
                <w:bCs/>
                <w:sz w:val="24"/>
                <w:szCs w:val="24"/>
              </w:rPr>
              <w:t>- Справка от заявителя, подтверждающая количество наёмных сотрудников (работников)</w:t>
            </w:r>
          </w:p>
        </w:tc>
      </w:tr>
      <w:tr w:rsidR="007C5508" w:rsidRPr="00517750" w14:paraId="09DDA432" w14:textId="77777777" w:rsidTr="00C47DBB">
        <w:tc>
          <w:tcPr>
            <w:tcW w:w="664" w:type="dxa"/>
          </w:tcPr>
          <w:p w14:paraId="2360DF0A" w14:textId="77777777" w:rsidR="007C5508" w:rsidRPr="00517750" w:rsidRDefault="007C5508" w:rsidP="00C47DBB">
            <w:pPr>
              <w:jc w:val="center"/>
              <w:rPr>
                <w:rFonts w:eastAsia="Calibri"/>
                <w:b/>
                <w:sz w:val="24"/>
                <w:szCs w:val="24"/>
              </w:rPr>
            </w:pPr>
            <w:r w:rsidRPr="00517750">
              <w:rPr>
                <w:rFonts w:eastAsia="Calibri"/>
                <w:b/>
                <w:sz w:val="24"/>
                <w:szCs w:val="24"/>
              </w:rPr>
              <w:t>3.</w:t>
            </w:r>
          </w:p>
        </w:tc>
        <w:tc>
          <w:tcPr>
            <w:tcW w:w="3554" w:type="dxa"/>
          </w:tcPr>
          <w:p w14:paraId="56594C36" w14:textId="77777777" w:rsidR="007C5508" w:rsidRPr="00517750" w:rsidRDefault="007C5508" w:rsidP="00C47DBB">
            <w:pPr>
              <w:jc w:val="both"/>
              <w:rPr>
                <w:rFonts w:eastAsia="Calibri"/>
                <w:b/>
                <w:sz w:val="24"/>
                <w:szCs w:val="24"/>
              </w:rPr>
            </w:pPr>
            <w:r w:rsidRPr="00517750">
              <w:rPr>
                <w:rFonts w:eastAsia="Calibri"/>
                <w:b/>
                <w:sz w:val="24"/>
                <w:szCs w:val="24"/>
              </w:rPr>
              <w:t xml:space="preserve">Рабочие места </w:t>
            </w:r>
            <w:r w:rsidRPr="00517750">
              <w:rPr>
                <w:rFonts w:eastAsia="Calibri"/>
                <w:b/>
                <w:i/>
                <w:iCs/>
                <w:sz w:val="24"/>
                <w:szCs w:val="24"/>
              </w:rPr>
              <w:t>(создаваемые):</w:t>
            </w:r>
          </w:p>
          <w:p w14:paraId="3ACD9BB1"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до 5-ти рабочих мест;</w:t>
            </w:r>
          </w:p>
          <w:p w14:paraId="7CDABA9A"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от 6-ти до 10-ти р/м;</w:t>
            </w:r>
          </w:p>
          <w:p w14:paraId="6E3595F6"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от 11-ти и выше р/м.</w:t>
            </w:r>
          </w:p>
        </w:tc>
        <w:tc>
          <w:tcPr>
            <w:tcW w:w="1496" w:type="dxa"/>
          </w:tcPr>
          <w:p w14:paraId="18C6ED7D" w14:textId="77777777" w:rsidR="007C5508" w:rsidRPr="00517750" w:rsidRDefault="007C5508" w:rsidP="00C47DBB">
            <w:pPr>
              <w:jc w:val="both"/>
              <w:rPr>
                <w:rFonts w:eastAsia="Calibri"/>
                <w:bCs/>
                <w:sz w:val="24"/>
                <w:szCs w:val="24"/>
              </w:rPr>
            </w:pPr>
          </w:p>
          <w:p w14:paraId="22919646" w14:textId="77777777" w:rsidR="007C5508" w:rsidRPr="00517750" w:rsidRDefault="007C5508" w:rsidP="00C47DBB">
            <w:pPr>
              <w:jc w:val="both"/>
              <w:rPr>
                <w:rFonts w:eastAsia="Calibri"/>
                <w:bCs/>
                <w:sz w:val="24"/>
                <w:szCs w:val="24"/>
              </w:rPr>
            </w:pPr>
            <w:r w:rsidRPr="00517750">
              <w:rPr>
                <w:rFonts w:eastAsia="Calibri"/>
                <w:bCs/>
                <w:sz w:val="24"/>
                <w:szCs w:val="24"/>
              </w:rPr>
              <w:t>1 балл</w:t>
            </w:r>
          </w:p>
          <w:p w14:paraId="463EC84E" w14:textId="77777777" w:rsidR="007C5508" w:rsidRPr="00517750" w:rsidRDefault="007C5508" w:rsidP="00C47DBB">
            <w:pPr>
              <w:jc w:val="both"/>
              <w:rPr>
                <w:rFonts w:eastAsia="Calibri"/>
                <w:bCs/>
                <w:sz w:val="24"/>
                <w:szCs w:val="24"/>
              </w:rPr>
            </w:pPr>
            <w:r w:rsidRPr="00517750">
              <w:rPr>
                <w:rFonts w:eastAsia="Calibri"/>
                <w:bCs/>
                <w:sz w:val="24"/>
                <w:szCs w:val="24"/>
              </w:rPr>
              <w:t>3 балла</w:t>
            </w:r>
          </w:p>
          <w:p w14:paraId="7197401C" w14:textId="77777777" w:rsidR="007C5508" w:rsidRPr="00517750" w:rsidRDefault="007C5508" w:rsidP="00C47DBB">
            <w:pPr>
              <w:jc w:val="both"/>
              <w:rPr>
                <w:rFonts w:eastAsia="Calibri"/>
                <w:bCs/>
                <w:sz w:val="24"/>
                <w:szCs w:val="24"/>
              </w:rPr>
            </w:pPr>
            <w:r w:rsidRPr="00517750">
              <w:rPr>
                <w:rFonts w:eastAsia="Calibri"/>
                <w:bCs/>
                <w:sz w:val="24"/>
                <w:szCs w:val="24"/>
              </w:rPr>
              <w:t>5 баллов</w:t>
            </w:r>
          </w:p>
        </w:tc>
        <w:tc>
          <w:tcPr>
            <w:tcW w:w="3631" w:type="dxa"/>
          </w:tcPr>
          <w:p w14:paraId="528361F7" w14:textId="77777777" w:rsidR="007C5508" w:rsidRPr="00517750" w:rsidRDefault="007C5508" w:rsidP="00C47DBB">
            <w:pPr>
              <w:rPr>
                <w:rFonts w:eastAsia="Calibri"/>
                <w:bCs/>
                <w:sz w:val="24"/>
                <w:szCs w:val="24"/>
              </w:rPr>
            </w:pPr>
            <w:r w:rsidRPr="00517750">
              <w:rPr>
                <w:rFonts w:eastAsia="Calibri"/>
                <w:bCs/>
                <w:sz w:val="24"/>
                <w:szCs w:val="24"/>
              </w:rPr>
              <w:t>подтверждающие документы:</w:t>
            </w:r>
          </w:p>
          <w:p w14:paraId="15521ADF" w14:textId="77777777" w:rsidR="007C5508" w:rsidRPr="00517750" w:rsidRDefault="007C5508" w:rsidP="00C47DBB">
            <w:pPr>
              <w:rPr>
                <w:rFonts w:eastAsia="Calibri"/>
                <w:b/>
                <w:sz w:val="24"/>
                <w:szCs w:val="24"/>
              </w:rPr>
            </w:pPr>
            <w:r w:rsidRPr="00517750">
              <w:rPr>
                <w:rFonts w:eastAsia="Calibri"/>
                <w:bCs/>
                <w:sz w:val="24"/>
                <w:szCs w:val="24"/>
              </w:rPr>
              <w:t xml:space="preserve">- Бизнес-план </w:t>
            </w:r>
            <w:r w:rsidRPr="00517750">
              <w:rPr>
                <w:rFonts w:eastAsia="Calibri"/>
                <w:bCs/>
                <w:i/>
                <w:iCs/>
                <w:sz w:val="24"/>
                <w:szCs w:val="24"/>
              </w:rPr>
              <w:t>(необходимо указать количество создаваемых рабочих мест).</w:t>
            </w:r>
          </w:p>
        </w:tc>
      </w:tr>
      <w:tr w:rsidR="007C5508" w:rsidRPr="00517750" w14:paraId="3DFFCEDA" w14:textId="77777777" w:rsidTr="00C47DBB">
        <w:tc>
          <w:tcPr>
            <w:tcW w:w="664" w:type="dxa"/>
          </w:tcPr>
          <w:p w14:paraId="16F0DB12" w14:textId="77777777" w:rsidR="007C5508" w:rsidRPr="00517750" w:rsidRDefault="007C5508" w:rsidP="00C47DBB">
            <w:pPr>
              <w:jc w:val="center"/>
              <w:rPr>
                <w:rFonts w:eastAsia="Calibri"/>
                <w:b/>
                <w:sz w:val="24"/>
                <w:szCs w:val="24"/>
              </w:rPr>
            </w:pPr>
            <w:r w:rsidRPr="00517750">
              <w:rPr>
                <w:rFonts w:eastAsia="Calibri"/>
                <w:b/>
                <w:sz w:val="24"/>
                <w:szCs w:val="24"/>
              </w:rPr>
              <w:t>4.</w:t>
            </w:r>
          </w:p>
        </w:tc>
        <w:tc>
          <w:tcPr>
            <w:tcW w:w="3554" w:type="dxa"/>
          </w:tcPr>
          <w:p w14:paraId="31111144" w14:textId="77777777" w:rsidR="007C5508" w:rsidRPr="00517750" w:rsidRDefault="007C5508" w:rsidP="00C47DBB">
            <w:pPr>
              <w:rPr>
                <w:rFonts w:eastAsia="Calibri"/>
                <w:b/>
                <w:sz w:val="24"/>
                <w:szCs w:val="24"/>
              </w:rPr>
            </w:pPr>
            <w:r w:rsidRPr="00517750">
              <w:rPr>
                <w:rFonts w:eastAsia="Calibri"/>
                <w:b/>
                <w:sz w:val="24"/>
                <w:szCs w:val="24"/>
              </w:rPr>
              <w:t>Признания и оценка достижений:</w:t>
            </w:r>
          </w:p>
          <w:p w14:paraId="76D01B5E"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Благодарственные письма;</w:t>
            </w:r>
          </w:p>
          <w:p w14:paraId="28B6D1CC"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Награды.</w:t>
            </w:r>
          </w:p>
        </w:tc>
        <w:tc>
          <w:tcPr>
            <w:tcW w:w="1496" w:type="dxa"/>
          </w:tcPr>
          <w:p w14:paraId="089B4146" w14:textId="77777777" w:rsidR="007C5508" w:rsidRPr="00517750" w:rsidRDefault="007C5508" w:rsidP="00C47DBB">
            <w:pPr>
              <w:jc w:val="both"/>
              <w:rPr>
                <w:rFonts w:eastAsia="Calibri"/>
                <w:bCs/>
                <w:sz w:val="24"/>
                <w:szCs w:val="24"/>
              </w:rPr>
            </w:pPr>
          </w:p>
          <w:p w14:paraId="4723DCD1" w14:textId="77777777" w:rsidR="007C5508" w:rsidRPr="00517750" w:rsidRDefault="007C5508" w:rsidP="00C47DBB">
            <w:pPr>
              <w:jc w:val="both"/>
              <w:rPr>
                <w:rFonts w:eastAsia="Calibri"/>
                <w:bCs/>
                <w:sz w:val="24"/>
                <w:szCs w:val="24"/>
              </w:rPr>
            </w:pPr>
          </w:p>
          <w:p w14:paraId="45DB1538" w14:textId="77777777" w:rsidR="007C5508" w:rsidRPr="00517750" w:rsidRDefault="007C5508" w:rsidP="00C47DBB">
            <w:pPr>
              <w:jc w:val="both"/>
              <w:rPr>
                <w:rFonts w:eastAsia="Calibri"/>
                <w:bCs/>
                <w:sz w:val="24"/>
                <w:szCs w:val="24"/>
              </w:rPr>
            </w:pPr>
            <w:r w:rsidRPr="00517750">
              <w:rPr>
                <w:rFonts w:eastAsia="Calibri"/>
                <w:bCs/>
                <w:sz w:val="24"/>
                <w:szCs w:val="24"/>
              </w:rPr>
              <w:t>0,5 баллов</w:t>
            </w:r>
          </w:p>
          <w:p w14:paraId="00C9D047" w14:textId="77777777" w:rsidR="007C5508" w:rsidRPr="00517750" w:rsidRDefault="007C5508" w:rsidP="00C47DBB">
            <w:pPr>
              <w:jc w:val="both"/>
              <w:rPr>
                <w:rFonts w:eastAsia="Calibri"/>
                <w:bCs/>
                <w:sz w:val="24"/>
                <w:szCs w:val="24"/>
              </w:rPr>
            </w:pPr>
            <w:r w:rsidRPr="00517750">
              <w:rPr>
                <w:rFonts w:eastAsia="Calibri"/>
                <w:bCs/>
                <w:sz w:val="24"/>
                <w:szCs w:val="24"/>
              </w:rPr>
              <w:t>1 балл</w:t>
            </w:r>
          </w:p>
          <w:p w14:paraId="5947D97B" w14:textId="77777777" w:rsidR="007C5508" w:rsidRPr="00517750" w:rsidRDefault="007C5508" w:rsidP="00C47DBB">
            <w:pPr>
              <w:rPr>
                <w:rFonts w:eastAsia="Calibri"/>
                <w:bCs/>
                <w:i/>
                <w:iCs/>
                <w:sz w:val="24"/>
                <w:szCs w:val="24"/>
              </w:rPr>
            </w:pPr>
            <w:r w:rsidRPr="00517750">
              <w:rPr>
                <w:rFonts w:eastAsia="Calibri"/>
                <w:bCs/>
                <w:i/>
                <w:iCs/>
                <w:sz w:val="24"/>
                <w:szCs w:val="24"/>
              </w:rPr>
              <w:t>(за каждый документ)</w:t>
            </w:r>
          </w:p>
        </w:tc>
        <w:tc>
          <w:tcPr>
            <w:tcW w:w="3631" w:type="dxa"/>
          </w:tcPr>
          <w:p w14:paraId="346F2B89" w14:textId="77777777" w:rsidR="007C5508" w:rsidRPr="00517750" w:rsidRDefault="007C5508" w:rsidP="00C47DBB">
            <w:pPr>
              <w:jc w:val="both"/>
              <w:rPr>
                <w:rFonts w:eastAsia="Calibri"/>
                <w:bCs/>
                <w:sz w:val="24"/>
                <w:szCs w:val="24"/>
              </w:rPr>
            </w:pPr>
            <w:r w:rsidRPr="00517750">
              <w:rPr>
                <w:rFonts w:eastAsia="Calibri"/>
                <w:bCs/>
                <w:sz w:val="24"/>
                <w:szCs w:val="24"/>
              </w:rPr>
              <w:t>подтверждающие документы:</w:t>
            </w:r>
          </w:p>
          <w:p w14:paraId="27E602A2" w14:textId="77777777" w:rsidR="007C5508" w:rsidRPr="00517750" w:rsidRDefault="007C5508" w:rsidP="00C47DBB">
            <w:pPr>
              <w:jc w:val="both"/>
              <w:rPr>
                <w:rFonts w:eastAsia="Calibri"/>
                <w:bCs/>
                <w:sz w:val="24"/>
                <w:szCs w:val="24"/>
              </w:rPr>
            </w:pPr>
            <w:r w:rsidRPr="00517750">
              <w:rPr>
                <w:rFonts w:eastAsia="Calibri"/>
                <w:bCs/>
                <w:sz w:val="24"/>
                <w:szCs w:val="24"/>
              </w:rPr>
              <w:t>- Официальный документ, полученный от государственных органов.</w:t>
            </w:r>
          </w:p>
        </w:tc>
      </w:tr>
      <w:tr w:rsidR="007C5508" w:rsidRPr="00517750" w14:paraId="5AB8515A" w14:textId="77777777" w:rsidTr="00C47DBB">
        <w:tc>
          <w:tcPr>
            <w:tcW w:w="664" w:type="dxa"/>
          </w:tcPr>
          <w:p w14:paraId="19AF5E69" w14:textId="77777777" w:rsidR="007C5508" w:rsidRPr="00517750" w:rsidRDefault="007C5508" w:rsidP="00C47DBB">
            <w:pPr>
              <w:jc w:val="center"/>
              <w:rPr>
                <w:rFonts w:eastAsia="Calibri"/>
                <w:b/>
                <w:sz w:val="24"/>
                <w:szCs w:val="24"/>
              </w:rPr>
            </w:pPr>
            <w:r w:rsidRPr="00517750">
              <w:rPr>
                <w:rFonts w:eastAsia="Calibri"/>
                <w:b/>
                <w:sz w:val="24"/>
                <w:szCs w:val="24"/>
              </w:rPr>
              <w:t>5.</w:t>
            </w:r>
          </w:p>
        </w:tc>
        <w:tc>
          <w:tcPr>
            <w:tcW w:w="3554" w:type="dxa"/>
          </w:tcPr>
          <w:p w14:paraId="77C5941E" w14:textId="77777777" w:rsidR="007C5508" w:rsidRPr="00517750" w:rsidRDefault="007C5508" w:rsidP="00C47DBB">
            <w:pPr>
              <w:rPr>
                <w:rFonts w:eastAsia="Calibri"/>
                <w:b/>
                <w:sz w:val="24"/>
                <w:szCs w:val="24"/>
              </w:rPr>
            </w:pPr>
            <w:r w:rsidRPr="00517750">
              <w:rPr>
                <w:rFonts w:eastAsia="Calibri"/>
                <w:b/>
                <w:sz w:val="24"/>
                <w:szCs w:val="24"/>
              </w:rPr>
              <w:t xml:space="preserve">Финансовое состояние </w:t>
            </w:r>
            <w:r w:rsidRPr="00517750">
              <w:rPr>
                <w:rFonts w:eastAsia="Calibri"/>
                <w:b/>
                <w:bCs/>
                <w:i/>
                <w:iCs/>
                <w:sz w:val="24"/>
                <w:szCs w:val="24"/>
              </w:rPr>
              <w:t>(для реализации проекта):</w:t>
            </w:r>
          </w:p>
          <w:p w14:paraId="71D04904" w14:textId="77777777" w:rsidR="007C5508" w:rsidRPr="00517750" w:rsidRDefault="007C5508" w:rsidP="007C5508">
            <w:pPr>
              <w:numPr>
                <w:ilvl w:val="0"/>
                <w:numId w:val="43"/>
              </w:numPr>
              <w:ind w:left="355"/>
              <w:contextualSpacing/>
              <w:rPr>
                <w:rFonts w:eastAsia="Calibri"/>
                <w:bCs/>
                <w:sz w:val="24"/>
                <w:szCs w:val="24"/>
              </w:rPr>
            </w:pPr>
            <w:r w:rsidRPr="00517750">
              <w:rPr>
                <w:rFonts w:eastAsia="Calibri"/>
                <w:bCs/>
                <w:sz w:val="24"/>
                <w:szCs w:val="24"/>
              </w:rPr>
              <w:t xml:space="preserve">Наличие собственных средств </w:t>
            </w:r>
            <w:r w:rsidRPr="00517750">
              <w:rPr>
                <w:rFonts w:eastAsia="Calibri"/>
                <w:bCs/>
                <w:i/>
                <w:iCs/>
                <w:sz w:val="24"/>
                <w:szCs w:val="24"/>
              </w:rPr>
              <w:t>(мин. 30% от стоимости проекта)</w:t>
            </w:r>
            <w:r w:rsidRPr="00517750">
              <w:rPr>
                <w:rFonts w:eastAsia="Calibri"/>
                <w:bCs/>
                <w:sz w:val="24"/>
                <w:szCs w:val="24"/>
              </w:rPr>
              <w:t>;</w:t>
            </w:r>
          </w:p>
          <w:p w14:paraId="5E8E240C" w14:textId="77777777" w:rsidR="007C5508" w:rsidRPr="00517750" w:rsidRDefault="007C5508" w:rsidP="007C5508">
            <w:pPr>
              <w:numPr>
                <w:ilvl w:val="0"/>
                <w:numId w:val="43"/>
              </w:numPr>
              <w:ind w:left="355"/>
              <w:contextualSpacing/>
              <w:jc w:val="both"/>
              <w:rPr>
                <w:rFonts w:eastAsia="Calibri"/>
                <w:bCs/>
                <w:sz w:val="24"/>
                <w:szCs w:val="24"/>
              </w:rPr>
            </w:pPr>
            <w:r w:rsidRPr="00517750">
              <w:rPr>
                <w:rFonts w:eastAsia="Calibri"/>
                <w:bCs/>
                <w:sz w:val="24"/>
                <w:szCs w:val="24"/>
              </w:rPr>
              <w:lastRenderedPageBreak/>
              <w:t>Наличие соглашения/ договора намерения от спонсоров/инвесторов.);</w:t>
            </w:r>
          </w:p>
          <w:p w14:paraId="0E09DB78" w14:textId="77777777" w:rsidR="007C5508" w:rsidRPr="00517750" w:rsidRDefault="007C5508" w:rsidP="00C47DBB">
            <w:pPr>
              <w:ind w:left="355"/>
              <w:contextualSpacing/>
              <w:jc w:val="both"/>
              <w:rPr>
                <w:rFonts w:eastAsia="Calibri"/>
                <w:bCs/>
                <w:sz w:val="24"/>
                <w:szCs w:val="24"/>
              </w:rPr>
            </w:pPr>
          </w:p>
        </w:tc>
        <w:tc>
          <w:tcPr>
            <w:tcW w:w="1496" w:type="dxa"/>
          </w:tcPr>
          <w:p w14:paraId="2B354EC8" w14:textId="77777777" w:rsidR="007C5508" w:rsidRPr="00517750" w:rsidRDefault="007C5508" w:rsidP="00C47DBB">
            <w:pPr>
              <w:jc w:val="both"/>
              <w:rPr>
                <w:rFonts w:eastAsia="Calibri"/>
                <w:bCs/>
                <w:sz w:val="24"/>
                <w:szCs w:val="24"/>
              </w:rPr>
            </w:pPr>
          </w:p>
          <w:p w14:paraId="371C0D5F" w14:textId="77777777" w:rsidR="007C5508" w:rsidRPr="00517750" w:rsidRDefault="007C5508" w:rsidP="00C47DBB">
            <w:pPr>
              <w:jc w:val="both"/>
              <w:rPr>
                <w:rFonts w:eastAsia="Calibri"/>
                <w:bCs/>
                <w:sz w:val="24"/>
                <w:szCs w:val="24"/>
              </w:rPr>
            </w:pPr>
          </w:p>
          <w:p w14:paraId="4A39D0A0" w14:textId="77777777" w:rsidR="007C5508" w:rsidRPr="00517750" w:rsidRDefault="007C5508" w:rsidP="00C47DBB">
            <w:pPr>
              <w:jc w:val="both"/>
              <w:rPr>
                <w:rFonts w:eastAsia="Calibri"/>
                <w:bCs/>
                <w:sz w:val="24"/>
                <w:szCs w:val="24"/>
              </w:rPr>
            </w:pPr>
            <w:r w:rsidRPr="00517750">
              <w:rPr>
                <w:rFonts w:eastAsia="Calibri"/>
                <w:bCs/>
                <w:sz w:val="24"/>
                <w:szCs w:val="24"/>
              </w:rPr>
              <w:t>2 балла</w:t>
            </w:r>
          </w:p>
          <w:p w14:paraId="27055F2C" w14:textId="77777777" w:rsidR="007C5508" w:rsidRPr="00517750" w:rsidRDefault="007C5508" w:rsidP="00C47DBB">
            <w:pPr>
              <w:rPr>
                <w:rFonts w:eastAsia="Calibri"/>
                <w:sz w:val="24"/>
                <w:szCs w:val="24"/>
              </w:rPr>
            </w:pPr>
          </w:p>
          <w:p w14:paraId="1420D4AF" w14:textId="77777777" w:rsidR="007C5508" w:rsidRPr="00517750" w:rsidRDefault="007C5508" w:rsidP="00C47DBB">
            <w:pPr>
              <w:rPr>
                <w:rFonts w:eastAsia="Calibri"/>
                <w:sz w:val="24"/>
                <w:szCs w:val="24"/>
              </w:rPr>
            </w:pPr>
          </w:p>
          <w:p w14:paraId="4A8BEBCE" w14:textId="77777777" w:rsidR="007C5508" w:rsidRPr="00517750" w:rsidRDefault="007C5508" w:rsidP="00C47DBB">
            <w:pPr>
              <w:rPr>
                <w:rFonts w:eastAsia="Calibri"/>
                <w:sz w:val="24"/>
                <w:szCs w:val="24"/>
              </w:rPr>
            </w:pPr>
            <w:r w:rsidRPr="00517750">
              <w:rPr>
                <w:rFonts w:eastAsia="Calibri"/>
                <w:sz w:val="24"/>
                <w:szCs w:val="24"/>
              </w:rPr>
              <w:lastRenderedPageBreak/>
              <w:t>1 балл</w:t>
            </w:r>
          </w:p>
        </w:tc>
        <w:tc>
          <w:tcPr>
            <w:tcW w:w="3631" w:type="dxa"/>
          </w:tcPr>
          <w:p w14:paraId="74E21A72" w14:textId="77777777" w:rsidR="007C5508" w:rsidRPr="00517750" w:rsidRDefault="007C5508" w:rsidP="00C47DBB">
            <w:pPr>
              <w:jc w:val="both"/>
              <w:rPr>
                <w:rFonts w:eastAsia="Calibri"/>
                <w:bCs/>
                <w:sz w:val="24"/>
                <w:szCs w:val="24"/>
              </w:rPr>
            </w:pPr>
            <w:r w:rsidRPr="00517750">
              <w:rPr>
                <w:rFonts w:eastAsia="Calibri"/>
                <w:bCs/>
                <w:sz w:val="24"/>
                <w:szCs w:val="24"/>
              </w:rPr>
              <w:lastRenderedPageBreak/>
              <w:t>подтверждающие документы:</w:t>
            </w:r>
          </w:p>
          <w:p w14:paraId="211D74BD" w14:textId="77777777" w:rsidR="007C5508" w:rsidRPr="00517750" w:rsidRDefault="007C5508" w:rsidP="00C47DBB">
            <w:pPr>
              <w:rPr>
                <w:rFonts w:eastAsia="Calibri"/>
                <w:bCs/>
                <w:sz w:val="24"/>
                <w:szCs w:val="24"/>
              </w:rPr>
            </w:pPr>
            <w:r w:rsidRPr="00517750">
              <w:rPr>
                <w:rFonts w:eastAsia="Calibri"/>
                <w:bCs/>
                <w:sz w:val="24"/>
                <w:szCs w:val="24"/>
              </w:rPr>
              <w:t>- Справка от обслуживающего банка, подтверждающая наличие достаточной суммы денежных средств на счетах;</w:t>
            </w:r>
          </w:p>
          <w:p w14:paraId="02142ABD" w14:textId="77777777" w:rsidR="007C5508" w:rsidRPr="00517750" w:rsidRDefault="007C5508" w:rsidP="00C47DBB">
            <w:pPr>
              <w:rPr>
                <w:rFonts w:eastAsia="Calibri"/>
                <w:b/>
                <w:sz w:val="24"/>
                <w:szCs w:val="24"/>
              </w:rPr>
            </w:pPr>
            <w:r w:rsidRPr="00517750">
              <w:rPr>
                <w:rFonts w:eastAsia="Calibri"/>
                <w:bCs/>
                <w:sz w:val="24"/>
                <w:szCs w:val="24"/>
              </w:rPr>
              <w:lastRenderedPageBreak/>
              <w:t xml:space="preserve">- соглашение/договор намерения от спонсора/инвестора с указанием объема спонсорства, условий, срока работ и сумм вложения в проект. </w:t>
            </w:r>
          </w:p>
        </w:tc>
      </w:tr>
    </w:tbl>
    <w:p w14:paraId="496E8C24" w14:textId="77777777" w:rsidR="003A6285" w:rsidRPr="00517750" w:rsidRDefault="00000000">
      <w:pPr>
        <w:pStyle w:val="af4"/>
        <w:spacing w:line="240" w:lineRule="auto"/>
        <w:ind w:left="1287" w:hanging="1287"/>
        <w:jc w:val="both"/>
        <w:rPr>
          <w:bCs/>
          <w:i/>
          <w:iCs/>
        </w:rPr>
      </w:pPr>
      <w:r w:rsidRPr="00517750">
        <w:rPr>
          <w:bCs/>
          <w:i/>
          <w:iCs/>
        </w:rPr>
        <w:lastRenderedPageBreak/>
        <w:t>*подтверждающие документы необходимо предоставить на дату подачи заявки.</w:t>
      </w:r>
    </w:p>
    <w:p w14:paraId="6ECAEF72" w14:textId="77777777" w:rsidR="007F21D7" w:rsidRPr="00517750" w:rsidRDefault="007F21D7" w:rsidP="007F21D7">
      <w:pPr>
        <w:pStyle w:val="af4"/>
        <w:spacing w:line="240" w:lineRule="auto"/>
        <w:ind w:left="1287" w:hanging="1287"/>
        <w:jc w:val="both"/>
        <w:rPr>
          <w:bCs/>
          <w:i/>
          <w:iCs/>
        </w:rPr>
      </w:pPr>
      <w:r w:rsidRPr="00517750">
        <w:rPr>
          <w:bCs/>
          <w:i/>
          <w:iCs/>
        </w:rPr>
        <w:t>** по пункту 4 таблицы баллов принимается не более пяти (5) документов.</w:t>
      </w:r>
    </w:p>
    <w:p w14:paraId="5A92FC66" w14:textId="77777777" w:rsidR="007C5508" w:rsidRPr="00517750" w:rsidRDefault="007C5508" w:rsidP="007C5508">
      <w:pPr>
        <w:pStyle w:val="aff2"/>
        <w:jc w:val="both"/>
        <w:rPr>
          <w:rFonts w:ascii="Times New Roman" w:eastAsia="Times New Roman" w:hAnsi="Times New Roman" w:cs="Times New Roman"/>
          <w:sz w:val="24"/>
          <w:szCs w:val="24"/>
        </w:rPr>
      </w:pPr>
    </w:p>
    <w:p w14:paraId="53E9BC3B" w14:textId="77777777" w:rsidR="007C5508" w:rsidRPr="00517750" w:rsidRDefault="007C5508" w:rsidP="007C5508">
      <w:pPr>
        <w:pStyle w:val="aff2"/>
        <w:ind w:firstLine="567"/>
        <w:jc w:val="both"/>
        <w:rPr>
          <w:rFonts w:ascii="Times New Roman" w:eastAsia="Times New Roman" w:hAnsi="Times New Roman" w:cs="Times New Roman"/>
          <w:sz w:val="24"/>
          <w:szCs w:val="24"/>
        </w:rPr>
      </w:pPr>
      <w:r w:rsidRPr="00517750">
        <w:rPr>
          <w:rFonts w:ascii="Times New Roman" w:eastAsia="Times New Roman" w:hAnsi="Times New Roman" w:cs="Times New Roman"/>
          <w:sz w:val="24"/>
          <w:szCs w:val="24"/>
          <w:lang w:val="kk-KZ"/>
        </w:rPr>
        <w:t>П</w:t>
      </w:r>
      <w:r w:rsidRPr="00517750">
        <w:rPr>
          <w:rFonts w:ascii="Times New Roman" w:eastAsia="Times New Roman" w:hAnsi="Times New Roman" w:cs="Times New Roman"/>
          <w:sz w:val="24"/>
          <w:szCs w:val="24"/>
        </w:rPr>
        <w:t xml:space="preserve">ри равенстве баллов, предпочтение будет отдано заявке, </w:t>
      </w:r>
      <w:r w:rsidRPr="00517750">
        <w:rPr>
          <w:rFonts w:ascii="Times New Roman" w:eastAsia="Times New Roman" w:hAnsi="Times New Roman" w:cs="Times New Roman"/>
          <w:b/>
          <w:bCs/>
          <w:sz w:val="24"/>
          <w:szCs w:val="24"/>
        </w:rPr>
        <w:t>которая подана первой</w:t>
      </w:r>
      <w:r w:rsidRPr="00517750">
        <w:rPr>
          <w:rFonts w:ascii="Times New Roman" w:eastAsia="Times New Roman" w:hAnsi="Times New Roman" w:cs="Times New Roman"/>
          <w:sz w:val="24"/>
          <w:szCs w:val="24"/>
        </w:rPr>
        <w:t>, определение количество баллов.</w:t>
      </w:r>
    </w:p>
    <w:p w14:paraId="444E0EF0" w14:textId="0C3E4F30" w:rsidR="003A6285" w:rsidRPr="00517750" w:rsidRDefault="003A6285">
      <w:pPr>
        <w:ind w:firstLine="567"/>
        <w:jc w:val="both"/>
        <w:rPr>
          <w:b/>
          <w:bCs/>
          <w:color w:val="000000"/>
          <w:sz w:val="24"/>
          <w:szCs w:val="24"/>
        </w:rPr>
      </w:pPr>
    </w:p>
    <w:p w14:paraId="3694443C" w14:textId="77777777" w:rsidR="007C5508" w:rsidRPr="00517750" w:rsidRDefault="007C5508" w:rsidP="007C5508">
      <w:pPr>
        <w:pStyle w:val="aff2"/>
        <w:ind w:firstLine="567"/>
        <w:jc w:val="both"/>
        <w:rPr>
          <w:rFonts w:ascii="Times New Roman" w:eastAsia="Times New Roman" w:hAnsi="Times New Roman" w:cs="Times New Roman"/>
          <w:sz w:val="24"/>
          <w:szCs w:val="24"/>
          <w:lang w:val="kk-KZ"/>
        </w:rPr>
      </w:pPr>
      <w:r w:rsidRPr="00517750">
        <w:rPr>
          <w:rFonts w:ascii="Times New Roman" w:eastAsia="Times New Roman" w:hAnsi="Times New Roman" w:cs="Times New Roman"/>
          <w:b/>
          <w:sz w:val="24"/>
          <w:szCs w:val="24"/>
        </w:rPr>
        <w:t>Объявление о</w:t>
      </w:r>
      <w:r w:rsidRPr="00517750">
        <w:rPr>
          <w:rFonts w:ascii="Times New Roman" w:eastAsia="Times New Roman" w:hAnsi="Times New Roman" w:cs="Times New Roman"/>
          <w:sz w:val="24"/>
          <w:szCs w:val="24"/>
        </w:rPr>
        <w:t xml:space="preserve"> </w:t>
      </w:r>
      <w:r w:rsidRPr="00517750">
        <w:rPr>
          <w:rFonts w:ascii="Times New Roman" w:eastAsia="Times New Roman" w:hAnsi="Times New Roman" w:cs="Times New Roman"/>
          <w:b/>
          <w:sz w:val="24"/>
          <w:szCs w:val="24"/>
        </w:rPr>
        <w:t>конкурсе</w:t>
      </w:r>
      <w:r w:rsidRPr="00517750">
        <w:rPr>
          <w:rFonts w:ascii="Times New Roman" w:eastAsia="Times New Roman" w:hAnsi="Times New Roman" w:cs="Times New Roman"/>
          <w:sz w:val="24"/>
          <w:szCs w:val="24"/>
        </w:rPr>
        <w:t xml:space="preserve"> планируется разместить </w:t>
      </w:r>
      <w:r w:rsidRPr="00517750">
        <w:rPr>
          <w:rFonts w:ascii="Times New Roman" w:eastAsia="Times New Roman" w:hAnsi="Times New Roman" w:cs="Times New Roman"/>
          <w:b/>
          <w:sz w:val="24"/>
          <w:szCs w:val="24"/>
        </w:rPr>
        <w:t>на внешнем сайте</w:t>
      </w:r>
      <w:r w:rsidRPr="00517750">
        <w:rPr>
          <w:rFonts w:ascii="Times New Roman" w:eastAsia="Times New Roman" w:hAnsi="Times New Roman" w:cs="Times New Roman"/>
          <w:sz w:val="24"/>
          <w:szCs w:val="24"/>
        </w:rPr>
        <w:t xml:space="preserve"> Общества (https://spkalmaty.kz/), а также на страницах в социальных сетях.</w:t>
      </w:r>
    </w:p>
    <w:p w14:paraId="710A7827" w14:textId="77777777" w:rsidR="007C5508" w:rsidRPr="00517750" w:rsidRDefault="007C5508" w:rsidP="007C5508">
      <w:pPr>
        <w:pStyle w:val="aff2"/>
        <w:jc w:val="both"/>
        <w:rPr>
          <w:rFonts w:ascii="Times New Roman" w:eastAsia="Times New Roman" w:hAnsi="Times New Roman" w:cs="Times New Roman"/>
          <w:sz w:val="24"/>
          <w:szCs w:val="24"/>
        </w:rPr>
      </w:pPr>
      <w:r w:rsidRPr="00517750">
        <w:rPr>
          <w:rFonts w:ascii="Times New Roman" w:eastAsia="Times New Roman" w:hAnsi="Times New Roman" w:cs="Times New Roman"/>
          <w:sz w:val="24"/>
          <w:szCs w:val="24"/>
        </w:rPr>
        <w:t> </w:t>
      </w:r>
    </w:p>
    <w:p w14:paraId="39B05F83" w14:textId="77777777" w:rsidR="007C5508" w:rsidRPr="00517750" w:rsidRDefault="007C5508" w:rsidP="007C5508">
      <w:pPr>
        <w:pStyle w:val="aff2"/>
        <w:jc w:val="both"/>
        <w:rPr>
          <w:rFonts w:ascii="Times New Roman" w:eastAsia="Times New Roman" w:hAnsi="Times New Roman" w:cs="Times New Roman"/>
          <w:sz w:val="24"/>
          <w:szCs w:val="24"/>
        </w:rPr>
      </w:pPr>
      <w:r w:rsidRPr="00517750">
        <w:rPr>
          <w:rFonts w:ascii="Times New Roman" w:eastAsia="Times New Roman" w:hAnsi="Times New Roman" w:cs="Times New Roman"/>
          <w:sz w:val="24"/>
          <w:szCs w:val="24"/>
        </w:rPr>
        <w:t xml:space="preserve">         · </w:t>
      </w:r>
      <w:r w:rsidRPr="00517750">
        <w:rPr>
          <w:rFonts w:ascii="Times New Roman" w:eastAsia="Times New Roman" w:hAnsi="Times New Roman" w:cs="Times New Roman"/>
          <w:b/>
          <w:sz w:val="24"/>
          <w:szCs w:val="24"/>
        </w:rPr>
        <w:t xml:space="preserve">Стоимость </w:t>
      </w:r>
      <w:r w:rsidRPr="00517750">
        <w:rPr>
          <w:rFonts w:ascii="Times New Roman" w:eastAsia="Times New Roman" w:hAnsi="Times New Roman" w:cs="Times New Roman"/>
          <w:sz w:val="24"/>
          <w:szCs w:val="24"/>
        </w:rPr>
        <w:t xml:space="preserve">арендной платы рассчитывается исходя из </w:t>
      </w:r>
      <w:r w:rsidRPr="00517750">
        <w:rPr>
          <w:rFonts w:ascii="Times New Roman" w:eastAsia="Times New Roman" w:hAnsi="Times New Roman" w:cs="Times New Roman"/>
          <w:b/>
          <w:sz w:val="24"/>
          <w:szCs w:val="24"/>
        </w:rPr>
        <w:t>0,1 МРП за 1 кв.м.</w:t>
      </w:r>
      <w:r w:rsidRPr="00517750">
        <w:rPr>
          <w:rFonts w:ascii="Times New Roman" w:eastAsia="Times New Roman" w:hAnsi="Times New Roman" w:cs="Times New Roman"/>
          <w:sz w:val="24"/>
          <w:szCs w:val="24"/>
        </w:rPr>
        <w:t>, общей площади арендуемого помещения + НДС, за каждый календарный месяц аренды;</w:t>
      </w:r>
    </w:p>
    <w:p w14:paraId="7D9ACD4A" w14:textId="50F5BB7B" w:rsidR="007F21D7" w:rsidRPr="00517750" w:rsidRDefault="007F21D7" w:rsidP="007C5508">
      <w:pPr>
        <w:pStyle w:val="af4"/>
        <w:numPr>
          <w:ilvl w:val="0"/>
          <w:numId w:val="50"/>
        </w:numPr>
        <w:ind w:left="0" w:firstLine="567"/>
        <w:jc w:val="both"/>
        <w:rPr>
          <w:rFonts w:eastAsia="SimSun"/>
          <w:color w:val="000000"/>
        </w:rPr>
      </w:pPr>
      <w:r w:rsidRPr="00517750">
        <w:rPr>
          <w:rFonts w:eastAsia="SimSun"/>
          <w:color w:val="000000"/>
          <w:lang w:val="en-US"/>
        </w:rPr>
        <w:t> </w:t>
      </w:r>
      <w:r w:rsidRPr="00517750">
        <w:rPr>
          <w:rFonts w:eastAsia="SimSun"/>
          <w:color w:val="000000"/>
        </w:rPr>
        <w:t xml:space="preserve">После заключения договора аренды Заявитель вносит возвратную денежную сумму в размере трёх (3) ежемесячных арендных платежей на расчётный счёт Общества в качестве </w:t>
      </w:r>
      <w:r w:rsidRPr="00517750">
        <w:rPr>
          <w:rFonts w:eastAsia="SimSun"/>
          <w:b/>
          <w:bCs/>
          <w:color w:val="000000"/>
        </w:rPr>
        <w:t>гарантийного обеспечения</w:t>
      </w:r>
      <w:r w:rsidRPr="00517750">
        <w:rPr>
          <w:rFonts w:eastAsia="SimSun"/>
          <w:color w:val="000000"/>
        </w:rPr>
        <w:t xml:space="preserve"> исполнения обязательств по оплате коммунальных услуг, налогов и иных расходов, связанных с эксплуатацией и содержанием Объекта.</w:t>
      </w:r>
    </w:p>
    <w:p w14:paraId="173D1E02" w14:textId="76DB2A61" w:rsidR="007F21D7" w:rsidRPr="00517750" w:rsidRDefault="007C5508" w:rsidP="007F21D7">
      <w:pPr>
        <w:pStyle w:val="af4"/>
        <w:ind w:left="0" w:firstLine="567"/>
        <w:jc w:val="both"/>
      </w:pPr>
      <w:proofErr w:type="gramStart"/>
      <w:r w:rsidRPr="00517750">
        <w:t xml:space="preserve">· </w:t>
      </w:r>
      <w:r w:rsidR="007F21D7" w:rsidRPr="00517750">
        <w:rPr>
          <w:lang w:val="en-US"/>
        </w:rPr>
        <w:t> </w:t>
      </w:r>
      <w:r w:rsidRPr="00517750">
        <w:t>Объект</w:t>
      </w:r>
      <w:proofErr w:type="gramEnd"/>
      <w:r w:rsidRPr="00517750">
        <w:t xml:space="preserve"> предоставляется в аренду на возмездной основе </w:t>
      </w:r>
      <w:r w:rsidRPr="00517750">
        <w:rPr>
          <w:b/>
        </w:rPr>
        <w:t xml:space="preserve">без права выкупа </w:t>
      </w:r>
      <w:r w:rsidRPr="00517750">
        <w:t xml:space="preserve">на срок </w:t>
      </w:r>
      <w:r w:rsidRPr="00517750">
        <w:rPr>
          <w:b/>
        </w:rPr>
        <w:t>до</w:t>
      </w:r>
      <w:r w:rsidRPr="00517750">
        <w:t xml:space="preserve"> </w:t>
      </w:r>
      <w:r w:rsidRPr="00517750">
        <w:rPr>
          <w:b/>
        </w:rPr>
        <w:t>3</w:t>
      </w:r>
      <w:r w:rsidRPr="00517750">
        <w:t xml:space="preserve"> лет (</w:t>
      </w:r>
      <w:r w:rsidRPr="00517750">
        <w:rPr>
          <w:i/>
        </w:rPr>
        <w:t>с правом пролонгации срока</w:t>
      </w:r>
      <w:r w:rsidRPr="00517750">
        <w:t>);</w:t>
      </w:r>
    </w:p>
    <w:p w14:paraId="7D1BC5BA" w14:textId="77777777" w:rsidR="007F21D7" w:rsidRPr="00517750" w:rsidRDefault="007C5508" w:rsidP="007F21D7">
      <w:pPr>
        <w:pStyle w:val="af4"/>
        <w:ind w:left="0" w:firstLine="567"/>
        <w:jc w:val="both"/>
      </w:pPr>
      <w:r w:rsidRPr="00517750">
        <w:t xml:space="preserve">· Льготный период по оплате арендных платежей – до </w:t>
      </w:r>
      <w:r w:rsidRPr="00517750">
        <w:rPr>
          <w:b/>
        </w:rPr>
        <w:t xml:space="preserve">3-х (трех) месяцев </w:t>
      </w:r>
      <w:r w:rsidRPr="00517750">
        <w:rPr>
          <w:i/>
        </w:rPr>
        <w:t>(при обосновании запроса)</w:t>
      </w:r>
      <w:r w:rsidRPr="00517750">
        <w:t>;</w:t>
      </w:r>
    </w:p>
    <w:p w14:paraId="781574D2" w14:textId="58200EDD" w:rsidR="00517750" w:rsidRDefault="007C5508" w:rsidP="00517750">
      <w:pPr>
        <w:pStyle w:val="af4"/>
        <w:ind w:left="0" w:firstLine="567"/>
        <w:jc w:val="both"/>
      </w:pPr>
      <w:proofErr w:type="gramStart"/>
      <w:r w:rsidRPr="00517750">
        <w:t>·</w:t>
      </w:r>
      <w:r w:rsidR="00575D5D" w:rsidRPr="00517750">
        <w:rPr>
          <w:lang w:val="kk-KZ"/>
        </w:rPr>
        <w:t>  </w:t>
      </w:r>
      <w:r w:rsidR="0060137E" w:rsidRPr="00517750">
        <w:t>Возмещение</w:t>
      </w:r>
      <w:proofErr w:type="gramEnd"/>
      <w:r w:rsidR="0060137E" w:rsidRPr="00517750">
        <w:t xml:space="preserve"> налога на имущество, включая налог на пользование земельным участком</w:t>
      </w:r>
      <w:r w:rsidR="0060137E">
        <w:rPr>
          <w:lang w:val="kk-KZ"/>
        </w:rPr>
        <w:t xml:space="preserve">, </w:t>
      </w:r>
      <w:r w:rsidR="0060137E" w:rsidRPr="00466136">
        <w:t>платежи за пользование объектами инфраструктуры (при наличии)</w:t>
      </w:r>
      <w:r w:rsidR="0060137E">
        <w:t xml:space="preserve">, </w:t>
      </w:r>
      <w:r w:rsidR="0060137E" w:rsidRPr="00466136">
        <w:t>иные обязательные отчисления, прямо предусмотренные законодательством</w:t>
      </w:r>
      <w:r w:rsidR="0060137E">
        <w:t xml:space="preserve"> (</w:t>
      </w:r>
      <w:r w:rsidR="0060137E" w:rsidRPr="00466136">
        <w:t>Некоммерческие организации, Общественные объединения и/или общественные фонды, непосредственно занимающиеся социальным проектом и не имеющие доходов от своей деятельности освобождаются от возмещения налогов</w:t>
      </w:r>
      <w:r w:rsidR="0060137E">
        <w:t>/платежей</w:t>
      </w:r>
      <w:r w:rsidR="0060137E" w:rsidRPr="00466136">
        <w:t xml:space="preserve"> Арендодателя</w:t>
      </w:r>
      <w:r w:rsidRPr="00517750">
        <w:t>;</w:t>
      </w:r>
    </w:p>
    <w:p w14:paraId="64D2C6D4" w14:textId="62B29545" w:rsidR="00517750" w:rsidRDefault="007C5508" w:rsidP="00517750">
      <w:pPr>
        <w:pStyle w:val="af4"/>
        <w:ind w:left="0" w:firstLine="567"/>
        <w:jc w:val="both"/>
      </w:pPr>
      <w:proofErr w:type="gramStart"/>
      <w:r w:rsidRPr="00517750">
        <w:t>·</w:t>
      </w:r>
      <w:r w:rsidR="007F21D7" w:rsidRPr="00517750">
        <w:rPr>
          <w:lang w:val="en-US"/>
        </w:rPr>
        <w:t>  </w:t>
      </w:r>
      <w:r w:rsidR="00517750" w:rsidRPr="00806961">
        <w:t>Объект</w:t>
      </w:r>
      <w:proofErr w:type="gramEnd"/>
      <w:r w:rsidR="00517750" w:rsidRPr="00806961">
        <w:t xml:space="preserve"> передается Арендатору в текущем состоянии. В случае необходимости Арендатор </w:t>
      </w:r>
      <w:r w:rsidR="00517750" w:rsidRPr="00806961">
        <w:rPr>
          <w:b/>
          <w:bCs/>
        </w:rPr>
        <w:t>самостоятельно и за свой счет</w:t>
      </w:r>
      <w:r w:rsidR="00517750" w:rsidRPr="00806961">
        <w:t xml:space="preserve"> осуществляет ремонтные работы. Арендатор </w:t>
      </w:r>
      <w:r w:rsidR="00517750" w:rsidRPr="00806961">
        <w:rPr>
          <w:b/>
          <w:bCs/>
        </w:rPr>
        <w:t>обязуется</w:t>
      </w:r>
      <w:r w:rsidR="00517750" w:rsidRPr="00806961">
        <w:t xml:space="preserve"> заключить договоры с поставщиками коммунальных услуг и </w:t>
      </w:r>
      <w:r w:rsidR="00517750" w:rsidRPr="00806961">
        <w:rPr>
          <w:b/>
          <w:bCs/>
        </w:rPr>
        <w:t>самостоятельно нести расходы</w:t>
      </w:r>
      <w:r w:rsidR="00517750" w:rsidRPr="00806961">
        <w:t xml:space="preserve"> по оплате коммунальных услуг, эксплуатационных расходов, расходов на содержание объекта (ОСИ), а также иных платежей, связанных с использованием Объекта.</w:t>
      </w:r>
    </w:p>
    <w:p w14:paraId="56BEB18C" w14:textId="77777777" w:rsidR="00517750" w:rsidRDefault="00517750" w:rsidP="00517750">
      <w:pPr>
        <w:pStyle w:val="aff2"/>
        <w:ind w:firstLine="567"/>
        <w:jc w:val="both"/>
        <w:rPr>
          <w:rFonts w:ascii="Times New Roman" w:eastAsia="Times New Roman" w:hAnsi="Times New Roman" w:cs="Times New Roman"/>
          <w:sz w:val="24"/>
        </w:rPr>
      </w:pPr>
      <w:r w:rsidRPr="002655D4">
        <w:rPr>
          <w:rFonts w:ascii="Times New Roman" w:eastAsia="Times New Roman" w:hAnsi="Times New Roman" w:cs="Times New Roman"/>
          <w:sz w:val="24"/>
        </w:rPr>
        <w:t xml:space="preserve">В случае, если по результатам оценки несколько заявителей </w:t>
      </w:r>
      <w:r w:rsidRPr="002655D4">
        <w:rPr>
          <w:rFonts w:ascii="Times New Roman" w:eastAsia="Times New Roman" w:hAnsi="Times New Roman" w:cs="Times New Roman"/>
          <w:b/>
          <w:bCs/>
          <w:sz w:val="24"/>
        </w:rPr>
        <w:t>набрали одинаковое количество баллов</w:t>
      </w:r>
      <w:r w:rsidRPr="002655D4">
        <w:rPr>
          <w:rFonts w:ascii="Times New Roman" w:eastAsia="Times New Roman" w:hAnsi="Times New Roman" w:cs="Times New Roman"/>
          <w:sz w:val="24"/>
        </w:rPr>
        <w:t xml:space="preserve">, победителем признается заявитель, </w:t>
      </w:r>
      <w:r w:rsidRPr="002655D4">
        <w:rPr>
          <w:rFonts w:ascii="Times New Roman" w:eastAsia="Times New Roman" w:hAnsi="Times New Roman" w:cs="Times New Roman"/>
          <w:b/>
          <w:bCs/>
          <w:sz w:val="24"/>
        </w:rPr>
        <w:t>первым подавший заявку</w:t>
      </w:r>
      <w:r w:rsidRPr="002655D4">
        <w:rPr>
          <w:rFonts w:ascii="Times New Roman" w:eastAsia="Times New Roman" w:hAnsi="Times New Roman" w:cs="Times New Roman"/>
          <w:sz w:val="24"/>
        </w:rPr>
        <w:t xml:space="preserve"> на участие в конкурсе.</w:t>
      </w:r>
    </w:p>
    <w:p w14:paraId="5AF1BC3C" w14:textId="77777777" w:rsidR="00517750" w:rsidRDefault="00517750" w:rsidP="007C5508">
      <w:pPr>
        <w:pStyle w:val="aff2"/>
        <w:jc w:val="both"/>
        <w:rPr>
          <w:rFonts w:ascii="Times New Roman" w:eastAsia="Times New Roman" w:hAnsi="Times New Roman" w:cs="Times New Roman"/>
          <w:sz w:val="24"/>
          <w:szCs w:val="24"/>
        </w:rPr>
      </w:pPr>
    </w:p>
    <w:p w14:paraId="6BF93ACF" w14:textId="0927E7BC" w:rsidR="007C5508" w:rsidRPr="00517750" w:rsidRDefault="007C5508" w:rsidP="007C5508">
      <w:pPr>
        <w:pStyle w:val="aff2"/>
        <w:jc w:val="both"/>
        <w:rPr>
          <w:rFonts w:ascii="Times New Roman" w:eastAsia="Times New Roman" w:hAnsi="Times New Roman" w:cs="Times New Roman"/>
          <w:sz w:val="24"/>
          <w:szCs w:val="24"/>
        </w:rPr>
      </w:pPr>
      <w:r w:rsidRPr="00517750">
        <w:rPr>
          <w:rFonts w:ascii="Times New Roman" w:eastAsia="Times New Roman" w:hAnsi="Times New Roman" w:cs="Times New Roman"/>
          <w:sz w:val="24"/>
          <w:szCs w:val="24"/>
        </w:rPr>
        <w:t xml:space="preserve">         </w:t>
      </w:r>
      <w:bookmarkStart w:id="2" w:name="_Hlk232094657"/>
      <w:r w:rsidRPr="00517750">
        <w:rPr>
          <w:rFonts w:ascii="Times New Roman" w:eastAsia="Times New Roman" w:hAnsi="Times New Roman" w:cs="Times New Roman"/>
          <w:b/>
          <w:bCs/>
          <w:sz w:val="24"/>
          <w:szCs w:val="24"/>
        </w:rPr>
        <w:t>Условия конкурса считаются действительными и применимыми, если площадь выставленных объектов полностью задействована в проекте.</w:t>
      </w:r>
      <w:bookmarkEnd w:id="2"/>
    </w:p>
    <w:p w14:paraId="019FE322" w14:textId="77777777" w:rsidR="003A6285" w:rsidRPr="00517750" w:rsidRDefault="003A6285">
      <w:pPr>
        <w:ind w:firstLine="567"/>
        <w:jc w:val="both"/>
        <w:rPr>
          <w:b/>
          <w:bCs/>
          <w:color w:val="000000"/>
          <w:sz w:val="24"/>
          <w:szCs w:val="24"/>
        </w:rPr>
      </w:pPr>
    </w:p>
    <w:p w14:paraId="6ED5BF58" w14:textId="77777777" w:rsidR="009E5EB3" w:rsidRPr="00517750" w:rsidRDefault="009E5EB3">
      <w:pPr>
        <w:ind w:firstLine="567"/>
        <w:jc w:val="both"/>
        <w:rPr>
          <w:b/>
          <w:bCs/>
          <w:color w:val="000000" w:themeColor="text1"/>
          <w:sz w:val="24"/>
          <w:szCs w:val="24"/>
        </w:rPr>
      </w:pPr>
    </w:p>
    <w:p w14:paraId="6DD94FF0" w14:textId="69D6C1CD" w:rsidR="003A6285" w:rsidRPr="00517750" w:rsidRDefault="00000000">
      <w:pPr>
        <w:ind w:firstLine="567"/>
        <w:jc w:val="both"/>
        <w:rPr>
          <w:b/>
          <w:bCs/>
          <w:color w:val="000000"/>
          <w:sz w:val="24"/>
          <w:szCs w:val="24"/>
        </w:rPr>
      </w:pPr>
      <w:r w:rsidRPr="00517750">
        <w:rPr>
          <w:b/>
          <w:bCs/>
          <w:color w:val="000000" w:themeColor="text1"/>
          <w:sz w:val="24"/>
          <w:szCs w:val="24"/>
        </w:rPr>
        <w:t>Общество вправе:</w:t>
      </w:r>
    </w:p>
    <w:p w14:paraId="44DC9A0F" w14:textId="2995C74A" w:rsidR="003A6285" w:rsidRPr="00517750" w:rsidRDefault="009E5EB3">
      <w:pPr>
        <w:pStyle w:val="af4"/>
        <w:numPr>
          <w:ilvl w:val="0"/>
          <w:numId w:val="1"/>
        </w:numPr>
        <w:ind w:left="0" w:firstLine="567"/>
        <w:jc w:val="both"/>
        <w:rPr>
          <w:color w:val="000000"/>
        </w:rPr>
      </w:pPr>
      <w:r w:rsidRPr="00517750">
        <w:rPr>
          <w:color w:val="000000" w:themeColor="text1"/>
          <w:lang w:val="kk-KZ"/>
        </w:rPr>
        <w:t>з</w:t>
      </w:r>
      <w:proofErr w:type="spellStart"/>
      <w:r w:rsidRPr="00517750">
        <w:rPr>
          <w:color w:val="000000" w:themeColor="text1"/>
        </w:rPr>
        <w:t>апрашивать</w:t>
      </w:r>
      <w:proofErr w:type="spellEnd"/>
      <w:r w:rsidRPr="00517750">
        <w:rPr>
          <w:color w:val="000000" w:themeColor="text1"/>
        </w:rPr>
        <w:t xml:space="preserve"> дополнительные документы и информацию, необходимые для принятия решения по представленной заявке;</w:t>
      </w:r>
    </w:p>
    <w:p w14:paraId="5E0EF7CE" w14:textId="32C5A7FA" w:rsidR="003A6285" w:rsidRPr="00517750" w:rsidRDefault="009E5EB3">
      <w:pPr>
        <w:pStyle w:val="af4"/>
        <w:numPr>
          <w:ilvl w:val="0"/>
          <w:numId w:val="1"/>
        </w:numPr>
        <w:ind w:left="0" w:firstLine="567"/>
        <w:jc w:val="both"/>
        <w:rPr>
          <w:color w:val="000000"/>
        </w:rPr>
      </w:pPr>
      <w:r w:rsidRPr="00517750">
        <w:rPr>
          <w:color w:val="000000" w:themeColor="text1"/>
          <w:lang w:val="kk-KZ"/>
        </w:rPr>
        <w:t>о</w:t>
      </w:r>
      <w:proofErr w:type="spellStart"/>
      <w:r w:rsidRPr="00517750">
        <w:rPr>
          <w:color w:val="000000" w:themeColor="text1"/>
        </w:rPr>
        <w:t>тклонять</w:t>
      </w:r>
      <w:proofErr w:type="spellEnd"/>
      <w:r w:rsidRPr="00517750">
        <w:rPr>
          <w:color w:val="000000" w:themeColor="text1"/>
        </w:rPr>
        <w:t xml:space="preserve"> заявки, несоответствующие условиям конкурса, а также поступившие после установленного срока подачи заявок;</w:t>
      </w:r>
    </w:p>
    <w:p w14:paraId="7F45892D" w14:textId="550DA7FB" w:rsidR="003A6285" w:rsidRPr="00517750" w:rsidRDefault="009E5EB3">
      <w:pPr>
        <w:pStyle w:val="af4"/>
        <w:numPr>
          <w:ilvl w:val="0"/>
          <w:numId w:val="1"/>
        </w:numPr>
        <w:ind w:left="0" w:firstLine="567"/>
        <w:jc w:val="both"/>
        <w:rPr>
          <w:color w:val="000000"/>
        </w:rPr>
      </w:pPr>
      <w:r w:rsidRPr="00517750">
        <w:rPr>
          <w:color w:val="000000" w:themeColor="text1"/>
          <w:lang w:val="kk-KZ"/>
        </w:rPr>
        <w:t>в</w:t>
      </w:r>
      <w:r w:rsidRPr="00517750">
        <w:rPr>
          <w:color w:val="000000" w:themeColor="text1"/>
        </w:rPr>
        <w:t>нести изменения в условия конкурса или квалификационные требования в случае отсутствия заявок на участие при повторном объявлении конкурса;</w:t>
      </w:r>
    </w:p>
    <w:p w14:paraId="29AC8068" w14:textId="721DEEAC" w:rsidR="003A6285" w:rsidRPr="00517750" w:rsidRDefault="009E5EB3">
      <w:pPr>
        <w:pStyle w:val="af4"/>
        <w:numPr>
          <w:ilvl w:val="0"/>
          <w:numId w:val="1"/>
        </w:numPr>
        <w:ind w:left="0" w:firstLine="567"/>
        <w:jc w:val="both"/>
        <w:rPr>
          <w:color w:val="000000"/>
        </w:rPr>
      </w:pPr>
      <w:r w:rsidRPr="00517750">
        <w:rPr>
          <w:color w:val="000000" w:themeColor="text1"/>
          <w:lang w:val="kk-KZ"/>
        </w:rPr>
        <w:lastRenderedPageBreak/>
        <w:t>р</w:t>
      </w:r>
      <w:proofErr w:type="spellStart"/>
      <w:r w:rsidRPr="00517750">
        <w:rPr>
          <w:color w:val="000000" w:themeColor="text1"/>
        </w:rPr>
        <w:t>ассматривать</w:t>
      </w:r>
      <w:proofErr w:type="spellEnd"/>
      <w:r w:rsidRPr="00517750">
        <w:rPr>
          <w:color w:val="000000" w:themeColor="text1"/>
        </w:rPr>
        <w:t xml:space="preserve"> полученную единственную заявку на участие в конкурсе при её соответствии условиям (требованиям) конкурса;</w:t>
      </w:r>
    </w:p>
    <w:p w14:paraId="59C6CF66" w14:textId="7C83CCF1" w:rsidR="003A6285" w:rsidRPr="00517750" w:rsidRDefault="009E5EB3">
      <w:pPr>
        <w:pStyle w:val="af4"/>
        <w:numPr>
          <w:ilvl w:val="0"/>
          <w:numId w:val="1"/>
        </w:numPr>
        <w:ind w:left="0" w:firstLine="567"/>
        <w:jc w:val="both"/>
        <w:rPr>
          <w:color w:val="000000"/>
        </w:rPr>
      </w:pPr>
      <w:r w:rsidRPr="00517750">
        <w:rPr>
          <w:color w:val="000000" w:themeColor="text1"/>
          <w:lang w:val="kk-KZ"/>
        </w:rPr>
        <w:t>п</w:t>
      </w:r>
      <w:proofErr w:type="spellStart"/>
      <w:r w:rsidRPr="00517750">
        <w:rPr>
          <w:color w:val="000000" w:themeColor="text1"/>
        </w:rPr>
        <w:t>ринять</w:t>
      </w:r>
      <w:proofErr w:type="spellEnd"/>
      <w:r w:rsidRPr="00517750">
        <w:rPr>
          <w:color w:val="000000" w:themeColor="text1"/>
        </w:rPr>
        <w:t xml:space="preserve"> решение об отказе от проведения конкурса до его завершения.</w:t>
      </w:r>
    </w:p>
    <w:p w14:paraId="3B0F700B" w14:textId="77777777" w:rsidR="003A6285" w:rsidRPr="00517750" w:rsidRDefault="00000000">
      <w:pPr>
        <w:ind w:firstLine="567"/>
        <w:jc w:val="both"/>
        <w:rPr>
          <w:b/>
          <w:bCs/>
          <w:color w:val="000000" w:themeColor="text1"/>
          <w:sz w:val="24"/>
          <w:szCs w:val="24"/>
        </w:rPr>
      </w:pPr>
      <w:r w:rsidRPr="00517750">
        <w:rPr>
          <w:b/>
          <w:bCs/>
          <w:color w:val="000000" w:themeColor="text1"/>
          <w:sz w:val="24"/>
          <w:szCs w:val="24"/>
        </w:rPr>
        <w:t>Требования к оформлению и подаче заявок:</w:t>
      </w:r>
    </w:p>
    <w:p w14:paraId="5A4A36BA" w14:textId="53160922" w:rsidR="003A6285" w:rsidRPr="00517750" w:rsidRDefault="00000000">
      <w:pPr>
        <w:pStyle w:val="af4"/>
        <w:numPr>
          <w:ilvl w:val="0"/>
          <w:numId w:val="34"/>
        </w:numPr>
        <w:ind w:left="0" w:firstLine="567"/>
        <w:jc w:val="both"/>
        <w:rPr>
          <w:b/>
          <w:bCs/>
          <w:color w:val="000000"/>
        </w:rPr>
      </w:pPr>
      <w:r w:rsidRPr="00517750">
        <w:rPr>
          <w:color w:val="000000" w:themeColor="text1"/>
        </w:rPr>
        <w:t xml:space="preserve">Для рассмотрения заявки Обществом заявителю необходимо предоставить пакет документов </w:t>
      </w:r>
      <w:r w:rsidR="00BE3F62" w:rsidRPr="00517750">
        <w:rPr>
          <w:b/>
          <w:bCs/>
          <w:color w:val="000000"/>
        </w:rPr>
        <w:t>предоставляются Арендатором на бумажном и электронном носителях (в том числе через электронную платформу) с предоставлением Обществу оригиналов документов в бумажном виде</w:t>
      </w:r>
      <w:r w:rsidRPr="00517750">
        <w:rPr>
          <w:color w:val="000000" w:themeColor="text1"/>
        </w:rPr>
        <w:t xml:space="preserve">, согласно </w:t>
      </w:r>
      <w:r w:rsidR="00BE3F62" w:rsidRPr="00517750">
        <w:rPr>
          <w:b/>
          <w:bCs/>
          <w:color w:val="000000"/>
        </w:rPr>
        <w:t>Приложению №1, Заявку по форме согласно Приложению №2 и анкету согласно Приложению №3</w:t>
      </w:r>
      <w:r w:rsidRPr="00517750">
        <w:rPr>
          <w:color w:val="000000" w:themeColor="text1"/>
        </w:rPr>
        <w:t>;</w:t>
      </w:r>
    </w:p>
    <w:p w14:paraId="6C226A84" w14:textId="77777777" w:rsidR="003A6285" w:rsidRPr="00517750" w:rsidRDefault="00000000">
      <w:pPr>
        <w:pStyle w:val="af4"/>
        <w:numPr>
          <w:ilvl w:val="0"/>
          <w:numId w:val="34"/>
        </w:numPr>
        <w:ind w:left="0" w:firstLine="567"/>
        <w:jc w:val="both"/>
        <w:rPr>
          <w:b/>
          <w:bCs/>
          <w:color w:val="000000"/>
        </w:rPr>
      </w:pPr>
      <w:r w:rsidRPr="00517750">
        <w:rPr>
          <w:color w:val="000000" w:themeColor="text1"/>
        </w:rPr>
        <w:t>Заявитель вправе изменить или отозвать заявку на участие в конкурсе, если заявление об изменении или отзыве заявки поступило в Общество до истечения срока подачи заявок;</w:t>
      </w:r>
    </w:p>
    <w:p w14:paraId="7F5D27D6" w14:textId="77777777" w:rsidR="003A6285" w:rsidRPr="00517750" w:rsidRDefault="00000000">
      <w:pPr>
        <w:pStyle w:val="af4"/>
        <w:numPr>
          <w:ilvl w:val="0"/>
          <w:numId w:val="34"/>
        </w:numPr>
        <w:ind w:left="0" w:firstLine="567"/>
        <w:jc w:val="both"/>
        <w:rPr>
          <w:b/>
          <w:bCs/>
          <w:color w:val="000000"/>
        </w:rPr>
      </w:pPr>
      <w:r w:rsidRPr="00517750">
        <w:rPr>
          <w:color w:val="000000" w:themeColor="text1"/>
        </w:rPr>
        <w:t xml:space="preserve">Место и дни приема заявок: </w:t>
      </w:r>
      <w:proofErr w:type="spellStart"/>
      <w:r w:rsidRPr="00517750">
        <w:rPr>
          <w:color w:val="000000" w:themeColor="text1"/>
        </w:rPr>
        <w:t>Пн-Пт</w:t>
      </w:r>
      <w:proofErr w:type="spellEnd"/>
      <w:r w:rsidRPr="00517750">
        <w:rPr>
          <w:color w:val="000000" w:themeColor="text1"/>
        </w:rPr>
        <w:t xml:space="preserve"> с 08:30 до 17:30 (обеденный перерыв с 13:00 до 14:00) по адресу: г. Алматы, Бостандыкский район, ул. </w:t>
      </w:r>
      <w:proofErr w:type="spellStart"/>
      <w:r w:rsidRPr="00517750">
        <w:rPr>
          <w:color w:val="000000" w:themeColor="text1"/>
        </w:rPr>
        <w:t>Байзакова</w:t>
      </w:r>
      <w:proofErr w:type="spellEnd"/>
      <w:r w:rsidRPr="00517750">
        <w:rPr>
          <w:color w:val="000000" w:themeColor="text1"/>
        </w:rPr>
        <w:t xml:space="preserve">, 303, 1 этаж, кабинет 115. </w:t>
      </w:r>
    </w:p>
    <w:p w14:paraId="71C54D5F" w14:textId="77777777" w:rsidR="009E5EB3" w:rsidRPr="00517750" w:rsidRDefault="009E5EB3" w:rsidP="009E5EB3">
      <w:pPr>
        <w:pStyle w:val="aff2"/>
        <w:ind w:left="567"/>
        <w:jc w:val="both"/>
        <w:rPr>
          <w:rFonts w:ascii="Times New Roman" w:eastAsia="Times New Roman" w:hAnsi="Times New Roman" w:cs="Times New Roman"/>
          <w:b/>
          <w:sz w:val="24"/>
          <w:szCs w:val="24"/>
        </w:rPr>
      </w:pPr>
      <w:r w:rsidRPr="00517750">
        <w:rPr>
          <w:rFonts w:ascii="Times New Roman" w:eastAsia="Times New Roman" w:hAnsi="Times New Roman" w:cs="Times New Roman"/>
          <w:b/>
          <w:sz w:val="24"/>
          <w:szCs w:val="24"/>
        </w:rPr>
        <w:t>Описание объектов:</w:t>
      </w:r>
    </w:p>
    <w:p w14:paraId="69DF3745" w14:textId="162C7D5B" w:rsidR="00517750" w:rsidRDefault="00517750" w:rsidP="00517750">
      <w:pPr>
        <w:pStyle w:val="aff2"/>
        <w:jc w:val="both"/>
        <w:rPr>
          <w:rFonts w:ascii="Times New Roman" w:eastAsia="Times New Roman" w:hAnsi="Times New Roman" w:cs="Times New Roman"/>
          <w:sz w:val="24"/>
        </w:rPr>
      </w:pPr>
      <w:r>
        <w:rPr>
          <w:rFonts w:ascii="Times New Roman" w:eastAsia="Times New Roman" w:hAnsi="Times New Roman" w:cs="Times New Roman"/>
          <w:sz w:val="24"/>
        </w:rPr>
        <w:t xml:space="preserve">         - Нежилое строение;</w:t>
      </w:r>
    </w:p>
    <w:p w14:paraId="33583FFD" w14:textId="77777777" w:rsidR="00517750" w:rsidRDefault="00517750" w:rsidP="00517750">
      <w:pPr>
        <w:pStyle w:val="aff2"/>
        <w:jc w:val="both"/>
        <w:rPr>
          <w:rFonts w:ascii="Times New Roman" w:eastAsia="Times New Roman" w:hAnsi="Times New Roman" w:cs="Times New Roman"/>
          <w:sz w:val="24"/>
        </w:rPr>
      </w:pPr>
      <w:r>
        <w:rPr>
          <w:rFonts w:ascii="Times New Roman" w:eastAsia="Times New Roman" w:hAnsi="Times New Roman" w:cs="Times New Roman"/>
          <w:sz w:val="24"/>
        </w:rPr>
        <w:t xml:space="preserve">         - год постройки - </w:t>
      </w:r>
      <w:r w:rsidRPr="000A414A">
        <w:rPr>
          <w:rFonts w:ascii="Times New Roman" w:hAnsi="Times New Roman" w:cs="Times New Roman"/>
          <w:sz w:val="24"/>
          <w:szCs w:val="24"/>
        </w:rPr>
        <w:t>литер А</w:t>
      </w:r>
      <w:r>
        <w:rPr>
          <w:rFonts w:ascii="Times New Roman" w:hAnsi="Times New Roman" w:cs="Times New Roman"/>
          <w:sz w:val="24"/>
          <w:szCs w:val="24"/>
        </w:rPr>
        <w:t>-1967 год</w:t>
      </w:r>
      <w:r w:rsidRPr="000A414A">
        <w:rPr>
          <w:rFonts w:ascii="Times New Roman" w:hAnsi="Times New Roman" w:cs="Times New Roman"/>
          <w:sz w:val="24"/>
          <w:szCs w:val="24"/>
        </w:rPr>
        <w:t xml:space="preserve">, </w:t>
      </w:r>
      <w:r>
        <w:rPr>
          <w:rFonts w:ascii="Times New Roman" w:hAnsi="Times New Roman" w:cs="Times New Roman"/>
          <w:sz w:val="24"/>
          <w:szCs w:val="24"/>
          <w:lang w:val="kk-KZ"/>
        </w:rPr>
        <w:t>л</w:t>
      </w:r>
      <w:proofErr w:type="spellStart"/>
      <w:r w:rsidRPr="000A414A">
        <w:rPr>
          <w:rFonts w:ascii="Times New Roman" w:hAnsi="Times New Roman" w:cs="Times New Roman"/>
          <w:sz w:val="24"/>
          <w:szCs w:val="24"/>
        </w:rPr>
        <w:t>итер</w:t>
      </w:r>
      <w:proofErr w:type="spellEnd"/>
      <w:r w:rsidRPr="000A414A">
        <w:rPr>
          <w:rFonts w:ascii="Times New Roman" w:hAnsi="Times New Roman" w:cs="Times New Roman"/>
          <w:sz w:val="24"/>
          <w:szCs w:val="24"/>
        </w:rPr>
        <w:t xml:space="preserve"> Б1</w:t>
      </w:r>
      <w:r>
        <w:rPr>
          <w:rFonts w:ascii="Times New Roman" w:hAnsi="Times New Roman" w:cs="Times New Roman"/>
          <w:sz w:val="24"/>
          <w:szCs w:val="24"/>
        </w:rPr>
        <w:t xml:space="preserve">-1968 </w:t>
      </w:r>
      <w:r>
        <w:rPr>
          <w:rFonts w:ascii="Times New Roman" w:eastAsia="Times New Roman" w:hAnsi="Times New Roman" w:cs="Times New Roman"/>
          <w:sz w:val="24"/>
        </w:rPr>
        <w:t>год;</w:t>
      </w:r>
    </w:p>
    <w:p w14:paraId="5B9B924B" w14:textId="77777777" w:rsidR="00517750" w:rsidRDefault="00517750" w:rsidP="00517750">
      <w:pPr>
        <w:pStyle w:val="aff2"/>
        <w:jc w:val="both"/>
        <w:rPr>
          <w:rFonts w:ascii="Times New Roman" w:eastAsia="Times New Roman" w:hAnsi="Times New Roman" w:cs="Times New Roman"/>
          <w:sz w:val="24"/>
        </w:rPr>
      </w:pPr>
      <w:r>
        <w:rPr>
          <w:rFonts w:ascii="Times New Roman" w:eastAsia="Times New Roman" w:hAnsi="Times New Roman" w:cs="Times New Roman"/>
          <w:sz w:val="24"/>
        </w:rPr>
        <w:t xml:space="preserve">         - материал стен - </w:t>
      </w:r>
      <w:r w:rsidRPr="000A414A">
        <w:rPr>
          <w:rFonts w:ascii="Times New Roman" w:hAnsi="Times New Roman" w:cs="Times New Roman"/>
          <w:sz w:val="24"/>
          <w:szCs w:val="24"/>
        </w:rPr>
        <w:t>литер А</w:t>
      </w:r>
      <w:r>
        <w:rPr>
          <w:rFonts w:ascii="Times New Roman" w:hAnsi="Times New Roman" w:cs="Times New Roman"/>
          <w:sz w:val="24"/>
          <w:szCs w:val="24"/>
        </w:rPr>
        <w:t>-кирпич</w:t>
      </w:r>
      <w:r w:rsidRPr="000A414A">
        <w:rPr>
          <w:rFonts w:ascii="Times New Roman" w:hAnsi="Times New Roman" w:cs="Times New Roman"/>
          <w:sz w:val="24"/>
          <w:szCs w:val="24"/>
        </w:rPr>
        <w:t xml:space="preserve">, </w:t>
      </w:r>
      <w:r>
        <w:rPr>
          <w:rFonts w:ascii="Times New Roman" w:hAnsi="Times New Roman" w:cs="Times New Roman"/>
          <w:sz w:val="24"/>
          <w:szCs w:val="24"/>
          <w:lang w:val="kk-KZ"/>
        </w:rPr>
        <w:t>л</w:t>
      </w:r>
      <w:proofErr w:type="spellStart"/>
      <w:r w:rsidRPr="000A414A">
        <w:rPr>
          <w:rFonts w:ascii="Times New Roman" w:hAnsi="Times New Roman" w:cs="Times New Roman"/>
          <w:sz w:val="24"/>
          <w:szCs w:val="24"/>
        </w:rPr>
        <w:t>итер</w:t>
      </w:r>
      <w:proofErr w:type="spellEnd"/>
      <w:r w:rsidRPr="000A414A">
        <w:rPr>
          <w:rFonts w:ascii="Times New Roman" w:hAnsi="Times New Roman" w:cs="Times New Roman"/>
          <w:sz w:val="24"/>
          <w:szCs w:val="24"/>
        </w:rPr>
        <w:t xml:space="preserve"> Б1</w:t>
      </w:r>
      <w:r>
        <w:rPr>
          <w:rFonts w:ascii="Times New Roman" w:hAnsi="Times New Roman" w:cs="Times New Roman"/>
          <w:sz w:val="24"/>
          <w:szCs w:val="24"/>
        </w:rPr>
        <w:t>-каркасно-камышытовые</w:t>
      </w:r>
      <w:r>
        <w:rPr>
          <w:rFonts w:ascii="Times New Roman" w:eastAsia="Times New Roman" w:hAnsi="Times New Roman" w:cs="Times New Roman"/>
          <w:sz w:val="24"/>
        </w:rPr>
        <w:t>;</w:t>
      </w:r>
    </w:p>
    <w:p w14:paraId="7A4828B9" w14:textId="77777777" w:rsidR="00517750" w:rsidRDefault="00517750" w:rsidP="00517750">
      <w:pPr>
        <w:pStyle w:val="aff2"/>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площадь нежилых помещений – </w:t>
      </w:r>
      <w:r w:rsidRPr="000A414A">
        <w:rPr>
          <w:rFonts w:ascii="Times New Roman" w:hAnsi="Times New Roman" w:cs="Times New Roman"/>
          <w:sz w:val="24"/>
          <w:szCs w:val="24"/>
        </w:rPr>
        <w:t>литер А</w:t>
      </w:r>
      <w:r>
        <w:rPr>
          <w:rFonts w:ascii="Times New Roman" w:hAnsi="Times New Roman" w:cs="Times New Roman"/>
          <w:sz w:val="24"/>
          <w:szCs w:val="24"/>
        </w:rPr>
        <w:t>-</w:t>
      </w:r>
      <w:r w:rsidRPr="000A414A">
        <w:rPr>
          <w:rFonts w:ascii="Times New Roman" w:hAnsi="Times New Roman" w:cs="Times New Roman"/>
          <w:sz w:val="24"/>
          <w:szCs w:val="24"/>
        </w:rPr>
        <w:t xml:space="preserve">267 кв.м., </w:t>
      </w:r>
      <w:r>
        <w:rPr>
          <w:rFonts w:ascii="Times New Roman" w:hAnsi="Times New Roman" w:cs="Times New Roman"/>
          <w:sz w:val="24"/>
          <w:szCs w:val="24"/>
          <w:lang w:val="kk-KZ"/>
        </w:rPr>
        <w:t>л</w:t>
      </w:r>
      <w:proofErr w:type="spellStart"/>
      <w:r w:rsidRPr="000A414A">
        <w:rPr>
          <w:rFonts w:ascii="Times New Roman" w:hAnsi="Times New Roman" w:cs="Times New Roman"/>
          <w:sz w:val="24"/>
          <w:szCs w:val="24"/>
        </w:rPr>
        <w:t>итер</w:t>
      </w:r>
      <w:proofErr w:type="spellEnd"/>
      <w:r w:rsidRPr="000A414A">
        <w:rPr>
          <w:rFonts w:ascii="Times New Roman" w:hAnsi="Times New Roman" w:cs="Times New Roman"/>
          <w:sz w:val="24"/>
          <w:szCs w:val="24"/>
        </w:rPr>
        <w:t xml:space="preserve"> Б1</w:t>
      </w:r>
      <w:r>
        <w:rPr>
          <w:rFonts w:ascii="Times New Roman" w:hAnsi="Times New Roman" w:cs="Times New Roman"/>
          <w:sz w:val="24"/>
          <w:szCs w:val="24"/>
        </w:rPr>
        <w:t>-</w:t>
      </w:r>
      <w:r w:rsidRPr="000A414A">
        <w:rPr>
          <w:rFonts w:ascii="Times New Roman" w:hAnsi="Times New Roman" w:cs="Times New Roman"/>
          <w:sz w:val="24"/>
          <w:szCs w:val="24"/>
        </w:rPr>
        <w:t>76.3</w:t>
      </w:r>
      <w:r>
        <w:rPr>
          <w:rFonts w:ascii="Times New Roman" w:hAnsi="Times New Roman" w:cs="Times New Roman"/>
          <w:sz w:val="24"/>
          <w:szCs w:val="24"/>
        </w:rPr>
        <w:t xml:space="preserve"> </w:t>
      </w:r>
      <w:r w:rsidRPr="000A414A">
        <w:rPr>
          <w:rFonts w:ascii="Times New Roman" w:hAnsi="Times New Roman" w:cs="Times New Roman"/>
          <w:sz w:val="24"/>
          <w:szCs w:val="24"/>
        </w:rPr>
        <w:t>кв.м.</w:t>
      </w:r>
      <w:r>
        <w:rPr>
          <w:rFonts w:ascii="Times New Roman" w:eastAsia="Times New Roman" w:hAnsi="Times New Roman" w:cs="Times New Roman"/>
          <w:sz w:val="24"/>
        </w:rPr>
        <w:t>;</w:t>
      </w:r>
    </w:p>
    <w:p w14:paraId="3D4F4D79" w14:textId="77777777" w:rsidR="00517750" w:rsidRDefault="00517750" w:rsidP="00517750">
      <w:pPr>
        <w:pStyle w:val="aff2"/>
        <w:jc w:val="both"/>
        <w:rPr>
          <w:rFonts w:ascii="Times New Roman" w:eastAsia="Times New Roman" w:hAnsi="Times New Roman" w:cs="Times New Roman"/>
          <w:sz w:val="24"/>
        </w:rPr>
      </w:pPr>
      <w:r>
        <w:rPr>
          <w:rFonts w:ascii="Times New Roman" w:eastAsia="Times New Roman" w:hAnsi="Times New Roman" w:cs="Times New Roman"/>
          <w:sz w:val="24"/>
        </w:rPr>
        <w:t xml:space="preserve">         - земельный участок - </w:t>
      </w:r>
      <w:r w:rsidRPr="000A414A">
        <w:rPr>
          <w:rFonts w:ascii="Times New Roman" w:hAnsi="Times New Roman" w:cs="Times New Roman"/>
          <w:sz w:val="24"/>
          <w:szCs w:val="24"/>
        </w:rPr>
        <w:t>0.0</w:t>
      </w:r>
      <w:r>
        <w:rPr>
          <w:rFonts w:ascii="Times New Roman" w:hAnsi="Times New Roman" w:cs="Times New Roman"/>
          <w:sz w:val="24"/>
          <w:szCs w:val="24"/>
        </w:rPr>
        <w:t>599</w:t>
      </w:r>
      <w:r>
        <w:rPr>
          <w:rFonts w:ascii="Times New Roman" w:eastAsia="Times New Roman" w:hAnsi="Times New Roman" w:cs="Times New Roman"/>
          <w:sz w:val="24"/>
        </w:rPr>
        <w:t>га;</w:t>
      </w:r>
    </w:p>
    <w:p w14:paraId="265BF5FF" w14:textId="77777777" w:rsidR="00517750" w:rsidRDefault="00517750" w:rsidP="00517750">
      <w:pPr>
        <w:pStyle w:val="aff2"/>
        <w:jc w:val="both"/>
        <w:rPr>
          <w:rFonts w:ascii="Times New Roman" w:eastAsia="Times New Roman" w:hAnsi="Times New Roman" w:cs="Times New Roman"/>
          <w:sz w:val="24"/>
          <w:lang w:val="ru-KZ"/>
        </w:rPr>
      </w:pPr>
      <w:r>
        <w:rPr>
          <w:rFonts w:ascii="Times New Roman" w:eastAsia="Times New Roman" w:hAnsi="Times New Roman" w:cs="Times New Roman"/>
          <w:sz w:val="24"/>
        </w:rPr>
        <w:t xml:space="preserve">         - кадастровый номер – </w:t>
      </w:r>
      <w:proofErr w:type="gramStart"/>
      <w:r w:rsidRPr="000F4B8D">
        <w:rPr>
          <w:rFonts w:ascii="Times New Roman" w:eastAsia="Times New Roman" w:hAnsi="Times New Roman" w:cs="Times New Roman"/>
          <w:sz w:val="24"/>
          <w:lang w:val="ru-KZ"/>
        </w:rPr>
        <w:t>20:311:021:291:141</w:t>
      </w:r>
      <w:proofErr w:type="gramEnd"/>
      <w:r w:rsidRPr="000F4B8D">
        <w:rPr>
          <w:rFonts w:ascii="Times New Roman" w:eastAsia="Times New Roman" w:hAnsi="Times New Roman" w:cs="Times New Roman"/>
          <w:sz w:val="24"/>
          <w:lang w:val="ru-KZ"/>
        </w:rPr>
        <w:t>-141а/А</w:t>
      </w:r>
      <w:r>
        <w:rPr>
          <w:rFonts w:ascii="Times New Roman" w:eastAsia="Times New Roman" w:hAnsi="Times New Roman" w:cs="Times New Roman"/>
          <w:sz w:val="24"/>
          <w:lang w:val="ru-KZ"/>
        </w:rPr>
        <w:t>;</w:t>
      </w:r>
      <w:r w:rsidRPr="000F4B8D">
        <w:rPr>
          <w:rFonts w:ascii="TimesNewRomanPSMT" w:hAnsi="TimesNewRomanPSMT" w:cs="TimesNewRomanPSMT"/>
          <w:sz w:val="18"/>
          <w:szCs w:val="18"/>
          <w:lang w:val="ru-KZ"/>
        </w:rPr>
        <w:t xml:space="preserve"> </w:t>
      </w:r>
      <w:proofErr w:type="gramStart"/>
      <w:r w:rsidRPr="000F4B8D">
        <w:rPr>
          <w:rFonts w:ascii="Times New Roman" w:eastAsia="Times New Roman" w:hAnsi="Times New Roman" w:cs="Times New Roman"/>
          <w:sz w:val="24"/>
          <w:lang w:val="ru-KZ"/>
        </w:rPr>
        <w:t>20:311:021:291:141</w:t>
      </w:r>
      <w:proofErr w:type="gramEnd"/>
      <w:r w:rsidRPr="000F4B8D">
        <w:rPr>
          <w:rFonts w:ascii="Times New Roman" w:eastAsia="Times New Roman" w:hAnsi="Times New Roman" w:cs="Times New Roman"/>
          <w:sz w:val="24"/>
          <w:lang w:val="ru-KZ"/>
        </w:rPr>
        <w:t>-141а/ч/Б</w:t>
      </w:r>
      <w:r>
        <w:rPr>
          <w:rFonts w:ascii="Times New Roman" w:eastAsia="Times New Roman" w:hAnsi="Times New Roman" w:cs="Times New Roman"/>
          <w:sz w:val="24"/>
          <w:lang w:val="ru-KZ"/>
        </w:rPr>
        <w:t>;</w:t>
      </w:r>
    </w:p>
    <w:p w14:paraId="30F905B7" w14:textId="77777777" w:rsidR="00517750" w:rsidRDefault="00517750" w:rsidP="00517750">
      <w:pPr>
        <w:pStyle w:val="aff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NewRomanPSMT" w:hAnsi="TimesNewRomanPSMT" w:cs="TimesNewRomanPSMT"/>
          <w:sz w:val="18"/>
          <w:szCs w:val="18"/>
          <w:lang w:val="ru-KZ"/>
        </w:rPr>
        <w:t xml:space="preserve">           </w:t>
      </w:r>
      <w:r>
        <w:rPr>
          <w:rFonts w:ascii="Times New Roman" w:eastAsia="Times New Roman" w:hAnsi="Times New Roman" w:cs="Times New Roman"/>
          <w:sz w:val="24"/>
        </w:rPr>
        <w:t xml:space="preserve">- кадастровый номер ЗУ – </w:t>
      </w:r>
      <w:r w:rsidRPr="000F4B8D">
        <w:rPr>
          <w:rFonts w:ascii="Times New Roman" w:eastAsia="Times New Roman" w:hAnsi="Times New Roman" w:cs="Times New Roman"/>
          <w:sz w:val="24"/>
          <w:lang w:val="ru-KZ"/>
        </w:rPr>
        <w:t>20:311:021:291</w:t>
      </w:r>
    </w:p>
    <w:p w14:paraId="5468621E" w14:textId="77777777" w:rsidR="00575D5D" w:rsidRPr="00517750" w:rsidRDefault="00575D5D" w:rsidP="00575D5D">
      <w:pPr>
        <w:pStyle w:val="aff2"/>
        <w:jc w:val="both"/>
        <w:rPr>
          <w:rFonts w:ascii="Times New Roman" w:eastAsia="Times New Roman" w:hAnsi="Times New Roman" w:cs="Times New Roman"/>
          <w:sz w:val="24"/>
          <w:szCs w:val="24"/>
        </w:rPr>
      </w:pPr>
    </w:p>
    <w:p w14:paraId="1BA55279" w14:textId="77777777" w:rsidR="00575D5D" w:rsidRPr="00517750" w:rsidRDefault="00575D5D" w:rsidP="004477F8">
      <w:pPr>
        <w:pStyle w:val="aff2"/>
        <w:ind w:firstLine="567"/>
        <w:jc w:val="both"/>
        <w:rPr>
          <w:rFonts w:ascii="Times New Roman" w:eastAsia="Times New Roman" w:hAnsi="Times New Roman" w:cs="Times New Roman"/>
          <w:b/>
          <w:sz w:val="24"/>
          <w:szCs w:val="24"/>
          <w:lang w:val="kk-KZ"/>
        </w:rPr>
      </w:pPr>
    </w:p>
    <w:p w14:paraId="7AEFA3DA" w14:textId="77777777" w:rsidR="00575D5D" w:rsidRPr="00517750" w:rsidRDefault="00575D5D" w:rsidP="004477F8">
      <w:pPr>
        <w:pStyle w:val="aff2"/>
        <w:ind w:firstLine="567"/>
        <w:jc w:val="both"/>
        <w:rPr>
          <w:rFonts w:ascii="Times New Roman" w:eastAsia="Times New Roman" w:hAnsi="Times New Roman" w:cs="Times New Roman"/>
          <w:b/>
          <w:sz w:val="24"/>
          <w:szCs w:val="24"/>
          <w:lang w:val="kk-KZ"/>
        </w:rPr>
      </w:pPr>
    </w:p>
    <w:p w14:paraId="2B9300C1" w14:textId="77777777" w:rsidR="00517750" w:rsidRDefault="00517750" w:rsidP="00517750">
      <w:pPr>
        <w:pStyle w:val="aff2"/>
        <w:jc w:val="both"/>
        <w:rPr>
          <w:rFonts w:ascii="Times New Roman" w:eastAsia="Times New Roman" w:hAnsi="Times New Roman" w:cs="Times New Roman"/>
          <w:sz w:val="24"/>
        </w:rPr>
      </w:pPr>
      <w:r>
        <w:rPr>
          <w:rFonts w:ascii="Times New Roman" w:eastAsia="Times New Roman" w:hAnsi="Times New Roman" w:cs="Times New Roman"/>
          <w:b/>
          <w:sz w:val="24"/>
        </w:rPr>
        <w:t>Планы объектов:</w:t>
      </w:r>
    </w:p>
    <w:p w14:paraId="4190B192" w14:textId="77777777" w:rsidR="00517750" w:rsidRPr="0056556F" w:rsidRDefault="00517750" w:rsidP="00517750">
      <w:pPr>
        <w:pStyle w:val="aff2"/>
        <w:jc w:val="both"/>
        <w:rPr>
          <w:rFonts w:ascii="Times New Roman" w:eastAsia="Times New Roman" w:hAnsi="Times New Roman" w:cs="Times New Roman"/>
          <w:b/>
          <w:sz w:val="24"/>
        </w:rPr>
      </w:pPr>
      <w:r>
        <w:rPr>
          <w:rFonts w:ascii="Times New Roman" w:eastAsia="Times New Roman" w:hAnsi="Times New Roman" w:cs="Times New Roman"/>
          <w:b/>
          <w:sz w:val="24"/>
        </w:rPr>
        <w:t>1</w:t>
      </w:r>
      <w:r w:rsidRPr="0056556F">
        <w:rPr>
          <w:rFonts w:ascii="Times New Roman" w:eastAsia="Times New Roman" w:hAnsi="Times New Roman" w:cs="Times New Roman"/>
          <w:b/>
          <w:sz w:val="24"/>
        </w:rPr>
        <w:t>.     3-этажное нежилое строение (Литер</w:t>
      </w:r>
      <w:r>
        <w:rPr>
          <w:rFonts w:ascii="Times New Roman" w:eastAsia="Times New Roman" w:hAnsi="Times New Roman" w:cs="Times New Roman"/>
          <w:b/>
          <w:sz w:val="24"/>
        </w:rPr>
        <w:t xml:space="preserve"> </w:t>
      </w:r>
      <w:r w:rsidRPr="0056556F">
        <w:rPr>
          <w:rFonts w:ascii="Times New Roman" w:eastAsia="Times New Roman" w:hAnsi="Times New Roman" w:cs="Times New Roman"/>
          <w:b/>
          <w:sz w:val="24"/>
        </w:rPr>
        <w:t>А</w:t>
      </w:r>
      <w:r>
        <w:rPr>
          <w:rFonts w:ascii="Times New Roman" w:eastAsia="Times New Roman" w:hAnsi="Times New Roman" w:cs="Times New Roman"/>
          <w:b/>
          <w:sz w:val="24"/>
        </w:rPr>
        <w:t xml:space="preserve"> - </w:t>
      </w:r>
      <w:r w:rsidRPr="0056556F">
        <w:rPr>
          <w:rFonts w:ascii="Times New Roman" w:hAnsi="Times New Roman" w:cs="Times New Roman"/>
          <w:b/>
          <w:sz w:val="24"/>
          <w:szCs w:val="24"/>
        </w:rPr>
        <w:t>267 кв.м.</w:t>
      </w:r>
      <w:r w:rsidRPr="0056556F">
        <w:rPr>
          <w:rFonts w:ascii="Times New Roman" w:eastAsia="Times New Roman" w:hAnsi="Times New Roman" w:cs="Times New Roman"/>
          <w:b/>
          <w:sz w:val="24"/>
        </w:rPr>
        <w:t>)</w:t>
      </w:r>
    </w:p>
    <w:p w14:paraId="66F9167D" w14:textId="77777777" w:rsidR="00517750" w:rsidRDefault="00517750" w:rsidP="00517750">
      <w:pPr>
        <w:pStyle w:val="aff2"/>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C01BAAB" w14:textId="528C0B3A" w:rsidR="003A6285" w:rsidRDefault="00517750">
      <w:pPr>
        <w:pStyle w:val="aff2"/>
        <w:jc w:val="both"/>
        <w:rPr>
          <w:rFonts w:ascii="Times New Roman" w:eastAsia="Times New Roman" w:hAnsi="Times New Roman" w:cs="Times New Roman"/>
          <w:sz w:val="24"/>
        </w:rPr>
      </w:pPr>
      <w:r w:rsidRPr="0056556F">
        <w:rPr>
          <w:rFonts w:ascii="Times New Roman" w:eastAsia="Times New Roman" w:hAnsi="Times New Roman" w:cs="Times New Roman"/>
          <w:noProof/>
          <w:sz w:val="24"/>
        </w:rPr>
        <w:drawing>
          <wp:inline distT="0" distB="0" distL="0" distR="0" wp14:anchorId="5B5954F1" wp14:editId="0D1C95C5">
            <wp:extent cx="2734733" cy="2026920"/>
            <wp:effectExtent l="0" t="0" r="8890" b="0"/>
            <wp:docPr id="13691683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8356" name=""/>
                    <pic:cNvPicPr/>
                  </pic:nvPicPr>
                  <pic:blipFill>
                    <a:blip r:embed="rId7"/>
                    <a:stretch>
                      <a:fillRect/>
                    </a:stretch>
                  </pic:blipFill>
                  <pic:spPr>
                    <a:xfrm>
                      <a:off x="0" y="0"/>
                      <a:ext cx="2771958" cy="2054510"/>
                    </a:xfrm>
                    <a:prstGeom prst="rect">
                      <a:avLst/>
                    </a:prstGeom>
                  </pic:spPr>
                </pic:pic>
              </a:graphicData>
            </a:graphic>
          </wp:inline>
        </w:drawing>
      </w:r>
      <w:r>
        <w:rPr>
          <w:rFonts w:ascii="Times New Roman" w:eastAsia="Times New Roman" w:hAnsi="Times New Roman" w:cs="Times New Roman"/>
          <w:sz w:val="24"/>
        </w:rPr>
        <w:t xml:space="preserve">   </w:t>
      </w:r>
      <w:r w:rsidRPr="0056556F">
        <w:rPr>
          <w:rFonts w:ascii="Times New Roman" w:eastAsia="Times New Roman" w:hAnsi="Times New Roman" w:cs="Times New Roman"/>
          <w:noProof/>
          <w:sz w:val="24"/>
        </w:rPr>
        <w:drawing>
          <wp:inline distT="0" distB="0" distL="0" distR="0" wp14:anchorId="092455FC" wp14:editId="52034BF5">
            <wp:extent cx="2730500" cy="2017896"/>
            <wp:effectExtent l="0" t="0" r="0" b="1905"/>
            <wp:docPr id="1980556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56290" name=""/>
                    <pic:cNvPicPr/>
                  </pic:nvPicPr>
                  <pic:blipFill>
                    <a:blip r:embed="rId8"/>
                    <a:stretch>
                      <a:fillRect/>
                    </a:stretch>
                  </pic:blipFill>
                  <pic:spPr>
                    <a:xfrm>
                      <a:off x="0" y="0"/>
                      <a:ext cx="2764375" cy="2042930"/>
                    </a:xfrm>
                    <a:prstGeom prst="rect">
                      <a:avLst/>
                    </a:prstGeom>
                  </pic:spPr>
                </pic:pic>
              </a:graphicData>
            </a:graphic>
          </wp:inline>
        </w:drawing>
      </w:r>
    </w:p>
    <w:p w14:paraId="6E6AB7D6" w14:textId="77777777" w:rsidR="00517750" w:rsidRDefault="00517750">
      <w:pPr>
        <w:pStyle w:val="aff2"/>
        <w:jc w:val="both"/>
        <w:rPr>
          <w:rFonts w:ascii="Times New Roman" w:eastAsia="Times New Roman" w:hAnsi="Times New Roman" w:cs="Times New Roman"/>
          <w:sz w:val="24"/>
        </w:rPr>
      </w:pPr>
    </w:p>
    <w:p w14:paraId="10726036" w14:textId="2796EDED" w:rsidR="00517750" w:rsidRDefault="00517750">
      <w:pPr>
        <w:pStyle w:val="aff2"/>
        <w:jc w:val="both"/>
        <w:rPr>
          <w:rFonts w:ascii="Times New Roman" w:eastAsia="Times New Roman" w:hAnsi="Times New Roman" w:cs="Times New Roman"/>
          <w:sz w:val="24"/>
          <w:szCs w:val="24"/>
        </w:rPr>
      </w:pPr>
      <w:r w:rsidRPr="0056556F">
        <w:rPr>
          <w:rFonts w:ascii="Times New Roman" w:eastAsia="Times New Roman" w:hAnsi="Times New Roman" w:cs="Times New Roman"/>
          <w:noProof/>
          <w:sz w:val="24"/>
        </w:rPr>
        <w:drawing>
          <wp:inline distT="0" distB="0" distL="0" distR="0" wp14:anchorId="2A976ED0" wp14:editId="0E82E0BB">
            <wp:extent cx="2717165" cy="1989205"/>
            <wp:effectExtent l="0" t="0" r="6985" b="0"/>
            <wp:docPr id="437055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55314" name=""/>
                    <pic:cNvPicPr/>
                  </pic:nvPicPr>
                  <pic:blipFill>
                    <a:blip r:embed="rId9"/>
                    <a:stretch>
                      <a:fillRect/>
                    </a:stretch>
                  </pic:blipFill>
                  <pic:spPr>
                    <a:xfrm>
                      <a:off x="0" y="0"/>
                      <a:ext cx="2734841" cy="2002146"/>
                    </a:xfrm>
                    <a:prstGeom prst="rect">
                      <a:avLst/>
                    </a:prstGeom>
                  </pic:spPr>
                </pic:pic>
              </a:graphicData>
            </a:graphic>
          </wp:inline>
        </w:drawing>
      </w:r>
      <w:r>
        <w:rPr>
          <w:rFonts w:ascii="Times New Roman" w:eastAsia="Times New Roman" w:hAnsi="Times New Roman" w:cs="Times New Roman"/>
          <w:sz w:val="24"/>
        </w:rPr>
        <w:t xml:space="preserve">   </w:t>
      </w:r>
      <w:r w:rsidRPr="0056556F">
        <w:rPr>
          <w:rFonts w:ascii="Times New Roman" w:eastAsia="Times New Roman" w:hAnsi="Times New Roman" w:cs="Times New Roman"/>
          <w:noProof/>
          <w:sz w:val="24"/>
        </w:rPr>
        <w:drawing>
          <wp:inline distT="0" distB="0" distL="0" distR="0" wp14:anchorId="1E3850FA" wp14:editId="71875A70">
            <wp:extent cx="2747433" cy="1984375"/>
            <wp:effectExtent l="0" t="0" r="0" b="0"/>
            <wp:docPr id="9206867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92395" name=""/>
                    <pic:cNvPicPr/>
                  </pic:nvPicPr>
                  <pic:blipFill>
                    <a:blip r:embed="rId10"/>
                    <a:stretch>
                      <a:fillRect/>
                    </a:stretch>
                  </pic:blipFill>
                  <pic:spPr>
                    <a:xfrm>
                      <a:off x="0" y="0"/>
                      <a:ext cx="2774724" cy="2004086"/>
                    </a:xfrm>
                    <a:prstGeom prst="rect">
                      <a:avLst/>
                    </a:prstGeom>
                  </pic:spPr>
                </pic:pic>
              </a:graphicData>
            </a:graphic>
          </wp:inline>
        </w:drawing>
      </w:r>
      <w:r>
        <w:rPr>
          <w:rFonts w:ascii="Times New Roman" w:eastAsia="Times New Roman" w:hAnsi="Times New Roman" w:cs="Times New Roman"/>
          <w:sz w:val="24"/>
          <w:szCs w:val="24"/>
        </w:rPr>
        <w:t xml:space="preserve"> </w:t>
      </w:r>
    </w:p>
    <w:p w14:paraId="2480FA8E" w14:textId="77777777" w:rsidR="00517750" w:rsidRPr="00517750" w:rsidRDefault="00517750">
      <w:pPr>
        <w:pStyle w:val="aff2"/>
        <w:jc w:val="both"/>
        <w:rPr>
          <w:rFonts w:ascii="Times New Roman" w:eastAsia="Times New Roman" w:hAnsi="Times New Roman" w:cs="Times New Roman"/>
          <w:sz w:val="24"/>
          <w:szCs w:val="24"/>
        </w:rPr>
      </w:pPr>
    </w:p>
    <w:p w14:paraId="50033C63" w14:textId="77777777" w:rsidR="00517750" w:rsidRDefault="00517750" w:rsidP="00517750">
      <w:pPr>
        <w:pStyle w:val="aff2"/>
        <w:jc w:val="both"/>
        <w:rPr>
          <w:rFonts w:ascii="Times New Roman" w:eastAsia="Times New Roman" w:hAnsi="Times New Roman" w:cs="Times New Roman"/>
          <w:sz w:val="24"/>
        </w:rPr>
      </w:pPr>
      <w:r>
        <w:rPr>
          <w:rFonts w:ascii="Times New Roman" w:eastAsia="Times New Roman" w:hAnsi="Times New Roman" w:cs="Times New Roman"/>
          <w:b/>
          <w:sz w:val="24"/>
        </w:rPr>
        <w:t xml:space="preserve">2.     </w:t>
      </w:r>
      <w:r w:rsidRPr="0056556F">
        <w:rPr>
          <w:rFonts w:ascii="Times New Roman" w:eastAsia="Times New Roman" w:hAnsi="Times New Roman" w:cs="Times New Roman"/>
          <w:b/>
          <w:bCs/>
          <w:sz w:val="24"/>
        </w:rPr>
        <w:t>1-этажное нежилое строение (</w:t>
      </w:r>
      <w:r w:rsidRPr="0056556F">
        <w:rPr>
          <w:rFonts w:ascii="Times New Roman" w:hAnsi="Times New Roman" w:cs="Times New Roman"/>
          <w:b/>
          <w:bCs/>
          <w:sz w:val="24"/>
          <w:szCs w:val="24"/>
          <w:lang w:val="kk-KZ"/>
        </w:rPr>
        <w:t>Л</w:t>
      </w:r>
      <w:proofErr w:type="spellStart"/>
      <w:r w:rsidRPr="0056556F">
        <w:rPr>
          <w:rFonts w:ascii="Times New Roman" w:hAnsi="Times New Roman" w:cs="Times New Roman"/>
          <w:b/>
          <w:bCs/>
          <w:sz w:val="24"/>
          <w:szCs w:val="24"/>
        </w:rPr>
        <w:t>итер</w:t>
      </w:r>
      <w:proofErr w:type="spellEnd"/>
      <w:r w:rsidRPr="0056556F">
        <w:rPr>
          <w:rFonts w:ascii="Times New Roman" w:hAnsi="Times New Roman" w:cs="Times New Roman"/>
          <w:b/>
          <w:bCs/>
          <w:sz w:val="24"/>
          <w:szCs w:val="24"/>
        </w:rPr>
        <w:t xml:space="preserve"> Б1-76.3 кв.м.)</w:t>
      </w:r>
      <w:r w:rsidRPr="000A414A">
        <w:rPr>
          <w:rFonts w:ascii="Times New Roman" w:hAnsi="Times New Roman" w:cs="Times New Roman"/>
          <w:sz w:val="24"/>
          <w:szCs w:val="24"/>
        </w:rPr>
        <w:t xml:space="preserve"> </w:t>
      </w:r>
      <w:r>
        <w:rPr>
          <w:rFonts w:ascii="Times New Roman" w:eastAsia="Times New Roman" w:hAnsi="Times New Roman" w:cs="Times New Roman"/>
          <w:sz w:val="24"/>
        </w:rPr>
        <w:t xml:space="preserve"> </w:t>
      </w:r>
    </w:p>
    <w:p w14:paraId="29C3CCDF" w14:textId="77777777" w:rsidR="00517750" w:rsidRDefault="00517750">
      <w:pPr>
        <w:pStyle w:val="aff2"/>
        <w:jc w:val="both"/>
        <w:rPr>
          <w:rFonts w:ascii="Times New Roman" w:hAnsi="Times New Roman" w:cs="Times New Roman"/>
          <w:sz w:val="24"/>
          <w:szCs w:val="24"/>
        </w:rPr>
      </w:pPr>
    </w:p>
    <w:p w14:paraId="64B64503" w14:textId="3F827AED" w:rsidR="00517750" w:rsidRDefault="00517750">
      <w:pPr>
        <w:pStyle w:val="aff2"/>
        <w:jc w:val="both"/>
        <w:rPr>
          <w:rFonts w:ascii="Times New Roman" w:hAnsi="Times New Roman" w:cs="Times New Roman"/>
          <w:sz w:val="24"/>
          <w:szCs w:val="24"/>
        </w:rPr>
      </w:pPr>
      <w:r w:rsidRPr="002840FA">
        <w:rPr>
          <w:noProof/>
        </w:rPr>
        <w:drawing>
          <wp:inline distT="0" distB="0" distL="0" distR="0" wp14:anchorId="0BB2B316" wp14:editId="618D166D">
            <wp:extent cx="2712947" cy="1998133"/>
            <wp:effectExtent l="0" t="0" r="0" b="2540"/>
            <wp:docPr id="1619744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4713" name=""/>
                    <pic:cNvPicPr/>
                  </pic:nvPicPr>
                  <pic:blipFill>
                    <a:blip r:embed="rId11"/>
                    <a:stretch>
                      <a:fillRect/>
                    </a:stretch>
                  </pic:blipFill>
                  <pic:spPr>
                    <a:xfrm>
                      <a:off x="0" y="0"/>
                      <a:ext cx="2737351" cy="2016107"/>
                    </a:xfrm>
                    <a:prstGeom prst="rect">
                      <a:avLst/>
                    </a:prstGeom>
                  </pic:spPr>
                </pic:pic>
              </a:graphicData>
            </a:graphic>
          </wp:inline>
        </w:drawing>
      </w:r>
    </w:p>
    <w:p w14:paraId="2BA3226B" w14:textId="57975C21" w:rsidR="003A6285" w:rsidRPr="00517750" w:rsidRDefault="00000000">
      <w:pPr>
        <w:pStyle w:val="aff2"/>
        <w:jc w:val="both"/>
        <w:rPr>
          <w:rFonts w:ascii="Times New Roman" w:hAnsi="Times New Roman" w:cs="Times New Roman"/>
          <w:sz w:val="24"/>
          <w:szCs w:val="24"/>
        </w:rPr>
      </w:pPr>
      <w:r w:rsidRPr="00517750">
        <w:rPr>
          <w:rFonts w:ascii="Times New Roman" w:hAnsi="Times New Roman" w:cs="Times New Roman"/>
          <w:sz w:val="24"/>
          <w:szCs w:val="24"/>
        </w:rPr>
        <w:t xml:space="preserve">        </w:t>
      </w:r>
    </w:p>
    <w:p w14:paraId="2C6C21D0" w14:textId="2C053B69" w:rsidR="003A6285" w:rsidRPr="00517750" w:rsidRDefault="00000000" w:rsidP="004477F8">
      <w:pPr>
        <w:pStyle w:val="aff2"/>
        <w:tabs>
          <w:tab w:val="left" w:pos="567"/>
        </w:tabs>
        <w:jc w:val="both"/>
        <w:rPr>
          <w:rFonts w:ascii="Times New Roman" w:eastAsia="Times New Roman" w:hAnsi="Times New Roman" w:cs="Times New Roman"/>
          <w:sz w:val="24"/>
          <w:szCs w:val="24"/>
        </w:rPr>
      </w:pPr>
      <w:r w:rsidRPr="00517750">
        <w:rPr>
          <w:rFonts w:ascii="Times New Roman" w:eastAsia="Times New Roman" w:hAnsi="Times New Roman" w:cs="Times New Roman"/>
          <w:sz w:val="24"/>
          <w:szCs w:val="24"/>
        </w:rPr>
        <w:t> </w:t>
      </w:r>
      <w:r w:rsidRPr="00517750">
        <w:rPr>
          <w:rFonts w:ascii="Times New Roman" w:eastAsia="Times New Roman" w:hAnsi="Times New Roman" w:cs="Times New Roman"/>
          <w:b/>
          <w:sz w:val="24"/>
          <w:szCs w:val="24"/>
        </w:rPr>
        <w:tab/>
        <w:t>Целевое назначение Объектов</w:t>
      </w:r>
      <w:r w:rsidRPr="00517750">
        <w:rPr>
          <w:rFonts w:ascii="Times New Roman" w:eastAsia="Times New Roman" w:hAnsi="Times New Roman" w:cs="Times New Roman"/>
          <w:sz w:val="24"/>
          <w:szCs w:val="24"/>
        </w:rPr>
        <w:t xml:space="preserve">: </w:t>
      </w:r>
      <w:r w:rsidR="00517750">
        <w:rPr>
          <w:rFonts w:ascii="Times New Roman" w:eastAsia="Times New Roman" w:hAnsi="Times New Roman" w:cs="Times New Roman"/>
          <w:sz w:val="24"/>
        </w:rPr>
        <w:t>Нежилое строение.</w:t>
      </w:r>
    </w:p>
    <w:p w14:paraId="4B59F237" w14:textId="77777777" w:rsidR="003A6285" w:rsidRPr="00517750" w:rsidRDefault="003A6285">
      <w:pPr>
        <w:ind w:firstLine="567"/>
        <w:rPr>
          <w:b/>
          <w:bCs/>
          <w:color w:val="000000"/>
          <w:sz w:val="24"/>
          <w:szCs w:val="24"/>
        </w:rPr>
      </w:pPr>
    </w:p>
    <w:p w14:paraId="685F8837" w14:textId="5F427737" w:rsidR="00BE3F62" w:rsidRPr="00517750" w:rsidRDefault="00BE3F62" w:rsidP="00622F08">
      <w:pPr>
        <w:pStyle w:val="aff2"/>
        <w:jc w:val="both"/>
        <w:rPr>
          <w:rFonts w:ascii="Times New Roman" w:hAnsi="Times New Roman" w:cs="Times New Roman"/>
          <w:b/>
          <w:bCs/>
          <w:color w:val="000000"/>
          <w:sz w:val="24"/>
          <w:szCs w:val="24"/>
          <w:lang w:val="kk-KZ"/>
        </w:rPr>
      </w:pPr>
      <w:r w:rsidRPr="00517750">
        <w:rPr>
          <w:rFonts w:ascii="Times New Roman" w:eastAsia="Times New Roman" w:hAnsi="Times New Roman" w:cs="Times New Roman"/>
          <w:sz w:val="24"/>
          <w:szCs w:val="24"/>
        </w:rPr>
        <w:t>        </w:t>
      </w:r>
    </w:p>
    <w:p w14:paraId="4A9D852A" w14:textId="77777777" w:rsidR="003A6285" w:rsidRPr="00517750" w:rsidRDefault="00000000">
      <w:pPr>
        <w:ind w:firstLine="567"/>
        <w:jc w:val="both"/>
        <w:rPr>
          <w:b/>
          <w:bCs/>
          <w:color w:val="000000"/>
          <w:sz w:val="24"/>
          <w:szCs w:val="24"/>
        </w:rPr>
      </w:pPr>
      <w:r w:rsidRPr="00517750">
        <w:rPr>
          <w:b/>
          <w:bCs/>
          <w:color w:val="000000" w:themeColor="text1"/>
          <w:sz w:val="24"/>
          <w:szCs w:val="24"/>
        </w:rPr>
        <w:t>Контакты Общества:</w:t>
      </w:r>
    </w:p>
    <w:p w14:paraId="180A8C0E" w14:textId="77777777" w:rsidR="003A6285" w:rsidRPr="00517750" w:rsidRDefault="00000000">
      <w:pPr>
        <w:ind w:firstLine="567"/>
        <w:jc w:val="both"/>
        <w:rPr>
          <w:color w:val="000000"/>
          <w:sz w:val="24"/>
          <w:szCs w:val="24"/>
        </w:rPr>
      </w:pPr>
      <w:r w:rsidRPr="00517750">
        <w:rPr>
          <w:color w:val="000000" w:themeColor="text1"/>
          <w:sz w:val="24"/>
          <w:szCs w:val="24"/>
        </w:rPr>
        <w:t xml:space="preserve">Для получения консультации вы можете обращаться по адресу: ул. </w:t>
      </w:r>
      <w:proofErr w:type="spellStart"/>
      <w:r w:rsidRPr="00517750">
        <w:rPr>
          <w:color w:val="000000" w:themeColor="text1"/>
          <w:sz w:val="24"/>
          <w:szCs w:val="24"/>
        </w:rPr>
        <w:t>Байзакова</w:t>
      </w:r>
      <w:proofErr w:type="spellEnd"/>
      <w:r w:rsidRPr="00517750">
        <w:rPr>
          <w:color w:val="000000" w:themeColor="text1"/>
          <w:sz w:val="24"/>
          <w:szCs w:val="24"/>
        </w:rPr>
        <w:t>, 303, 6 этаж, кабинет 622.</w:t>
      </w:r>
    </w:p>
    <w:p w14:paraId="67ABA8DC" w14:textId="77777777" w:rsidR="003A6285" w:rsidRPr="00517750" w:rsidRDefault="00000000">
      <w:pPr>
        <w:ind w:firstLine="567"/>
        <w:jc w:val="both"/>
        <w:rPr>
          <w:color w:val="000000"/>
          <w:sz w:val="24"/>
          <w:szCs w:val="24"/>
        </w:rPr>
      </w:pPr>
      <w:r w:rsidRPr="00517750">
        <w:rPr>
          <w:color w:val="000000" w:themeColor="text1"/>
          <w:sz w:val="24"/>
          <w:szCs w:val="24"/>
        </w:rPr>
        <w:t xml:space="preserve">Ответственный сотрудник — главный менеджер Департамента по работе с проектами, </w:t>
      </w:r>
      <w:proofErr w:type="spellStart"/>
      <w:r w:rsidRPr="00517750">
        <w:rPr>
          <w:color w:val="000000" w:themeColor="text1"/>
          <w:sz w:val="24"/>
          <w:szCs w:val="24"/>
        </w:rPr>
        <w:t>Жаксыбекова</w:t>
      </w:r>
      <w:proofErr w:type="spellEnd"/>
      <w:r w:rsidRPr="00517750">
        <w:rPr>
          <w:color w:val="000000" w:themeColor="text1"/>
          <w:sz w:val="24"/>
          <w:szCs w:val="24"/>
        </w:rPr>
        <w:t xml:space="preserve"> Диана </w:t>
      </w:r>
      <w:proofErr w:type="spellStart"/>
      <w:r w:rsidRPr="00517750">
        <w:rPr>
          <w:color w:val="000000" w:themeColor="text1"/>
          <w:sz w:val="24"/>
          <w:szCs w:val="24"/>
        </w:rPr>
        <w:t>Каиратовна</w:t>
      </w:r>
      <w:proofErr w:type="spellEnd"/>
      <w:r w:rsidRPr="00517750">
        <w:rPr>
          <w:color w:val="000000" w:themeColor="text1"/>
          <w:sz w:val="24"/>
          <w:szCs w:val="24"/>
        </w:rPr>
        <w:t>.</w:t>
      </w:r>
    </w:p>
    <w:p w14:paraId="3F79ED78" w14:textId="187D5E27" w:rsidR="003A6285" w:rsidRPr="00517750" w:rsidRDefault="00000000">
      <w:pPr>
        <w:ind w:firstLine="567"/>
        <w:jc w:val="both"/>
        <w:rPr>
          <w:color w:val="000000"/>
          <w:sz w:val="24"/>
          <w:szCs w:val="24"/>
        </w:rPr>
      </w:pPr>
      <w:r w:rsidRPr="00517750">
        <w:rPr>
          <w:color w:val="000000" w:themeColor="text1"/>
          <w:sz w:val="24"/>
          <w:szCs w:val="24"/>
        </w:rPr>
        <w:t>Контактный телефон: +7 771 454 17 99</w:t>
      </w:r>
    </w:p>
    <w:p w14:paraId="4397DD80" w14:textId="63DF122A" w:rsidR="00952EB4" w:rsidRPr="00517750" w:rsidRDefault="00952EB4">
      <w:pPr>
        <w:spacing w:after="160" w:line="259" w:lineRule="auto"/>
        <w:rPr>
          <w:color w:val="000000"/>
          <w:sz w:val="24"/>
          <w:szCs w:val="24"/>
        </w:rPr>
      </w:pPr>
      <w:r w:rsidRPr="00517750">
        <w:rPr>
          <w:color w:val="000000"/>
          <w:sz w:val="24"/>
          <w:szCs w:val="24"/>
        </w:rPr>
        <w:br w:type="page"/>
      </w:r>
    </w:p>
    <w:p w14:paraId="16E5D254" w14:textId="77777777" w:rsidR="003A6285" w:rsidRPr="00517750" w:rsidRDefault="00000000">
      <w:pPr>
        <w:ind w:left="5948" w:right="108"/>
        <w:jc w:val="right"/>
        <w:rPr>
          <w:i/>
          <w:color w:val="000000"/>
          <w:sz w:val="24"/>
          <w:szCs w:val="24"/>
        </w:rPr>
      </w:pPr>
      <w:r w:rsidRPr="00517750">
        <w:rPr>
          <w:i/>
          <w:color w:val="000000" w:themeColor="text1"/>
          <w:sz w:val="24"/>
          <w:szCs w:val="24"/>
        </w:rPr>
        <w:lastRenderedPageBreak/>
        <w:t>Приложение №1</w:t>
      </w:r>
    </w:p>
    <w:p w14:paraId="09C29126" w14:textId="77777777" w:rsidR="003A6285" w:rsidRPr="00517750" w:rsidRDefault="00000000">
      <w:pPr>
        <w:ind w:left="5948" w:right="108"/>
        <w:jc w:val="right"/>
        <w:rPr>
          <w:i/>
          <w:color w:val="000000"/>
          <w:sz w:val="24"/>
          <w:szCs w:val="24"/>
        </w:rPr>
      </w:pPr>
      <w:r w:rsidRPr="00517750">
        <w:rPr>
          <w:i/>
          <w:color w:val="000000" w:themeColor="text1"/>
          <w:sz w:val="24"/>
          <w:szCs w:val="24"/>
        </w:rPr>
        <w:t>к объявлению</w:t>
      </w:r>
    </w:p>
    <w:p w14:paraId="58B2E5B3" w14:textId="77777777" w:rsidR="00C6711C" w:rsidRPr="00517750" w:rsidRDefault="00C6711C" w:rsidP="00C6711C">
      <w:pPr>
        <w:tabs>
          <w:tab w:val="left" w:pos="887"/>
        </w:tabs>
        <w:spacing w:before="136"/>
        <w:ind w:right="-1"/>
        <w:jc w:val="center"/>
        <w:rPr>
          <w:b/>
          <w:sz w:val="24"/>
          <w:szCs w:val="24"/>
        </w:rPr>
      </w:pPr>
      <w:r w:rsidRPr="00517750">
        <w:rPr>
          <w:b/>
          <w:sz w:val="24"/>
          <w:szCs w:val="24"/>
        </w:rPr>
        <w:t>Пакет документов потенциального Арендатора, необходимых для экспертизы Социальных проектов</w:t>
      </w:r>
    </w:p>
    <w:p w14:paraId="6222F2B2" w14:textId="77777777" w:rsidR="00C6711C" w:rsidRPr="00517750" w:rsidRDefault="00C6711C" w:rsidP="00C6711C">
      <w:pPr>
        <w:tabs>
          <w:tab w:val="left" w:pos="887"/>
        </w:tabs>
        <w:spacing w:line="240" w:lineRule="atLeast"/>
        <w:jc w:val="both"/>
        <w:rPr>
          <w:color w:val="000000"/>
          <w:sz w:val="24"/>
          <w:szCs w:val="24"/>
        </w:rPr>
      </w:pPr>
      <w:r w:rsidRPr="00517750">
        <w:rPr>
          <w:color w:val="000000"/>
          <w:sz w:val="24"/>
          <w:szCs w:val="24"/>
        </w:rPr>
        <w:t>Заявка на реализацию Социального проекта включает следующие документы, являющиеся ее неотъемлемой частью:</w:t>
      </w:r>
    </w:p>
    <w:p w14:paraId="71C57B5D" w14:textId="77777777" w:rsidR="00C6711C" w:rsidRPr="00517750" w:rsidRDefault="00C6711C" w:rsidP="00C6711C">
      <w:pPr>
        <w:widowControl w:val="0"/>
        <w:numPr>
          <w:ilvl w:val="3"/>
          <w:numId w:val="46"/>
        </w:numPr>
        <w:pBdr>
          <w:top w:val="nil"/>
          <w:left w:val="nil"/>
          <w:bottom w:val="nil"/>
          <w:right w:val="nil"/>
          <w:between w:val="nil"/>
        </w:pBdr>
        <w:tabs>
          <w:tab w:val="left" w:pos="1418"/>
        </w:tabs>
        <w:spacing w:line="240" w:lineRule="atLeast"/>
        <w:ind w:left="1134" w:hanging="567"/>
        <w:jc w:val="both"/>
        <w:rPr>
          <w:color w:val="000000"/>
          <w:sz w:val="24"/>
          <w:szCs w:val="24"/>
        </w:rPr>
      </w:pPr>
      <w:r w:rsidRPr="00517750">
        <w:rPr>
          <w:color w:val="000000"/>
          <w:sz w:val="24"/>
          <w:szCs w:val="24"/>
        </w:rPr>
        <w:t>оригинал заявления на реализацию Социального проекта, оформленное согласно Приложению №2 к настоящим Правилам;</w:t>
      </w:r>
    </w:p>
    <w:p w14:paraId="401AA3C8"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r w:rsidRPr="00517750">
        <w:rPr>
          <w:color w:val="000000"/>
          <w:sz w:val="24"/>
          <w:szCs w:val="24"/>
        </w:rPr>
        <w:t>оригинал анкеты на реализацию Социального проекта, оформленное согласно Приложению №3 к настоящим Правилам;</w:t>
      </w:r>
    </w:p>
    <w:p w14:paraId="590A1961"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ind w:left="1134" w:hanging="567"/>
        <w:jc w:val="both"/>
        <w:rPr>
          <w:color w:val="000000"/>
          <w:sz w:val="24"/>
          <w:szCs w:val="24"/>
        </w:rPr>
      </w:pPr>
      <w:r w:rsidRPr="00517750">
        <w:rPr>
          <w:color w:val="000000"/>
          <w:sz w:val="24"/>
          <w:szCs w:val="24"/>
        </w:rPr>
        <w:t>для юридических лиц – оригинал свидетельство/справка о государственной регистрации /перерегистрации юридического лица, с указанием состава учредителей; устав (со всеми изменениями и дополнениями); копии, заверенные печатью Потенциального Арендатора удостоверений личности учредителей, первого руководителя; решение и приказ о назначении первого руководителя с правом подписи на финансовые и юридические документы.</w:t>
      </w:r>
    </w:p>
    <w:p w14:paraId="737C8363" w14:textId="77777777" w:rsidR="00C6711C" w:rsidRPr="00517750" w:rsidRDefault="00C6711C" w:rsidP="00C6711C">
      <w:pPr>
        <w:pStyle w:val="af4"/>
        <w:pBdr>
          <w:top w:val="nil"/>
          <w:left w:val="nil"/>
          <w:bottom w:val="nil"/>
          <w:right w:val="nil"/>
          <w:between w:val="nil"/>
        </w:pBdr>
        <w:tabs>
          <w:tab w:val="left" w:pos="1418"/>
        </w:tabs>
        <w:spacing w:after="0" w:line="240" w:lineRule="auto"/>
        <w:ind w:left="1134"/>
        <w:jc w:val="both"/>
        <w:rPr>
          <w:color w:val="000000"/>
        </w:rPr>
      </w:pPr>
      <w:r w:rsidRPr="00517750">
        <w:rPr>
          <w:color w:val="000000"/>
        </w:rPr>
        <w:t>Для индивидуальных предпринимателей – нотариально заверенную копию удостоверения личности, оригинал документ/свидетельство о государственной регистрации ИП (в случае, если он подлежит обязательной государственной регистрации);</w:t>
      </w:r>
    </w:p>
    <w:p w14:paraId="0AC9756A"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r w:rsidRPr="00517750">
        <w:rPr>
          <w:color w:val="000000"/>
          <w:sz w:val="24"/>
          <w:szCs w:val="24"/>
        </w:rPr>
        <w:t>оригинал документа лицензия/разрешение, выданная (выданное) уполномоченным государственным органом, в случае если осуществляемая деятельность подлежит лицензированию/требует получения разрешения; или письмо Потенциального Арендатора о том, что осуществляемая деятельность не подлежит лицензированию/не требует получения разрешения;</w:t>
      </w:r>
    </w:p>
    <w:p w14:paraId="6DAA0E24"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r w:rsidRPr="00517750">
        <w:rPr>
          <w:color w:val="000000"/>
          <w:sz w:val="24"/>
          <w:szCs w:val="24"/>
        </w:rPr>
        <w:t>оригинал справки установленной формы соответствующего налогового органа о наличии или отсутствии налоговой задолженности и задолженности по обязательным пенсионным взносам, обязательным профессиональным пенсионным взносам и социальным отчислениям на дату подачи Заявки;</w:t>
      </w:r>
    </w:p>
    <w:p w14:paraId="2FED627B" w14:textId="17B22F2C" w:rsidR="00C6711C" w:rsidRPr="00517750" w:rsidRDefault="0060137E"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bookmarkStart w:id="3" w:name="_Hlk154565568"/>
      <w:bookmarkStart w:id="4" w:name="_Hlk132991189"/>
      <w:r w:rsidRPr="00517750">
        <w:rPr>
          <w:color w:val="000000"/>
          <w:sz w:val="24"/>
          <w:szCs w:val="24"/>
        </w:rPr>
        <w:t>оригинал Бизнес-плана или иные документы, подтверждающие</w:t>
      </w:r>
      <w:r>
        <w:rPr>
          <w:color w:val="000000"/>
          <w:sz w:val="24"/>
          <w:szCs w:val="24"/>
        </w:rPr>
        <w:t xml:space="preserve"> наличие</w:t>
      </w:r>
      <w:r w:rsidRPr="00517750">
        <w:rPr>
          <w:color w:val="000000"/>
          <w:sz w:val="24"/>
          <w:szCs w:val="24"/>
        </w:rPr>
        <w:t xml:space="preserve"> </w:t>
      </w:r>
      <w:r w:rsidRPr="00466136">
        <w:rPr>
          <w:sz w:val="24"/>
          <w:szCs w:val="24"/>
        </w:rPr>
        <w:t>достаточны</w:t>
      </w:r>
      <w:r>
        <w:rPr>
          <w:sz w:val="24"/>
          <w:szCs w:val="24"/>
        </w:rPr>
        <w:t>х</w:t>
      </w:r>
      <w:r w:rsidRPr="00466136">
        <w:rPr>
          <w:sz w:val="24"/>
          <w:szCs w:val="24"/>
        </w:rPr>
        <w:t xml:space="preserve"> компетенци</w:t>
      </w:r>
      <w:r>
        <w:rPr>
          <w:sz w:val="24"/>
          <w:szCs w:val="24"/>
        </w:rPr>
        <w:t>й</w:t>
      </w:r>
      <w:r w:rsidRPr="00466136">
        <w:rPr>
          <w:sz w:val="24"/>
          <w:szCs w:val="24"/>
        </w:rPr>
        <w:t>, опыт</w:t>
      </w:r>
      <w:r>
        <w:rPr>
          <w:sz w:val="24"/>
          <w:szCs w:val="24"/>
        </w:rPr>
        <w:t>а</w:t>
      </w:r>
      <w:r w:rsidRPr="00466136">
        <w:rPr>
          <w:sz w:val="24"/>
          <w:szCs w:val="24"/>
        </w:rPr>
        <w:t>, инструмент</w:t>
      </w:r>
      <w:r>
        <w:rPr>
          <w:sz w:val="24"/>
          <w:szCs w:val="24"/>
        </w:rPr>
        <w:t>ов</w:t>
      </w:r>
      <w:r w:rsidRPr="00466136">
        <w:rPr>
          <w:sz w:val="24"/>
          <w:szCs w:val="24"/>
        </w:rPr>
        <w:t xml:space="preserve"> и персонал</w:t>
      </w:r>
      <w:r>
        <w:rPr>
          <w:sz w:val="24"/>
          <w:szCs w:val="24"/>
        </w:rPr>
        <w:t>а</w:t>
      </w:r>
      <w:r w:rsidRPr="00466136">
        <w:rPr>
          <w:sz w:val="24"/>
          <w:szCs w:val="24"/>
        </w:rPr>
        <w:t xml:space="preserve"> для реализации Социального проекта</w:t>
      </w:r>
      <w:r>
        <w:rPr>
          <w:sz w:val="24"/>
          <w:szCs w:val="24"/>
        </w:rPr>
        <w:t>,</w:t>
      </w:r>
      <w:r w:rsidRPr="00517750">
        <w:rPr>
          <w:color w:val="000000"/>
          <w:sz w:val="24"/>
          <w:szCs w:val="24"/>
        </w:rPr>
        <w:t xml:space="preserve"> возможность исполнения обязательств по аренде и иным платежам по договору аренды</w:t>
      </w:r>
      <w:bookmarkEnd w:id="3"/>
      <w:r w:rsidR="00C6711C" w:rsidRPr="00517750">
        <w:rPr>
          <w:color w:val="000000"/>
          <w:sz w:val="24"/>
          <w:szCs w:val="24"/>
        </w:rPr>
        <w:t xml:space="preserve">; </w:t>
      </w:r>
      <w:bookmarkEnd w:id="4"/>
    </w:p>
    <w:p w14:paraId="40E7D5A3"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r w:rsidRPr="00517750">
        <w:rPr>
          <w:color w:val="000000"/>
          <w:sz w:val="24"/>
          <w:szCs w:val="24"/>
        </w:rPr>
        <w:t>документальное подтверждение наличия средств/ активов/ спонсорской помощи, достаточных для запуска и полноценного функционирования деятельности (капитальный/косметический ремонт помещения, закуп необходимого оборудования и т.п.);</w:t>
      </w:r>
    </w:p>
    <w:p w14:paraId="18FB9699"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r w:rsidRPr="00517750">
        <w:rPr>
          <w:color w:val="000000"/>
          <w:sz w:val="24"/>
          <w:szCs w:val="24"/>
        </w:rPr>
        <w:t>документ, подтверждающий согласие на сбор и обработку персональных данных;</w:t>
      </w:r>
    </w:p>
    <w:p w14:paraId="06CD30E5"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r w:rsidRPr="00517750">
        <w:rPr>
          <w:color w:val="000000"/>
          <w:sz w:val="24"/>
          <w:szCs w:val="24"/>
        </w:rPr>
        <w:t xml:space="preserve">документ, подтверждающий нахождение Субъекта в реестре субъектов социального предпринимательства либо информация, размещенная на сайте </w:t>
      </w:r>
      <w:r w:rsidRPr="00517750">
        <w:rPr>
          <w:sz w:val="24"/>
          <w:szCs w:val="24"/>
        </w:rPr>
        <w:t>соответствующего государственного органа и/или договор о государственных закупках/государственных грантах услуг (работ) и/или располагающим письмом поддержки, выданным уполномоченным государственным органом, содержащим обоснование наличия социальной потребности на территории, соответствующей месту расположения объекта аренды направленных на решение социальных потребностей населения: образование, здравоохранение, культурный и спортивный досуг, занятость социально-уязвимых слоев населения, указанных в статье 79-3 Предпринимательского кодекса РК;</w:t>
      </w:r>
    </w:p>
    <w:p w14:paraId="08D97558"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sz w:val="24"/>
          <w:szCs w:val="24"/>
        </w:rPr>
      </w:pPr>
      <w:r w:rsidRPr="00517750">
        <w:rPr>
          <w:sz w:val="24"/>
          <w:szCs w:val="24"/>
        </w:rPr>
        <w:t>согласие субъекта кредитной истории на выдачу кредитного отчета получателю кредитного отчета;</w:t>
      </w:r>
    </w:p>
    <w:p w14:paraId="197774A2"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sz w:val="24"/>
          <w:szCs w:val="24"/>
        </w:rPr>
      </w:pPr>
      <w:r w:rsidRPr="00517750">
        <w:rPr>
          <w:sz w:val="24"/>
          <w:szCs w:val="24"/>
        </w:rPr>
        <w:t>согласие субъекта кредитной истории на предоставление информации о нем в кредитные бюро;</w:t>
      </w:r>
    </w:p>
    <w:p w14:paraId="16C21F28"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sz w:val="24"/>
          <w:szCs w:val="24"/>
        </w:rPr>
      </w:pPr>
      <w:r w:rsidRPr="00517750">
        <w:rPr>
          <w:sz w:val="24"/>
          <w:szCs w:val="24"/>
        </w:rPr>
        <w:t xml:space="preserve">в случае если необходимо проведение ремонтных работ, предоставить смету </w:t>
      </w:r>
      <w:r w:rsidRPr="00517750">
        <w:rPr>
          <w:sz w:val="24"/>
          <w:szCs w:val="24"/>
        </w:rPr>
        <w:lastRenderedPageBreak/>
        <w:t>расходов;</w:t>
      </w:r>
    </w:p>
    <w:p w14:paraId="3031ECC4"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sz w:val="24"/>
          <w:szCs w:val="24"/>
        </w:rPr>
      </w:pPr>
      <w:r w:rsidRPr="00517750">
        <w:rPr>
          <w:sz w:val="24"/>
          <w:szCs w:val="24"/>
        </w:rPr>
        <w:t>решение учредителя/участника о реализации Социального проекта;</w:t>
      </w:r>
    </w:p>
    <w:p w14:paraId="0654EDA1" w14:textId="77777777" w:rsidR="00C6711C"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r w:rsidRPr="00517750">
        <w:rPr>
          <w:color w:val="000000"/>
          <w:sz w:val="24"/>
          <w:szCs w:val="24"/>
        </w:rPr>
        <w:t>выписка с банковского счета за последние 12 месяцев (юридического лица);</w:t>
      </w:r>
    </w:p>
    <w:p w14:paraId="1313169D" w14:textId="11612FFE" w:rsidR="0060137E" w:rsidRPr="0060137E" w:rsidRDefault="0060137E" w:rsidP="0060137E">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r w:rsidRPr="00466136">
        <w:rPr>
          <w:sz w:val="24"/>
          <w:szCs w:val="24"/>
        </w:rPr>
        <w:t>документально</w:t>
      </w:r>
      <w:r>
        <w:rPr>
          <w:sz w:val="24"/>
          <w:szCs w:val="24"/>
        </w:rPr>
        <w:t>е</w:t>
      </w:r>
      <w:r w:rsidRPr="00466136">
        <w:rPr>
          <w:sz w:val="24"/>
          <w:szCs w:val="24"/>
        </w:rPr>
        <w:t xml:space="preserve"> подтверждени</w:t>
      </w:r>
      <w:r>
        <w:rPr>
          <w:sz w:val="24"/>
          <w:szCs w:val="24"/>
        </w:rPr>
        <w:t>е</w:t>
      </w:r>
      <w:r w:rsidRPr="00466136">
        <w:rPr>
          <w:sz w:val="24"/>
          <w:szCs w:val="24"/>
        </w:rPr>
        <w:t xml:space="preserve"> статуса некоммерческой организации,</w:t>
      </w:r>
      <w:r>
        <w:rPr>
          <w:sz w:val="24"/>
          <w:szCs w:val="24"/>
        </w:rPr>
        <w:t xml:space="preserve"> пояснение</w:t>
      </w:r>
      <w:r w:rsidRPr="00466136">
        <w:rPr>
          <w:sz w:val="24"/>
          <w:szCs w:val="24"/>
        </w:rPr>
        <w:t xml:space="preserve"> целей некоммерческой организации</w:t>
      </w:r>
      <w:r>
        <w:rPr>
          <w:sz w:val="24"/>
          <w:szCs w:val="24"/>
        </w:rPr>
        <w:t>, декларация</w:t>
      </w:r>
      <w:r w:rsidRPr="00466136">
        <w:rPr>
          <w:sz w:val="24"/>
          <w:szCs w:val="24"/>
        </w:rPr>
        <w:t xml:space="preserve"> соответствующей налоговой отчетности, оформляемой в порядке, установленном законодательством РК</w:t>
      </w:r>
      <w:r>
        <w:rPr>
          <w:sz w:val="24"/>
          <w:szCs w:val="24"/>
        </w:rPr>
        <w:t xml:space="preserve"> за последний отчетный период (при наличии статуса некоммерческой организации);</w:t>
      </w:r>
    </w:p>
    <w:p w14:paraId="032CE57A" w14:textId="77777777" w:rsidR="00C6711C" w:rsidRPr="00517750" w:rsidRDefault="00C6711C" w:rsidP="00C6711C">
      <w:pPr>
        <w:widowControl w:val="0"/>
        <w:numPr>
          <w:ilvl w:val="3"/>
          <w:numId w:val="46"/>
        </w:numPr>
        <w:pBdr>
          <w:top w:val="nil"/>
          <w:left w:val="nil"/>
          <w:bottom w:val="nil"/>
          <w:right w:val="nil"/>
          <w:between w:val="nil"/>
        </w:pBdr>
        <w:tabs>
          <w:tab w:val="left" w:pos="1172"/>
          <w:tab w:val="left" w:pos="1418"/>
        </w:tabs>
        <w:spacing w:line="240" w:lineRule="atLeast"/>
        <w:ind w:left="1134" w:hanging="567"/>
        <w:jc w:val="both"/>
        <w:rPr>
          <w:color w:val="000000"/>
          <w:sz w:val="24"/>
          <w:szCs w:val="24"/>
        </w:rPr>
      </w:pPr>
      <w:r w:rsidRPr="00517750">
        <w:rPr>
          <w:color w:val="000000"/>
          <w:sz w:val="24"/>
          <w:szCs w:val="24"/>
        </w:rPr>
        <w:t>по требованию могут быть запрошены дополнительные документы в рамках реализации проекта.</w:t>
      </w:r>
    </w:p>
    <w:p w14:paraId="6C6C1E55" w14:textId="77777777" w:rsidR="00C6711C" w:rsidRPr="00517750" w:rsidRDefault="00C6711C" w:rsidP="00C6711C">
      <w:pPr>
        <w:widowControl w:val="0"/>
        <w:pBdr>
          <w:top w:val="nil"/>
          <w:left w:val="nil"/>
          <w:bottom w:val="nil"/>
          <w:right w:val="nil"/>
          <w:between w:val="nil"/>
        </w:pBdr>
        <w:tabs>
          <w:tab w:val="left" w:pos="1172"/>
          <w:tab w:val="left" w:pos="1276"/>
        </w:tabs>
        <w:spacing w:line="240" w:lineRule="atLeast"/>
        <w:ind w:left="851" w:hanging="284"/>
        <w:jc w:val="both"/>
        <w:rPr>
          <w:color w:val="000000"/>
          <w:sz w:val="24"/>
          <w:szCs w:val="24"/>
        </w:rPr>
      </w:pPr>
    </w:p>
    <w:p w14:paraId="0AD498BF" w14:textId="77777777" w:rsidR="00C6711C" w:rsidRPr="00517750" w:rsidRDefault="00C6711C" w:rsidP="00C6711C">
      <w:pPr>
        <w:rPr>
          <w:color w:val="000000"/>
          <w:sz w:val="24"/>
          <w:szCs w:val="24"/>
        </w:rPr>
      </w:pPr>
      <w:r w:rsidRPr="00517750">
        <w:rPr>
          <w:color w:val="000000"/>
          <w:sz w:val="24"/>
          <w:szCs w:val="24"/>
        </w:rPr>
        <w:br w:type="page"/>
      </w:r>
    </w:p>
    <w:p w14:paraId="31272B8C" w14:textId="353E9F44" w:rsidR="00C6711C" w:rsidRPr="00517750" w:rsidRDefault="00C6711C" w:rsidP="00C6711C">
      <w:pPr>
        <w:ind w:left="5948" w:right="108"/>
        <w:jc w:val="right"/>
        <w:rPr>
          <w:i/>
          <w:color w:val="000000"/>
          <w:sz w:val="24"/>
          <w:szCs w:val="24"/>
        </w:rPr>
      </w:pPr>
      <w:r w:rsidRPr="00517750">
        <w:rPr>
          <w:i/>
          <w:color w:val="000000" w:themeColor="text1"/>
          <w:sz w:val="24"/>
          <w:szCs w:val="24"/>
        </w:rPr>
        <w:lastRenderedPageBreak/>
        <w:t>Приложение №2</w:t>
      </w:r>
    </w:p>
    <w:p w14:paraId="46BE5F3E" w14:textId="77777777" w:rsidR="00C6711C" w:rsidRPr="00517750" w:rsidRDefault="00C6711C" w:rsidP="00C6711C">
      <w:pPr>
        <w:ind w:left="5948" w:right="108"/>
        <w:jc w:val="right"/>
        <w:rPr>
          <w:i/>
          <w:color w:val="000000"/>
          <w:sz w:val="24"/>
          <w:szCs w:val="24"/>
        </w:rPr>
      </w:pPr>
      <w:r w:rsidRPr="00517750">
        <w:rPr>
          <w:i/>
          <w:color w:val="000000" w:themeColor="text1"/>
          <w:sz w:val="24"/>
          <w:szCs w:val="24"/>
        </w:rPr>
        <w:t>к объявлению</w:t>
      </w:r>
    </w:p>
    <w:p w14:paraId="7A577CBF" w14:textId="31BBFBD6" w:rsidR="00C6711C" w:rsidRPr="00517750" w:rsidRDefault="00C6711C" w:rsidP="00C6711C">
      <w:pPr>
        <w:pStyle w:val="aff2"/>
        <w:ind w:right="-1"/>
        <w:rPr>
          <w:rFonts w:ascii="Times New Roman" w:hAnsi="Times New Roman" w:cs="Times New Roman"/>
          <w:i/>
          <w:sz w:val="24"/>
          <w:szCs w:val="24"/>
        </w:rPr>
      </w:pPr>
    </w:p>
    <w:p w14:paraId="09599377" w14:textId="77777777" w:rsidR="00C6711C" w:rsidRPr="00517750" w:rsidRDefault="00C6711C" w:rsidP="00C6711C">
      <w:pPr>
        <w:spacing w:before="120" w:line="240" w:lineRule="exact"/>
        <w:rPr>
          <w:i/>
          <w:sz w:val="24"/>
          <w:szCs w:val="24"/>
        </w:rPr>
      </w:pPr>
      <w:r w:rsidRPr="00517750">
        <w:rPr>
          <w:i/>
          <w:iCs/>
          <w:sz w:val="24"/>
          <w:szCs w:val="24"/>
        </w:rPr>
        <w:t xml:space="preserve">                                                                                                     </w:t>
      </w:r>
    </w:p>
    <w:p w14:paraId="4C7AFB3F" w14:textId="77777777" w:rsidR="00C6711C" w:rsidRPr="00517750" w:rsidRDefault="00C6711C" w:rsidP="00C6711C">
      <w:pPr>
        <w:pStyle w:val="1"/>
        <w:ind w:left="0" w:right="-1" w:firstLine="0"/>
        <w:jc w:val="right"/>
        <w:rPr>
          <w:sz w:val="24"/>
          <w:szCs w:val="24"/>
          <w:lang w:val="ru-RU"/>
        </w:rPr>
      </w:pPr>
      <w:r w:rsidRPr="00517750">
        <w:rPr>
          <w:sz w:val="24"/>
          <w:szCs w:val="24"/>
          <w:lang w:val="ru-RU"/>
        </w:rPr>
        <w:t xml:space="preserve">                                                                  </w:t>
      </w:r>
      <w:bookmarkStart w:id="5" w:name="_Hlk155627295"/>
      <w:r w:rsidRPr="00517750">
        <w:rPr>
          <w:sz w:val="24"/>
          <w:szCs w:val="24"/>
          <w:lang w:val="ru-RU"/>
        </w:rPr>
        <w:t xml:space="preserve">Председателю Правления </w:t>
      </w:r>
    </w:p>
    <w:p w14:paraId="25057083" w14:textId="77777777" w:rsidR="00C6711C" w:rsidRPr="00517750" w:rsidRDefault="00C6711C" w:rsidP="00C6711C">
      <w:pPr>
        <w:pStyle w:val="1"/>
        <w:ind w:left="0" w:right="603" w:firstLine="0"/>
        <w:jc w:val="right"/>
        <w:rPr>
          <w:sz w:val="24"/>
          <w:szCs w:val="24"/>
          <w:lang w:val="ru-RU"/>
        </w:rPr>
      </w:pPr>
      <w:r w:rsidRPr="00517750">
        <w:rPr>
          <w:sz w:val="24"/>
          <w:szCs w:val="24"/>
          <w:lang w:val="ru-RU"/>
        </w:rPr>
        <w:t xml:space="preserve">                      АО «СПК «Алматы»</w:t>
      </w:r>
    </w:p>
    <w:p w14:paraId="5CBA1626" w14:textId="77777777" w:rsidR="00C6711C" w:rsidRPr="00517750" w:rsidRDefault="00C6711C" w:rsidP="00C6711C">
      <w:pPr>
        <w:spacing w:before="208"/>
        <w:ind w:right="-1"/>
        <w:jc w:val="center"/>
        <w:rPr>
          <w:b/>
          <w:sz w:val="24"/>
          <w:szCs w:val="24"/>
        </w:rPr>
      </w:pPr>
      <w:r w:rsidRPr="00517750">
        <w:rPr>
          <w:b/>
          <w:sz w:val="24"/>
          <w:szCs w:val="24"/>
        </w:rPr>
        <w:t>ЗАЯВЛЕНИЕ</w:t>
      </w:r>
    </w:p>
    <w:p w14:paraId="69F0915C" w14:textId="77777777" w:rsidR="00C6711C" w:rsidRPr="00517750" w:rsidRDefault="00C6711C" w:rsidP="00C6711C">
      <w:pPr>
        <w:pBdr>
          <w:bottom w:val="single" w:sz="12" w:space="1" w:color="auto"/>
        </w:pBdr>
        <w:ind w:right="-1"/>
        <w:jc w:val="center"/>
        <w:rPr>
          <w:b/>
          <w:sz w:val="24"/>
          <w:szCs w:val="24"/>
        </w:rPr>
      </w:pPr>
    </w:p>
    <w:p w14:paraId="4D05634B" w14:textId="77777777" w:rsidR="00C6711C" w:rsidRPr="00517750" w:rsidRDefault="00C6711C" w:rsidP="00C6711C">
      <w:pPr>
        <w:ind w:right="-1"/>
        <w:jc w:val="center"/>
        <w:rPr>
          <w:b/>
          <w:sz w:val="24"/>
          <w:szCs w:val="24"/>
        </w:rPr>
      </w:pPr>
      <w:r w:rsidRPr="00517750">
        <w:rPr>
          <w:b/>
          <w:sz w:val="24"/>
          <w:szCs w:val="24"/>
        </w:rPr>
        <w:t>(</w:t>
      </w:r>
      <w:r w:rsidRPr="00517750">
        <w:rPr>
          <w:i/>
          <w:sz w:val="24"/>
          <w:szCs w:val="24"/>
          <w:u w:val="single"/>
        </w:rPr>
        <w:t>Наименование юридического / физического лица</w:t>
      </w:r>
      <w:r w:rsidRPr="00517750">
        <w:rPr>
          <w:b/>
          <w:sz w:val="24"/>
          <w:szCs w:val="24"/>
        </w:rPr>
        <w:t xml:space="preserve">, </w:t>
      </w:r>
      <w:r w:rsidRPr="00517750">
        <w:rPr>
          <w:i/>
          <w:iCs/>
          <w:sz w:val="24"/>
          <w:szCs w:val="24"/>
        </w:rPr>
        <w:t>наименование проекта</w:t>
      </w:r>
      <w:r w:rsidRPr="00517750">
        <w:rPr>
          <w:b/>
          <w:sz w:val="24"/>
          <w:szCs w:val="24"/>
        </w:rPr>
        <w:t>)</w:t>
      </w:r>
    </w:p>
    <w:p w14:paraId="62BF0B29" w14:textId="77777777" w:rsidR="00C6711C" w:rsidRPr="00517750" w:rsidRDefault="00C6711C" w:rsidP="00C6711C">
      <w:pPr>
        <w:ind w:right="-1"/>
        <w:jc w:val="center"/>
        <w:rPr>
          <w:b/>
          <w:sz w:val="24"/>
          <w:szCs w:val="24"/>
        </w:rPr>
      </w:pPr>
      <w:r w:rsidRPr="00517750">
        <w:rPr>
          <w:b/>
          <w:sz w:val="24"/>
          <w:szCs w:val="24"/>
        </w:rPr>
        <w:t>на заключение договора аренды нежилого помещения, находящегося по адресу: ______________________________________ для реализации Социального проекта</w:t>
      </w:r>
    </w:p>
    <w:p w14:paraId="561C18B5" w14:textId="77777777" w:rsidR="00C6711C" w:rsidRPr="00517750" w:rsidRDefault="00C6711C" w:rsidP="00C6711C">
      <w:pPr>
        <w:contextualSpacing/>
        <w:jc w:val="center"/>
        <w:rPr>
          <w:bCs/>
          <w:i/>
          <w:iCs/>
          <w:color w:val="000000"/>
          <w:sz w:val="24"/>
          <w:szCs w:val="24"/>
        </w:rPr>
      </w:pPr>
      <w:r w:rsidRPr="00517750">
        <w:rPr>
          <w:b/>
          <w:color w:val="000000"/>
          <w:sz w:val="24"/>
          <w:szCs w:val="24"/>
        </w:rPr>
        <w:t>Контактный номер телефона</w:t>
      </w:r>
      <w:r w:rsidRPr="00517750">
        <w:rPr>
          <w:bCs/>
          <w:i/>
          <w:iCs/>
          <w:color w:val="000000"/>
          <w:sz w:val="24"/>
          <w:szCs w:val="24"/>
        </w:rPr>
        <w:t>___________________________________________________</w:t>
      </w:r>
    </w:p>
    <w:p w14:paraId="0EECB86A" w14:textId="77777777" w:rsidR="00C6711C" w:rsidRPr="00517750" w:rsidRDefault="00C6711C" w:rsidP="00C6711C">
      <w:pPr>
        <w:contextualSpacing/>
        <w:jc w:val="center"/>
        <w:rPr>
          <w:bCs/>
          <w:i/>
          <w:iCs/>
          <w:color w:val="000000"/>
          <w:sz w:val="24"/>
          <w:szCs w:val="24"/>
        </w:rPr>
      </w:pPr>
    </w:p>
    <w:p w14:paraId="2A6B7A20" w14:textId="77777777" w:rsidR="00C6711C" w:rsidRPr="00517750" w:rsidRDefault="00C6711C" w:rsidP="00C6711C">
      <w:pPr>
        <w:contextualSpacing/>
        <w:jc w:val="both"/>
        <w:rPr>
          <w:bCs/>
          <w:i/>
          <w:iCs/>
          <w:color w:val="000000"/>
          <w:sz w:val="24"/>
          <w:szCs w:val="24"/>
        </w:rPr>
      </w:pPr>
      <w:r w:rsidRPr="00517750">
        <w:rPr>
          <w:bCs/>
          <w:i/>
          <w:iCs/>
          <w:color w:val="000000"/>
          <w:sz w:val="24"/>
          <w:szCs w:val="24"/>
        </w:rPr>
        <w:t>Прошу заключить договор аренды нежилого помещения на срок _____________________</w:t>
      </w:r>
    </w:p>
    <w:p w14:paraId="7838D944" w14:textId="77777777" w:rsidR="00C6711C" w:rsidRPr="00517750" w:rsidRDefault="00C6711C" w:rsidP="00C6711C">
      <w:pPr>
        <w:tabs>
          <w:tab w:val="left" w:pos="8660"/>
        </w:tabs>
        <w:contextualSpacing/>
        <w:jc w:val="both"/>
        <w:rPr>
          <w:color w:val="000000"/>
          <w:sz w:val="24"/>
          <w:szCs w:val="24"/>
        </w:rPr>
      </w:pPr>
      <w:r w:rsidRPr="00517750">
        <w:rPr>
          <w:sz w:val="24"/>
          <w:szCs w:val="24"/>
        </w:rPr>
        <w:t>В данном проекте мы выступаем в качестве инициатора социального проекта.</w:t>
      </w:r>
    </w:p>
    <w:p w14:paraId="37F3F605" w14:textId="77777777" w:rsidR="00C6711C" w:rsidRPr="00517750" w:rsidRDefault="00C6711C" w:rsidP="00C6711C">
      <w:pPr>
        <w:pStyle w:val="1"/>
        <w:spacing w:after="3"/>
        <w:ind w:left="0" w:firstLine="0"/>
        <w:contextualSpacing/>
        <w:jc w:val="both"/>
        <w:rPr>
          <w:sz w:val="24"/>
          <w:szCs w:val="24"/>
        </w:rPr>
      </w:pPr>
      <w:proofErr w:type="spellStart"/>
      <w:r w:rsidRPr="00517750">
        <w:rPr>
          <w:sz w:val="24"/>
          <w:szCs w:val="24"/>
        </w:rPr>
        <w:t>Реквизиты</w:t>
      </w:r>
      <w:proofErr w:type="spellEnd"/>
      <w:r w:rsidRPr="00517750">
        <w:rPr>
          <w:sz w:val="24"/>
          <w:szCs w:val="24"/>
        </w:rPr>
        <w:t xml:space="preserve"> </w:t>
      </w:r>
      <w:proofErr w:type="spellStart"/>
      <w:r w:rsidRPr="00517750">
        <w:rPr>
          <w:sz w:val="24"/>
          <w:szCs w:val="24"/>
        </w:rPr>
        <w:t>Компании</w:t>
      </w:r>
      <w:proofErr w:type="spellEnd"/>
    </w:p>
    <w:tbl>
      <w:tblPr>
        <w:tblStyle w:val="36"/>
        <w:tblW w:w="9515" w:type="dxa"/>
        <w:tblInd w:w="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6"/>
        <w:gridCol w:w="3329"/>
      </w:tblGrid>
      <w:tr w:rsidR="00C6711C" w:rsidRPr="00517750" w14:paraId="03DA980A" w14:textId="77777777" w:rsidTr="00C47DBB">
        <w:trPr>
          <w:trHeight w:val="267"/>
        </w:trPr>
        <w:tc>
          <w:tcPr>
            <w:tcW w:w="6186" w:type="dxa"/>
          </w:tcPr>
          <w:p w14:paraId="25320272" w14:textId="77777777" w:rsidR="00C6711C" w:rsidRPr="00517750" w:rsidRDefault="00C6711C" w:rsidP="00C47DBB">
            <w:pPr>
              <w:pBdr>
                <w:top w:val="nil"/>
                <w:left w:val="nil"/>
                <w:bottom w:val="nil"/>
                <w:right w:val="nil"/>
                <w:between w:val="nil"/>
              </w:pBdr>
              <w:spacing w:line="256" w:lineRule="auto"/>
              <w:ind w:right="-1"/>
              <w:jc w:val="both"/>
              <w:rPr>
                <w:color w:val="000000"/>
                <w:sz w:val="24"/>
                <w:szCs w:val="24"/>
              </w:rPr>
            </w:pPr>
            <w:r w:rsidRPr="00517750">
              <w:rPr>
                <w:color w:val="000000"/>
                <w:sz w:val="24"/>
                <w:szCs w:val="24"/>
              </w:rPr>
              <w:t>БИН/ИИН:</w:t>
            </w:r>
          </w:p>
        </w:tc>
        <w:tc>
          <w:tcPr>
            <w:tcW w:w="3329" w:type="dxa"/>
          </w:tcPr>
          <w:p w14:paraId="0A94A715" w14:textId="77777777" w:rsidR="00C6711C" w:rsidRPr="00517750" w:rsidRDefault="00C6711C" w:rsidP="00C47DBB">
            <w:pPr>
              <w:pBdr>
                <w:top w:val="nil"/>
                <w:left w:val="nil"/>
                <w:bottom w:val="nil"/>
                <w:right w:val="nil"/>
                <w:between w:val="nil"/>
              </w:pBdr>
              <w:ind w:right="-1"/>
              <w:jc w:val="both"/>
              <w:rPr>
                <w:color w:val="000000"/>
                <w:sz w:val="24"/>
                <w:szCs w:val="24"/>
              </w:rPr>
            </w:pPr>
          </w:p>
        </w:tc>
      </w:tr>
      <w:tr w:rsidR="00C6711C" w:rsidRPr="00517750" w14:paraId="34333E24" w14:textId="77777777" w:rsidTr="00C47DBB">
        <w:trPr>
          <w:trHeight w:val="536"/>
        </w:trPr>
        <w:tc>
          <w:tcPr>
            <w:tcW w:w="6186" w:type="dxa"/>
          </w:tcPr>
          <w:p w14:paraId="74076F14" w14:textId="77777777" w:rsidR="00C6711C" w:rsidRPr="00517750" w:rsidRDefault="00C6711C" w:rsidP="00C47DBB">
            <w:pPr>
              <w:pBdr>
                <w:top w:val="nil"/>
                <w:left w:val="nil"/>
                <w:bottom w:val="nil"/>
                <w:right w:val="nil"/>
                <w:between w:val="nil"/>
              </w:pBdr>
              <w:tabs>
                <w:tab w:val="left" w:pos="1793"/>
                <w:tab w:val="left" w:pos="2586"/>
                <w:tab w:val="left" w:pos="3980"/>
              </w:tabs>
              <w:spacing w:line="268" w:lineRule="auto"/>
              <w:ind w:right="-1"/>
              <w:jc w:val="both"/>
              <w:rPr>
                <w:color w:val="000000"/>
                <w:sz w:val="24"/>
                <w:szCs w:val="24"/>
              </w:rPr>
            </w:pPr>
            <w:r w:rsidRPr="00517750">
              <w:rPr>
                <w:color w:val="000000"/>
                <w:sz w:val="24"/>
                <w:szCs w:val="24"/>
              </w:rPr>
              <w:t>Юридический адрес</w:t>
            </w:r>
            <w:r w:rsidRPr="00517750">
              <w:rPr>
                <w:i/>
                <w:color w:val="000000"/>
                <w:sz w:val="24"/>
                <w:szCs w:val="24"/>
              </w:rPr>
              <w:t xml:space="preserve"> (Почтовый индекс, область, город, район, улица, № дома)</w:t>
            </w:r>
            <w:r w:rsidRPr="00517750">
              <w:rPr>
                <w:color w:val="000000"/>
                <w:sz w:val="24"/>
                <w:szCs w:val="24"/>
              </w:rPr>
              <w:t>:</w:t>
            </w:r>
          </w:p>
        </w:tc>
        <w:tc>
          <w:tcPr>
            <w:tcW w:w="3329" w:type="dxa"/>
          </w:tcPr>
          <w:p w14:paraId="5C3D3BFD" w14:textId="77777777" w:rsidR="00C6711C" w:rsidRPr="00517750" w:rsidRDefault="00C6711C" w:rsidP="00C47DBB">
            <w:pPr>
              <w:pBdr>
                <w:top w:val="nil"/>
                <w:left w:val="nil"/>
                <w:bottom w:val="nil"/>
                <w:right w:val="nil"/>
                <w:between w:val="nil"/>
              </w:pBdr>
              <w:ind w:right="-1"/>
              <w:jc w:val="both"/>
              <w:rPr>
                <w:color w:val="000000"/>
                <w:sz w:val="24"/>
                <w:szCs w:val="24"/>
              </w:rPr>
            </w:pPr>
          </w:p>
        </w:tc>
      </w:tr>
      <w:tr w:rsidR="00C6711C" w:rsidRPr="00517750" w14:paraId="2462D82C" w14:textId="77777777" w:rsidTr="00C47DBB">
        <w:trPr>
          <w:trHeight w:val="536"/>
        </w:trPr>
        <w:tc>
          <w:tcPr>
            <w:tcW w:w="6186" w:type="dxa"/>
          </w:tcPr>
          <w:p w14:paraId="2CE3ADC4" w14:textId="77777777" w:rsidR="00C6711C" w:rsidRPr="00517750" w:rsidRDefault="00C6711C" w:rsidP="00C47DBB">
            <w:pPr>
              <w:pBdr>
                <w:top w:val="nil"/>
                <w:left w:val="nil"/>
                <w:bottom w:val="nil"/>
                <w:right w:val="nil"/>
                <w:between w:val="nil"/>
              </w:pBdr>
              <w:tabs>
                <w:tab w:val="left" w:pos="1727"/>
                <w:tab w:val="left" w:pos="2550"/>
                <w:tab w:val="left" w:pos="3981"/>
              </w:tabs>
              <w:spacing w:line="268" w:lineRule="auto"/>
              <w:ind w:right="-1"/>
              <w:jc w:val="both"/>
              <w:rPr>
                <w:color w:val="000000"/>
                <w:sz w:val="24"/>
                <w:szCs w:val="24"/>
              </w:rPr>
            </w:pPr>
            <w:r w:rsidRPr="00517750">
              <w:rPr>
                <w:color w:val="000000"/>
                <w:sz w:val="24"/>
                <w:szCs w:val="24"/>
              </w:rPr>
              <w:t>Фактический</w:t>
            </w:r>
            <w:r w:rsidRPr="00517750">
              <w:rPr>
                <w:color w:val="000000"/>
                <w:sz w:val="24"/>
                <w:szCs w:val="24"/>
              </w:rPr>
              <w:tab/>
              <w:t>адрес</w:t>
            </w:r>
            <w:r w:rsidRPr="00517750">
              <w:rPr>
                <w:color w:val="000000"/>
                <w:sz w:val="24"/>
                <w:szCs w:val="24"/>
              </w:rPr>
              <w:tab/>
            </w:r>
            <w:r w:rsidRPr="00517750">
              <w:rPr>
                <w:i/>
                <w:color w:val="000000"/>
                <w:sz w:val="24"/>
                <w:szCs w:val="24"/>
              </w:rPr>
              <w:t>(Почтовый индекс, область, город, район, улица, № дома)</w:t>
            </w:r>
            <w:r w:rsidRPr="00517750">
              <w:rPr>
                <w:color w:val="000000"/>
                <w:sz w:val="24"/>
                <w:szCs w:val="24"/>
              </w:rPr>
              <w:t>:</w:t>
            </w:r>
          </w:p>
        </w:tc>
        <w:tc>
          <w:tcPr>
            <w:tcW w:w="3329" w:type="dxa"/>
          </w:tcPr>
          <w:p w14:paraId="358E0501" w14:textId="77777777" w:rsidR="00C6711C" w:rsidRPr="00517750" w:rsidRDefault="00C6711C" w:rsidP="00C47DBB">
            <w:pPr>
              <w:pBdr>
                <w:top w:val="nil"/>
                <w:left w:val="nil"/>
                <w:bottom w:val="nil"/>
                <w:right w:val="nil"/>
                <w:between w:val="nil"/>
              </w:pBdr>
              <w:ind w:right="-1"/>
              <w:jc w:val="both"/>
              <w:rPr>
                <w:color w:val="000000"/>
                <w:sz w:val="24"/>
                <w:szCs w:val="24"/>
              </w:rPr>
            </w:pPr>
          </w:p>
        </w:tc>
      </w:tr>
      <w:tr w:rsidR="00C6711C" w:rsidRPr="00517750" w14:paraId="5021149F" w14:textId="77777777" w:rsidTr="00C47DBB">
        <w:trPr>
          <w:trHeight w:val="394"/>
        </w:trPr>
        <w:tc>
          <w:tcPr>
            <w:tcW w:w="6186" w:type="dxa"/>
          </w:tcPr>
          <w:p w14:paraId="7F0BDD88" w14:textId="77777777" w:rsidR="00C6711C" w:rsidRPr="00517750" w:rsidRDefault="00C6711C" w:rsidP="00C47DBB">
            <w:pPr>
              <w:pBdr>
                <w:top w:val="nil"/>
                <w:left w:val="nil"/>
                <w:bottom w:val="nil"/>
                <w:right w:val="nil"/>
                <w:between w:val="nil"/>
              </w:pBdr>
              <w:spacing w:line="256" w:lineRule="auto"/>
              <w:ind w:right="-1"/>
              <w:jc w:val="both"/>
              <w:rPr>
                <w:color w:val="000000"/>
                <w:sz w:val="24"/>
                <w:szCs w:val="24"/>
              </w:rPr>
            </w:pPr>
            <w:r w:rsidRPr="00517750">
              <w:rPr>
                <w:color w:val="000000"/>
                <w:sz w:val="24"/>
                <w:szCs w:val="24"/>
              </w:rPr>
              <w:t xml:space="preserve">Учредитель </w:t>
            </w:r>
            <w:r w:rsidRPr="00517750">
              <w:rPr>
                <w:i/>
                <w:color w:val="000000"/>
                <w:sz w:val="24"/>
                <w:szCs w:val="24"/>
              </w:rPr>
              <w:t>(Ф.И.О.</w:t>
            </w:r>
            <w:r w:rsidRPr="00517750">
              <w:rPr>
                <w:color w:val="000000"/>
                <w:sz w:val="24"/>
                <w:szCs w:val="24"/>
              </w:rPr>
              <w:t>):</w:t>
            </w:r>
          </w:p>
        </w:tc>
        <w:tc>
          <w:tcPr>
            <w:tcW w:w="3329" w:type="dxa"/>
          </w:tcPr>
          <w:p w14:paraId="053EAA8A" w14:textId="77777777" w:rsidR="00C6711C" w:rsidRPr="00517750" w:rsidRDefault="00C6711C" w:rsidP="00C47DBB">
            <w:pPr>
              <w:pBdr>
                <w:top w:val="nil"/>
                <w:left w:val="nil"/>
                <w:bottom w:val="nil"/>
                <w:right w:val="nil"/>
                <w:between w:val="nil"/>
              </w:pBdr>
              <w:ind w:right="-1"/>
              <w:jc w:val="both"/>
              <w:rPr>
                <w:color w:val="000000"/>
                <w:sz w:val="24"/>
                <w:szCs w:val="24"/>
              </w:rPr>
            </w:pPr>
          </w:p>
        </w:tc>
      </w:tr>
      <w:tr w:rsidR="00C6711C" w:rsidRPr="00517750" w14:paraId="609A2518" w14:textId="77777777" w:rsidTr="00C47DBB">
        <w:trPr>
          <w:trHeight w:val="427"/>
        </w:trPr>
        <w:tc>
          <w:tcPr>
            <w:tcW w:w="6186" w:type="dxa"/>
          </w:tcPr>
          <w:p w14:paraId="20210336" w14:textId="77777777" w:rsidR="00C6711C" w:rsidRPr="00517750" w:rsidRDefault="00C6711C" w:rsidP="00C47DBB">
            <w:pPr>
              <w:pBdr>
                <w:top w:val="nil"/>
                <w:left w:val="nil"/>
                <w:bottom w:val="nil"/>
                <w:right w:val="nil"/>
                <w:between w:val="nil"/>
              </w:pBdr>
              <w:spacing w:line="268" w:lineRule="auto"/>
              <w:ind w:right="-1"/>
              <w:jc w:val="both"/>
              <w:rPr>
                <w:color w:val="000000"/>
                <w:sz w:val="24"/>
                <w:szCs w:val="24"/>
              </w:rPr>
            </w:pPr>
            <w:r w:rsidRPr="00517750">
              <w:rPr>
                <w:color w:val="000000"/>
                <w:sz w:val="24"/>
                <w:szCs w:val="24"/>
              </w:rPr>
              <w:t xml:space="preserve">Контакты первого руководителя </w:t>
            </w:r>
            <w:r w:rsidRPr="00517750">
              <w:rPr>
                <w:i/>
                <w:color w:val="000000"/>
                <w:sz w:val="24"/>
                <w:szCs w:val="24"/>
              </w:rPr>
              <w:t>(сотовый и рабочий)</w:t>
            </w:r>
            <w:r w:rsidRPr="00517750">
              <w:rPr>
                <w:color w:val="000000"/>
                <w:sz w:val="24"/>
                <w:szCs w:val="24"/>
              </w:rPr>
              <w:t>:</w:t>
            </w:r>
          </w:p>
        </w:tc>
        <w:tc>
          <w:tcPr>
            <w:tcW w:w="3329" w:type="dxa"/>
          </w:tcPr>
          <w:p w14:paraId="2D84F43A" w14:textId="77777777" w:rsidR="00C6711C" w:rsidRPr="00517750" w:rsidRDefault="00C6711C" w:rsidP="00C47DBB">
            <w:pPr>
              <w:pBdr>
                <w:top w:val="nil"/>
                <w:left w:val="nil"/>
                <w:bottom w:val="nil"/>
                <w:right w:val="nil"/>
                <w:between w:val="nil"/>
              </w:pBdr>
              <w:ind w:right="-1"/>
              <w:jc w:val="both"/>
              <w:rPr>
                <w:color w:val="000000"/>
                <w:sz w:val="24"/>
                <w:szCs w:val="24"/>
              </w:rPr>
            </w:pPr>
          </w:p>
        </w:tc>
      </w:tr>
      <w:tr w:rsidR="00C6711C" w:rsidRPr="00517750" w14:paraId="4C662495" w14:textId="77777777" w:rsidTr="00C47DBB">
        <w:trPr>
          <w:trHeight w:val="536"/>
        </w:trPr>
        <w:tc>
          <w:tcPr>
            <w:tcW w:w="6186" w:type="dxa"/>
          </w:tcPr>
          <w:p w14:paraId="148DE343" w14:textId="77777777" w:rsidR="00C6711C" w:rsidRPr="00517750" w:rsidRDefault="00C6711C" w:rsidP="00C47DBB">
            <w:pPr>
              <w:pBdr>
                <w:top w:val="nil"/>
                <w:left w:val="nil"/>
                <w:bottom w:val="nil"/>
                <w:right w:val="nil"/>
                <w:between w:val="nil"/>
              </w:pBdr>
              <w:tabs>
                <w:tab w:val="left" w:pos="1914"/>
                <w:tab w:val="left" w:pos="3441"/>
                <w:tab w:val="left" w:pos="3914"/>
              </w:tabs>
              <w:spacing w:line="268" w:lineRule="auto"/>
              <w:ind w:right="-1"/>
              <w:jc w:val="both"/>
              <w:rPr>
                <w:color w:val="000000"/>
                <w:sz w:val="24"/>
                <w:szCs w:val="24"/>
              </w:rPr>
            </w:pPr>
            <w:r w:rsidRPr="00517750">
              <w:rPr>
                <w:color w:val="000000"/>
                <w:sz w:val="24"/>
                <w:szCs w:val="24"/>
              </w:rPr>
              <w:t>Ответственный исполнитель по проекту</w:t>
            </w:r>
          </w:p>
          <w:p w14:paraId="22543724" w14:textId="77777777" w:rsidR="00C6711C" w:rsidRPr="00517750" w:rsidRDefault="00C6711C" w:rsidP="00C47DBB">
            <w:pPr>
              <w:pBdr>
                <w:top w:val="nil"/>
                <w:left w:val="nil"/>
                <w:bottom w:val="nil"/>
                <w:right w:val="nil"/>
                <w:between w:val="nil"/>
              </w:pBdr>
              <w:tabs>
                <w:tab w:val="left" w:pos="1914"/>
                <w:tab w:val="left" w:pos="3441"/>
                <w:tab w:val="left" w:pos="3914"/>
              </w:tabs>
              <w:spacing w:line="268" w:lineRule="auto"/>
              <w:ind w:right="-1"/>
              <w:jc w:val="both"/>
              <w:rPr>
                <w:color w:val="000000"/>
                <w:sz w:val="24"/>
                <w:szCs w:val="24"/>
              </w:rPr>
            </w:pPr>
            <w:r w:rsidRPr="00517750">
              <w:rPr>
                <w:i/>
                <w:color w:val="000000"/>
                <w:sz w:val="24"/>
                <w:szCs w:val="24"/>
              </w:rPr>
              <w:t>(Ф.И.О., должность)</w:t>
            </w:r>
            <w:r w:rsidRPr="00517750">
              <w:rPr>
                <w:color w:val="000000"/>
                <w:sz w:val="24"/>
                <w:szCs w:val="24"/>
              </w:rPr>
              <w:t>:</w:t>
            </w:r>
          </w:p>
        </w:tc>
        <w:tc>
          <w:tcPr>
            <w:tcW w:w="3329" w:type="dxa"/>
          </w:tcPr>
          <w:p w14:paraId="13D42397" w14:textId="77777777" w:rsidR="00C6711C" w:rsidRPr="00517750" w:rsidRDefault="00C6711C" w:rsidP="00C47DBB">
            <w:pPr>
              <w:pBdr>
                <w:top w:val="nil"/>
                <w:left w:val="nil"/>
                <w:bottom w:val="nil"/>
                <w:right w:val="nil"/>
                <w:between w:val="nil"/>
              </w:pBdr>
              <w:ind w:right="-1"/>
              <w:jc w:val="both"/>
              <w:rPr>
                <w:color w:val="000000"/>
                <w:sz w:val="24"/>
                <w:szCs w:val="24"/>
              </w:rPr>
            </w:pPr>
          </w:p>
        </w:tc>
      </w:tr>
      <w:tr w:rsidR="00C6711C" w:rsidRPr="00517750" w14:paraId="378A7098" w14:textId="77777777" w:rsidTr="00C47DBB">
        <w:trPr>
          <w:trHeight w:val="270"/>
        </w:trPr>
        <w:tc>
          <w:tcPr>
            <w:tcW w:w="6186" w:type="dxa"/>
          </w:tcPr>
          <w:p w14:paraId="059641F9" w14:textId="77777777" w:rsidR="00C6711C" w:rsidRPr="00517750" w:rsidRDefault="00C6711C" w:rsidP="00C47DBB">
            <w:pPr>
              <w:pBdr>
                <w:top w:val="nil"/>
                <w:left w:val="nil"/>
                <w:bottom w:val="nil"/>
                <w:right w:val="nil"/>
                <w:between w:val="nil"/>
              </w:pBdr>
              <w:spacing w:line="258" w:lineRule="auto"/>
              <w:ind w:right="-1"/>
              <w:jc w:val="both"/>
              <w:rPr>
                <w:color w:val="000000"/>
                <w:sz w:val="24"/>
                <w:szCs w:val="24"/>
              </w:rPr>
            </w:pPr>
            <w:r w:rsidRPr="00517750">
              <w:rPr>
                <w:color w:val="000000"/>
                <w:sz w:val="24"/>
                <w:szCs w:val="24"/>
              </w:rPr>
              <w:t xml:space="preserve">Контакты исполнителя </w:t>
            </w:r>
            <w:r w:rsidRPr="00517750">
              <w:rPr>
                <w:i/>
                <w:color w:val="000000"/>
                <w:sz w:val="24"/>
                <w:szCs w:val="24"/>
              </w:rPr>
              <w:t>(сотовый и рабочий)</w:t>
            </w:r>
            <w:r w:rsidRPr="00517750">
              <w:rPr>
                <w:color w:val="000000"/>
                <w:sz w:val="24"/>
                <w:szCs w:val="24"/>
              </w:rPr>
              <w:t>:</w:t>
            </w:r>
          </w:p>
        </w:tc>
        <w:tc>
          <w:tcPr>
            <w:tcW w:w="3329" w:type="dxa"/>
          </w:tcPr>
          <w:p w14:paraId="706D98C3" w14:textId="77777777" w:rsidR="00C6711C" w:rsidRPr="00517750" w:rsidRDefault="00C6711C" w:rsidP="00C47DBB">
            <w:pPr>
              <w:pBdr>
                <w:top w:val="nil"/>
                <w:left w:val="nil"/>
                <w:bottom w:val="nil"/>
                <w:right w:val="nil"/>
                <w:between w:val="nil"/>
              </w:pBdr>
              <w:ind w:right="-1"/>
              <w:jc w:val="both"/>
              <w:rPr>
                <w:color w:val="000000"/>
                <w:sz w:val="24"/>
                <w:szCs w:val="24"/>
              </w:rPr>
            </w:pPr>
          </w:p>
        </w:tc>
      </w:tr>
      <w:tr w:rsidR="00C6711C" w:rsidRPr="00517750" w14:paraId="1EBF917E" w14:textId="77777777" w:rsidTr="00C47DBB">
        <w:trPr>
          <w:trHeight w:val="267"/>
        </w:trPr>
        <w:tc>
          <w:tcPr>
            <w:tcW w:w="6186" w:type="dxa"/>
          </w:tcPr>
          <w:p w14:paraId="550E4585" w14:textId="77777777" w:rsidR="00C6711C" w:rsidRPr="00517750" w:rsidRDefault="00C6711C" w:rsidP="00C47DBB">
            <w:pPr>
              <w:pBdr>
                <w:top w:val="nil"/>
                <w:left w:val="nil"/>
                <w:bottom w:val="nil"/>
                <w:right w:val="nil"/>
                <w:between w:val="nil"/>
              </w:pBdr>
              <w:spacing w:line="256" w:lineRule="auto"/>
              <w:ind w:right="-1"/>
              <w:jc w:val="both"/>
              <w:rPr>
                <w:color w:val="000000"/>
                <w:sz w:val="24"/>
                <w:szCs w:val="24"/>
              </w:rPr>
            </w:pPr>
            <w:r w:rsidRPr="00517750">
              <w:rPr>
                <w:color w:val="000000"/>
                <w:sz w:val="24"/>
                <w:szCs w:val="24"/>
              </w:rPr>
              <w:t>Электронная почта исполнителя*:</w:t>
            </w:r>
          </w:p>
        </w:tc>
        <w:tc>
          <w:tcPr>
            <w:tcW w:w="3329" w:type="dxa"/>
          </w:tcPr>
          <w:p w14:paraId="1F8DD20A" w14:textId="77777777" w:rsidR="00C6711C" w:rsidRPr="00517750" w:rsidRDefault="00C6711C" w:rsidP="00C47DBB">
            <w:pPr>
              <w:pBdr>
                <w:top w:val="nil"/>
                <w:left w:val="nil"/>
                <w:bottom w:val="nil"/>
                <w:right w:val="nil"/>
                <w:between w:val="nil"/>
              </w:pBdr>
              <w:ind w:right="-1"/>
              <w:jc w:val="both"/>
              <w:rPr>
                <w:color w:val="000000"/>
                <w:sz w:val="24"/>
                <w:szCs w:val="24"/>
              </w:rPr>
            </w:pPr>
          </w:p>
        </w:tc>
      </w:tr>
    </w:tbl>
    <w:p w14:paraId="363D49AB" w14:textId="77777777" w:rsidR="00C6711C" w:rsidRPr="00517750" w:rsidRDefault="00C6711C" w:rsidP="00C6711C">
      <w:pPr>
        <w:pBdr>
          <w:top w:val="nil"/>
          <w:left w:val="nil"/>
          <w:bottom w:val="nil"/>
          <w:right w:val="nil"/>
          <w:between w:val="nil"/>
        </w:pBdr>
        <w:tabs>
          <w:tab w:val="left" w:pos="3010"/>
          <w:tab w:val="left" w:pos="8100"/>
        </w:tabs>
        <w:jc w:val="both"/>
        <w:rPr>
          <w:color w:val="000000"/>
          <w:sz w:val="24"/>
          <w:szCs w:val="24"/>
        </w:rPr>
      </w:pPr>
      <w:r w:rsidRPr="00517750">
        <w:rPr>
          <w:color w:val="000000"/>
          <w:sz w:val="24"/>
          <w:szCs w:val="24"/>
        </w:rPr>
        <w:t>Приложение:</w:t>
      </w:r>
    </w:p>
    <w:p w14:paraId="683FF61E" w14:textId="77777777" w:rsidR="00C6711C" w:rsidRPr="00517750" w:rsidRDefault="00C6711C" w:rsidP="00C6711C">
      <w:pPr>
        <w:pBdr>
          <w:top w:val="nil"/>
          <w:left w:val="nil"/>
          <w:bottom w:val="nil"/>
          <w:right w:val="nil"/>
          <w:between w:val="nil"/>
        </w:pBdr>
        <w:tabs>
          <w:tab w:val="left" w:pos="3010"/>
          <w:tab w:val="left" w:pos="8100"/>
        </w:tabs>
        <w:jc w:val="both"/>
        <w:rPr>
          <w:color w:val="000000"/>
          <w:sz w:val="24"/>
          <w:szCs w:val="24"/>
        </w:rPr>
      </w:pPr>
      <w:r w:rsidRPr="00517750">
        <w:rPr>
          <w:color w:val="000000"/>
          <w:sz w:val="24"/>
          <w:szCs w:val="24"/>
          <w:u w:val="single"/>
        </w:rPr>
        <w:t>1. (наименование документа)</w:t>
      </w:r>
      <w:r w:rsidRPr="00517750">
        <w:rPr>
          <w:color w:val="000000"/>
          <w:sz w:val="24"/>
          <w:szCs w:val="24"/>
          <w:u w:val="single"/>
        </w:rPr>
        <w:tab/>
      </w:r>
      <w:r w:rsidRPr="00517750">
        <w:rPr>
          <w:color w:val="000000"/>
          <w:sz w:val="24"/>
          <w:szCs w:val="24"/>
        </w:rPr>
        <w:t>на</w:t>
      </w:r>
      <w:r w:rsidRPr="00517750">
        <w:rPr>
          <w:color w:val="000000"/>
          <w:sz w:val="24"/>
          <w:szCs w:val="24"/>
          <w:u w:val="single"/>
        </w:rPr>
        <w:t xml:space="preserve">     </w:t>
      </w:r>
      <w:r w:rsidRPr="00517750">
        <w:rPr>
          <w:color w:val="000000"/>
          <w:sz w:val="24"/>
          <w:szCs w:val="24"/>
        </w:rPr>
        <w:t>листах.</w:t>
      </w:r>
    </w:p>
    <w:p w14:paraId="78D1C44C" w14:textId="77777777" w:rsidR="00C6711C" w:rsidRPr="00517750" w:rsidRDefault="00C6711C" w:rsidP="00C6711C">
      <w:pPr>
        <w:pBdr>
          <w:top w:val="nil"/>
          <w:left w:val="nil"/>
          <w:bottom w:val="nil"/>
          <w:right w:val="nil"/>
          <w:between w:val="nil"/>
        </w:pBdr>
        <w:tabs>
          <w:tab w:val="left" w:pos="3010"/>
          <w:tab w:val="left" w:pos="8100"/>
        </w:tabs>
        <w:jc w:val="both"/>
        <w:rPr>
          <w:color w:val="000000"/>
          <w:sz w:val="24"/>
          <w:szCs w:val="24"/>
        </w:rPr>
      </w:pPr>
      <w:r w:rsidRPr="00517750">
        <w:rPr>
          <w:color w:val="000000"/>
          <w:sz w:val="24"/>
          <w:szCs w:val="24"/>
          <w:u w:val="single"/>
        </w:rPr>
        <w:t>2. (наименование документа)</w:t>
      </w:r>
      <w:r w:rsidRPr="00517750">
        <w:rPr>
          <w:color w:val="000000"/>
          <w:sz w:val="24"/>
          <w:szCs w:val="24"/>
          <w:u w:val="single"/>
        </w:rPr>
        <w:tab/>
      </w:r>
      <w:r w:rsidRPr="00517750">
        <w:rPr>
          <w:color w:val="000000"/>
          <w:sz w:val="24"/>
          <w:szCs w:val="24"/>
        </w:rPr>
        <w:t>на</w:t>
      </w:r>
      <w:r w:rsidRPr="00517750">
        <w:rPr>
          <w:color w:val="000000"/>
          <w:sz w:val="24"/>
          <w:szCs w:val="24"/>
          <w:u w:val="single"/>
        </w:rPr>
        <w:t xml:space="preserve">     </w:t>
      </w:r>
      <w:r w:rsidRPr="00517750">
        <w:rPr>
          <w:color w:val="000000"/>
          <w:sz w:val="24"/>
          <w:szCs w:val="24"/>
        </w:rPr>
        <w:t>листах.</w:t>
      </w:r>
    </w:p>
    <w:p w14:paraId="22648AED" w14:textId="77777777" w:rsidR="00C6711C" w:rsidRPr="00517750" w:rsidRDefault="00C6711C" w:rsidP="00C6711C">
      <w:pPr>
        <w:pBdr>
          <w:top w:val="nil"/>
          <w:left w:val="nil"/>
          <w:bottom w:val="nil"/>
          <w:right w:val="nil"/>
          <w:between w:val="nil"/>
        </w:pBdr>
        <w:tabs>
          <w:tab w:val="left" w:pos="3010"/>
          <w:tab w:val="left" w:pos="8100"/>
        </w:tabs>
        <w:jc w:val="both"/>
        <w:rPr>
          <w:color w:val="000000"/>
          <w:sz w:val="24"/>
          <w:szCs w:val="24"/>
        </w:rPr>
      </w:pPr>
      <w:r w:rsidRPr="00517750">
        <w:rPr>
          <w:color w:val="000000"/>
          <w:sz w:val="24"/>
          <w:szCs w:val="24"/>
          <w:u w:val="single"/>
        </w:rPr>
        <w:t>3. (наименование документа)</w:t>
      </w:r>
      <w:r w:rsidRPr="00517750">
        <w:rPr>
          <w:color w:val="000000"/>
          <w:sz w:val="24"/>
          <w:szCs w:val="24"/>
          <w:u w:val="single"/>
        </w:rPr>
        <w:tab/>
      </w:r>
      <w:r w:rsidRPr="00517750">
        <w:rPr>
          <w:color w:val="000000"/>
          <w:sz w:val="24"/>
          <w:szCs w:val="24"/>
        </w:rPr>
        <w:t>на</w:t>
      </w:r>
      <w:r w:rsidRPr="00517750">
        <w:rPr>
          <w:color w:val="000000"/>
          <w:sz w:val="24"/>
          <w:szCs w:val="24"/>
          <w:u w:val="single"/>
        </w:rPr>
        <w:t xml:space="preserve">     </w:t>
      </w:r>
      <w:r w:rsidRPr="00517750">
        <w:rPr>
          <w:color w:val="000000"/>
          <w:sz w:val="24"/>
          <w:szCs w:val="24"/>
        </w:rPr>
        <w:t>листах.</w:t>
      </w:r>
    </w:p>
    <w:p w14:paraId="06326E8F" w14:textId="77777777" w:rsidR="00C6711C" w:rsidRPr="00517750" w:rsidRDefault="00C6711C" w:rsidP="00C6711C">
      <w:pPr>
        <w:pBdr>
          <w:top w:val="nil"/>
          <w:left w:val="nil"/>
          <w:bottom w:val="nil"/>
          <w:right w:val="nil"/>
          <w:between w:val="nil"/>
        </w:pBdr>
        <w:tabs>
          <w:tab w:val="left" w:pos="3010"/>
          <w:tab w:val="left" w:pos="8100"/>
        </w:tabs>
        <w:jc w:val="both"/>
        <w:rPr>
          <w:color w:val="000000"/>
          <w:sz w:val="24"/>
          <w:szCs w:val="24"/>
        </w:rPr>
      </w:pPr>
      <w:r w:rsidRPr="00517750">
        <w:rPr>
          <w:color w:val="000000"/>
          <w:sz w:val="24"/>
          <w:szCs w:val="24"/>
          <w:u w:val="single"/>
        </w:rPr>
        <w:t>4. (наименование документа)</w:t>
      </w:r>
      <w:r w:rsidRPr="00517750">
        <w:rPr>
          <w:color w:val="000000"/>
          <w:sz w:val="24"/>
          <w:szCs w:val="24"/>
          <w:u w:val="single"/>
        </w:rPr>
        <w:tab/>
      </w:r>
      <w:r w:rsidRPr="00517750">
        <w:rPr>
          <w:color w:val="000000"/>
          <w:sz w:val="24"/>
          <w:szCs w:val="24"/>
        </w:rPr>
        <w:t>на</w:t>
      </w:r>
      <w:r w:rsidRPr="00517750">
        <w:rPr>
          <w:color w:val="000000"/>
          <w:sz w:val="24"/>
          <w:szCs w:val="24"/>
          <w:u w:val="single"/>
        </w:rPr>
        <w:t xml:space="preserve">     </w:t>
      </w:r>
      <w:r w:rsidRPr="00517750">
        <w:rPr>
          <w:color w:val="000000"/>
          <w:sz w:val="24"/>
          <w:szCs w:val="24"/>
        </w:rPr>
        <w:t>листах.</w:t>
      </w:r>
    </w:p>
    <w:p w14:paraId="57C809DD" w14:textId="77777777" w:rsidR="00C6711C" w:rsidRPr="00517750" w:rsidRDefault="00C6711C" w:rsidP="00C6711C">
      <w:pPr>
        <w:pStyle w:val="1"/>
        <w:tabs>
          <w:tab w:val="left" w:pos="8026"/>
        </w:tabs>
        <w:spacing w:line="240" w:lineRule="atLeast"/>
        <w:ind w:left="0" w:firstLine="567"/>
        <w:jc w:val="both"/>
        <w:rPr>
          <w:sz w:val="24"/>
          <w:szCs w:val="24"/>
        </w:rPr>
      </w:pPr>
      <w:proofErr w:type="spellStart"/>
      <w:r w:rsidRPr="00517750">
        <w:rPr>
          <w:sz w:val="24"/>
          <w:szCs w:val="24"/>
        </w:rPr>
        <w:t>Должность</w:t>
      </w:r>
      <w:proofErr w:type="spellEnd"/>
      <w:r w:rsidRPr="00517750">
        <w:rPr>
          <w:sz w:val="24"/>
          <w:szCs w:val="24"/>
        </w:rPr>
        <w:tab/>
        <w:t>Ф.И.О.</w:t>
      </w:r>
    </w:p>
    <w:p w14:paraId="302F39AE" w14:textId="77777777" w:rsidR="00C6711C" w:rsidRPr="00517750" w:rsidRDefault="00C6711C" w:rsidP="00C6711C">
      <w:pPr>
        <w:pBdr>
          <w:top w:val="nil"/>
          <w:left w:val="nil"/>
          <w:bottom w:val="nil"/>
          <w:right w:val="nil"/>
          <w:between w:val="nil"/>
        </w:pBdr>
        <w:spacing w:line="240" w:lineRule="atLeast"/>
        <w:jc w:val="both"/>
        <w:rPr>
          <w:color w:val="000000"/>
          <w:sz w:val="24"/>
          <w:szCs w:val="24"/>
        </w:rPr>
      </w:pPr>
      <w:r w:rsidRPr="00517750">
        <w:rPr>
          <w:color w:val="000000"/>
          <w:sz w:val="24"/>
          <w:szCs w:val="24"/>
        </w:rPr>
        <w:t>(</w:t>
      </w:r>
      <w:bookmarkStart w:id="6" w:name="_Hlk155627231"/>
      <w:r w:rsidRPr="00517750">
        <w:rPr>
          <w:color w:val="000000"/>
          <w:sz w:val="24"/>
          <w:szCs w:val="24"/>
        </w:rPr>
        <w:t>уполномоченное лицо или лицо его замещающее</w:t>
      </w:r>
      <w:bookmarkEnd w:id="6"/>
      <w:r w:rsidRPr="00517750">
        <w:rPr>
          <w:color w:val="000000"/>
          <w:sz w:val="24"/>
          <w:szCs w:val="24"/>
        </w:rPr>
        <w:t>, с приложением соответствующего документа о подтверждении полномочий)</w:t>
      </w:r>
    </w:p>
    <w:p w14:paraId="1EC48C40" w14:textId="77777777" w:rsidR="00C6711C" w:rsidRPr="00517750" w:rsidRDefault="00C6711C" w:rsidP="00C6711C">
      <w:pPr>
        <w:pBdr>
          <w:top w:val="nil"/>
          <w:left w:val="nil"/>
          <w:bottom w:val="nil"/>
          <w:right w:val="nil"/>
          <w:between w:val="nil"/>
        </w:pBdr>
        <w:spacing w:line="240" w:lineRule="atLeast"/>
        <w:jc w:val="both"/>
        <w:rPr>
          <w:sz w:val="24"/>
          <w:szCs w:val="24"/>
        </w:rPr>
        <w:sectPr w:rsidR="00C6711C" w:rsidRPr="00517750" w:rsidSect="00C6711C">
          <w:headerReference w:type="default" r:id="rId12"/>
          <w:pgSz w:w="11910" w:h="16840"/>
          <w:pgMar w:top="709" w:right="711" w:bottom="1200" w:left="1240" w:header="284" w:footer="924" w:gutter="0"/>
          <w:cols w:space="720" w:equalWidth="0">
            <w:col w:w="9689"/>
          </w:cols>
          <w:titlePg/>
          <w:docGrid w:linePitch="299"/>
        </w:sectPr>
      </w:pPr>
      <w:r w:rsidRPr="00517750">
        <w:rPr>
          <w:color w:val="000000"/>
          <w:sz w:val="24"/>
          <w:szCs w:val="24"/>
        </w:rPr>
        <w:t xml:space="preserve">Примечание: </w:t>
      </w:r>
      <w:r w:rsidRPr="00517750">
        <w:rPr>
          <w:i/>
          <w:color w:val="000000"/>
          <w:sz w:val="24"/>
          <w:szCs w:val="24"/>
        </w:rPr>
        <w:t>* Настоящим подтверждаю свое согласие на направление всех уведомлений касательно участия социальном проекте на указанный адрес электронной почты. Заявка составляется на официальном бланке юридического лица/индивидуального предпринимателя, скрепленная фирменной печатью (при наличии) и подписью уполномоченного лица или лица его замещающего юридического лица/ индивидуального предпринимателя.</w:t>
      </w:r>
      <w:bookmarkEnd w:id="5"/>
    </w:p>
    <w:p w14:paraId="08B81D1A" w14:textId="089A8132" w:rsidR="00C6711C" w:rsidRPr="00517750" w:rsidRDefault="00C6711C" w:rsidP="00C47DBB">
      <w:pPr>
        <w:ind w:left="5948" w:right="108"/>
        <w:jc w:val="right"/>
        <w:rPr>
          <w:i/>
          <w:color w:val="000000"/>
          <w:sz w:val="24"/>
          <w:szCs w:val="24"/>
        </w:rPr>
      </w:pPr>
      <w:r w:rsidRPr="00517750">
        <w:rPr>
          <w:i/>
          <w:iCs/>
          <w:sz w:val="24"/>
          <w:szCs w:val="24"/>
        </w:rPr>
        <w:lastRenderedPageBreak/>
        <w:t xml:space="preserve">                                                                                                          </w:t>
      </w:r>
      <w:r w:rsidRPr="00517750">
        <w:rPr>
          <w:i/>
          <w:color w:val="000000" w:themeColor="text1"/>
          <w:sz w:val="24"/>
          <w:szCs w:val="24"/>
        </w:rPr>
        <w:t>Приложение №3</w:t>
      </w:r>
    </w:p>
    <w:p w14:paraId="1A412C44" w14:textId="77777777" w:rsidR="00C6711C" w:rsidRPr="00517750" w:rsidRDefault="00C6711C" w:rsidP="00C6711C">
      <w:pPr>
        <w:ind w:left="5948" w:right="108"/>
        <w:jc w:val="right"/>
        <w:rPr>
          <w:i/>
          <w:color w:val="000000"/>
          <w:sz w:val="24"/>
          <w:szCs w:val="24"/>
        </w:rPr>
      </w:pPr>
      <w:r w:rsidRPr="00517750">
        <w:rPr>
          <w:i/>
          <w:color w:val="000000" w:themeColor="text1"/>
          <w:sz w:val="24"/>
          <w:szCs w:val="24"/>
        </w:rPr>
        <w:t>к объявлению</w:t>
      </w:r>
    </w:p>
    <w:tbl>
      <w:tblPr>
        <w:tblW w:w="10207" w:type="dxa"/>
        <w:tblInd w:w="-709" w:type="dxa"/>
        <w:tblLayout w:type="fixed"/>
        <w:tblCellMar>
          <w:left w:w="0" w:type="dxa"/>
          <w:right w:w="0" w:type="dxa"/>
        </w:tblCellMar>
        <w:tblLook w:val="01E0" w:firstRow="1" w:lastRow="1" w:firstColumn="1" w:lastColumn="1" w:noHBand="0" w:noVBand="0"/>
      </w:tblPr>
      <w:tblGrid>
        <w:gridCol w:w="4820"/>
        <w:gridCol w:w="5387"/>
      </w:tblGrid>
      <w:tr w:rsidR="00C6711C" w:rsidRPr="00517750" w14:paraId="09BDE8BD" w14:textId="77777777" w:rsidTr="00C47DBB">
        <w:trPr>
          <w:trHeight w:val="284"/>
        </w:trPr>
        <w:tc>
          <w:tcPr>
            <w:tcW w:w="10207" w:type="dxa"/>
            <w:gridSpan w:val="2"/>
            <w:hideMark/>
          </w:tcPr>
          <w:p w14:paraId="7B9662FF" w14:textId="77777777" w:rsidR="00C6711C" w:rsidRPr="00517750" w:rsidRDefault="00C6711C" w:rsidP="00C47DBB">
            <w:pPr>
              <w:keepNext/>
              <w:tabs>
                <w:tab w:val="num" w:pos="0"/>
              </w:tabs>
              <w:autoSpaceDE w:val="0"/>
              <w:autoSpaceDN w:val="0"/>
              <w:adjustRightInd w:val="0"/>
              <w:outlineLvl w:val="5"/>
              <w:rPr>
                <w:sz w:val="24"/>
                <w:szCs w:val="24"/>
              </w:rPr>
            </w:pPr>
          </w:p>
          <w:p w14:paraId="5360C5C0" w14:textId="77777777" w:rsidR="00C6711C" w:rsidRPr="00517750" w:rsidRDefault="00C6711C" w:rsidP="00C47DBB">
            <w:pPr>
              <w:tabs>
                <w:tab w:val="left" w:pos="570"/>
              </w:tabs>
              <w:rPr>
                <w:b/>
                <w:sz w:val="24"/>
                <w:szCs w:val="24"/>
              </w:rPr>
            </w:pPr>
            <w:r w:rsidRPr="00517750">
              <w:rPr>
                <w:b/>
                <w:sz w:val="24"/>
                <w:szCs w:val="24"/>
              </w:rPr>
              <w:tab/>
              <w:t xml:space="preserve">                                                    </w:t>
            </w:r>
            <w:bookmarkStart w:id="7" w:name="_Hlk154656628"/>
            <w:r w:rsidRPr="00517750">
              <w:rPr>
                <w:b/>
                <w:sz w:val="24"/>
                <w:szCs w:val="24"/>
              </w:rPr>
              <w:t>Анкета «Знай своего клиента»</w:t>
            </w:r>
            <w:bookmarkEnd w:id="7"/>
            <w:r w:rsidRPr="00517750">
              <w:rPr>
                <w:b/>
                <w:sz w:val="24"/>
                <w:szCs w:val="24"/>
              </w:rPr>
              <w:t xml:space="preserve"> </w:t>
            </w:r>
          </w:p>
          <w:p w14:paraId="428F2CFE" w14:textId="77777777" w:rsidR="00C6711C" w:rsidRPr="00517750" w:rsidRDefault="00C6711C" w:rsidP="00C47DBB">
            <w:pPr>
              <w:pStyle w:val="Textbody"/>
              <w:spacing w:before="42" w:after="0"/>
              <w:ind w:left="256" w:right="138"/>
              <w:jc w:val="both"/>
              <w:rPr>
                <w:rFonts w:cs="Times New Roman"/>
                <w:lang w:val="ru-RU"/>
              </w:rPr>
            </w:pPr>
            <w:r w:rsidRPr="00517750">
              <w:rPr>
                <w:rFonts w:cs="Times New Roman"/>
                <w:lang w:val="ru-RU"/>
              </w:rPr>
              <w:t xml:space="preserve">                  Данная Анкета заполняется в соответствии с требованиями Закона Республики Казахстан «О противодействии легализации (отмыванию) доходов, полученных преступным путем, и финансированию терроризма». АО «СПК «Алматы», гарантирует конфиденциальность полученной от Вас информации, составляющей тайну, в соответствии с требованиями законодательства Республики Казахстан о защите охраняемой законом тайны.</w:t>
            </w:r>
          </w:p>
        </w:tc>
      </w:tr>
      <w:tr w:rsidR="00C6711C" w:rsidRPr="00517750" w14:paraId="5BFF5943" w14:textId="77777777" w:rsidTr="00C47DBB">
        <w:trPr>
          <w:trHeight w:val="559"/>
        </w:trPr>
        <w:tc>
          <w:tcPr>
            <w:tcW w:w="10207" w:type="dxa"/>
            <w:gridSpan w:val="2"/>
          </w:tcPr>
          <w:p w14:paraId="559653AE" w14:textId="77777777" w:rsidR="00C6711C" w:rsidRPr="00517750" w:rsidRDefault="00C6711C" w:rsidP="00C47DBB">
            <w:pPr>
              <w:rPr>
                <w:sz w:val="24"/>
                <w:szCs w:val="24"/>
              </w:rPr>
            </w:pPr>
          </w:p>
          <w:p w14:paraId="03151CD2" w14:textId="77777777" w:rsidR="00C6711C" w:rsidRPr="00517750" w:rsidRDefault="00C6711C" w:rsidP="00C47DBB">
            <w:pPr>
              <w:rPr>
                <w:b/>
                <w:bCs/>
                <w:snapToGrid w:val="0"/>
                <w:sz w:val="24"/>
                <w:szCs w:val="24"/>
              </w:rPr>
            </w:pPr>
            <w:r w:rsidRPr="00517750">
              <w:rPr>
                <w:b/>
                <w:sz w:val="24"/>
                <w:szCs w:val="24"/>
              </w:rPr>
              <w:t xml:space="preserve">  I. Общие сведения </w:t>
            </w:r>
          </w:p>
        </w:tc>
      </w:tr>
      <w:tr w:rsidR="00C6711C" w:rsidRPr="00517750" w14:paraId="6AAFCEC7" w14:textId="77777777" w:rsidTr="00C47DBB">
        <w:tblPrEx>
          <w:tblCellSpacing w:w="28" w:type="dxa"/>
          <w:tblCellMar>
            <w:left w:w="57" w:type="dxa"/>
            <w:right w:w="57" w:type="dxa"/>
          </w:tblCellMar>
          <w:tblLook w:val="04A0" w:firstRow="1" w:lastRow="0" w:firstColumn="1" w:lastColumn="0" w:noHBand="0" w:noVBand="1"/>
        </w:tblPrEx>
        <w:trPr>
          <w:cantSplit/>
          <w:trHeight w:val="284"/>
          <w:tblCellSpacing w:w="28" w:type="dxa"/>
        </w:trPr>
        <w:tc>
          <w:tcPr>
            <w:tcW w:w="4820" w:type="dxa"/>
            <w:vAlign w:val="center"/>
            <w:hideMark/>
          </w:tcPr>
          <w:p w14:paraId="6E10494A" w14:textId="77777777" w:rsidR="00C6711C" w:rsidRPr="00517750" w:rsidRDefault="00C6711C" w:rsidP="00C47DBB">
            <w:pPr>
              <w:rPr>
                <w:sz w:val="24"/>
                <w:szCs w:val="24"/>
              </w:rPr>
            </w:pPr>
            <w:r w:rsidRPr="00517750">
              <w:rPr>
                <w:sz w:val="24"/>
                <w:szCs w:val="24"/>
              </w:rPr>
              <w:t xml:space="preserve">Полное наименование </w:t>
            </w:r>
          </w:p>
        </w:tc>
        <w:tc>
          <w:tcPr>
            <w:tcW w:w="5387" w:type="dxa"/>
            <w:tcBorders>
              <w:top w:val="dotted" w:sz="4" w:space="0" w:color="auto"/>
              <w:left w:val="dotted" w:sz="4" w:space="0" w:color="auto"/>
              <w:bottom w:val="dotted" w:sz="4" w:space="0" w:color="auto"/>
              <w:right w:val="dotted" w:sz="4" w:space="0" w:color="auto"/>
            </w:tcBorders>
            <w:vAlign w:val="center"/>
          </w:tcPr>
          <w:p w14:paraId="01D88696" w14:textId="77777777" w:rsidR="00C6711C" w:rsidRPr="00517750" w:rsidRDefault="00C6711C" w:rsidP="00C47DBB">
            <w:pPr>
              <w:rPr>
                <w:b/>
                <w:sz w:val="24"/>
                <w:szCs w:val="24"/>
              </w:rPr>
            </w:pPr>
          </w:p>
        </w:tc>
      </w:tr>
      <w:tr w:rsidR="00C6711C" w:rsidRPr="00517750" w14:paraId="664497A8" w14:textId="77777777" w:rsidTr="00C47DBB">
        <w:tblPrEx>
          <w:tblCellSpacing w:w="28" w:type="dxa"/>
          <w:tblCellMar>
            <w:left w:w="57" w:type="dxa"/>
            <w:right w:w="57" w:type="dxa"/>
          </w:tblCellMar>
          <w:tblLook w:val="04A0" w:firstRow="1" w:lastRow="0" w:firstColumn="1" w:lastColumn="0" w:noHBand="0" w:noVBand="1"/>
        </w:tblPrEx>
        <w:trPr>
          <w:cantSplit/>
          <w:trHeight w:val="284"/>
          <w:tblCellSpacing w:w="28" w:type="dxa"/>
        </w:trPr>
        <w:tc>
          <w:tcPr>
            <w:tcW w:w="4820" w:type="dxa"/>
            <w:vAlign w:val="center"/>
            <w:hideMark/>
          </w:tcPr>
          <w:p w14:paraId="759CA187" w14:textId="77777777" w:rsidR="00C6711C" w:rsidRPr="00517750" w:rsidRDefault="00C6711C" w:rsidP="00C47DBB">
            <w:pPr>
              <w:rPr>
                <w:sz w:val="24"/>
                <w:szCs w:val="24"/>
              </w:rPr>
            </w:pPr>
            <w:r w:rsidRPr="00517750">
              <w:rPr>
                <w:sz w:val="24"/>
                <w:szCs w:val="24"/>
              </w:rPr>
              <w:t>Государственный регистрационный номер, дата и место государственной регистрации (перерегистрации)</w:t>
            </w:r>
          </w:p>
        </w:tc>
        <w:tc>
          <w:tcPr>
            <w:tcW w:w="5387" w:type="dxa"/>
            <w:tcBorders>
              <w:top w:val="dotted" w:sz="4" w:space="0" w:color="auto"/>
              <w:left w:val="dotted" w:sz="4" w:space="0" w:color="auto"/>
              <w:bottom w:val="dotted" w:sz="4" w:space="0" w:color="auto"/>
              <w:right w:val="dotted" w:sz="4" w:space="0" w:color="auto"/>
            </w:tcBorders>
            <w:vAlign w:val="center"/>
          </w:tcPr>
          <w:p w14:paraId="14EDA4D8" w14:textId="77777777" w:rsidR="00C6711C" w:rsidRPr="00517750" w:rsidRDefault="00C6711C" w:rsidP="00C47DBB">
            <w:pPr>
              <w:rPr>
                <w:b/>
                <w:sz w:val="24"/>
                <w:szCs w:val="24"/>
              </w:rPr>
            </w:pPr>
          </w:p>
          <w:p w14:paraId="7BD99C0D" w14:textId="77777777" w:rsidR="00C6711C" w:rsidRPr="00517750" w:rsidRDefault="00C6711C" w:rsidP="00C47DBB">
            <w:pPr>
              <w:rPr>
                <w:b/>
                <w:sz w:val="24"/>
                <w:szCs w:val="24"/>
              </w:rPr>
            </w:pPr>
          </w:p>
        </w:tc>
      </w:tr>
      <w:tr w:rsidR="00C6711C" w:rsidRPr="00517750" w14:paraId="27A6EE7E" w14:textId="77777777" w:rsidTr="00C47DBB">
        <w:tblPrEx>
          <w:tblCellSpacing w:w="28" w:type="dxa"/>
          <w:tblCellMar>
            <w:left w:w="57" w:type="dxa"/>
            <w:right w:w="57" w:type="dxa"/>
          </w:tblCellMar>
          <w:tblLook w:val="04A0" w:firstRow="1" w:lastRow="0" w:firstColumn="1" w:lastColumn="0" w:noHBand="0" w:noVBand="1"/>
        </w:tblPrEx>
        <w:trPr>
          <w:cantSplit/>
          <w:trHeight w:val="284"/>
          <w:tblCellSpacing w:w="28" w:type="dxa"/>
        </w:trPr>
        <w:tc>
          <w:tcPr>
            <w:tcW w:w="4820" w:type="dxa"/>
            <w:vAlign w:val="center"/>
          </w:tcPr>
          <w:p w14:paraId="707AE876" w14:textId="77777777" w:rsidR="00C6711C" w:rsidRPr="00517750" w:rsidRDefault="00C6711C" w:rsidP="00C47DBB">
            <w:pPr>
              <w:rPr>
                <w:sz w:val="24"/>
                <w:szCs w:val="24"/>
              </w:rPr>
            </w:pPr>
            <w:r w:rsidRPr="00517750">
              <w:rPr>
                <w:sz w:val="24"/>
                <w:szCs w:val="24"/>
              </w:rPr>
              <w:t>Для иностранных юридических лиц: регистрационный номер (код), присвоенный уполномоченным органом в государстве регистрации, номер налогоплательщика в государстве регистрации</w:t>
            </w:r>
          </w:p>
        </w:tc>
        <w:tc>
          <w:tcPr>
            <w:tcW w:w="5387" w:type="dxa"/>
            <w:tcBorders>
              <w:top w:val="dotted" w:sz="4" w:space="0" w:color="auto"/>
              <w:left w:val="dotted" w:sz="4" w:space="0" w:color="auto"/>
              <w:bottom w:val="dotted" w:sz="4" w:space="0" w:color="auto"/>
              <w:right w:val="dotted" w:sz="4" w:space="0" w:color="auto"/>
            </w:tcBorders>
            <w:vAlign w:val="center"/>
          </w:tcPr>
          <w:p w14:paraId="3634EE4E" w14:textId="77777777" w:rsidR="00C6711C" w:rsidRPr="00517750" w:rsidRDefault="00C6711C" w:rsidP="00C47DBB">
            <w:pPr>
              <w:rPr>
                <w:b/>
                <w:sz w:val="24"/>
                <w:szCs w:val="24"/>
              </w:rPr>
            </w:pPr>
          </w:p>
        </w:tc>
      </w:tr>
      <w:tr w:rsidR="00C6711C" w:rsidRPr="00517750" w14:paraId="4B5074A0" w14:textId="77777777" w:rsidTr="00C47DBB">
        <w:tblPrEx>
          <w:tblCellSpacing w:w="28" w:type="dxa"/>
          <w:tblCellMar>
            <w:left w:w="57" w:type="dxa"/>
            <w:right w:w="57" w:type="dxa"/>
          </w:tblCellMar>
          <w:tblLook w:val="04A0" w:firstRow="1" w:lastRow="0" w:firstColumn="1" w:lastColumn="0" w:noHBand="0" w:noVBand="1"/>
        </w:tblPrEx>
        <w:trPr>
          <w:cantSplit/>
          <w:trHeight w:val="284"/>
          <w:tblCellSpacing w:w="28" w:type="dxa"/>
        </w:trPr>
        <w:tc>
          <w:tcPr>
            <w:tcW w:w="4820" w:type="dxa"/>
            <w:vAlign w:val="center"/>
            <w:hideMark/>
          </w:tcPr>
          <w:p w14:paraId="4A182E8A" w14:textId="77777777" w:rsidR="00C6711C" w:rsidRPr="00517750" w:rsidRDefault="00C6711C" w:rsidP="00C47DBB">
            <w:pPr>
              <w:rPr>
                <w:sz w:val="24"/>
                <w:szCs w:val="24"/>
              </w:rPr>
            </w:pPr>
            <w:r w:rsidRPr="00517750">
              <w:rPr>
                <w:sz w:val="24"/>
                <w:szCs w:val="24"/>
              </w:rPr>
              <w:t xml:space="preserve">БИН </w:t>
            </w:r>
          </w:p>
        </w:tc>
        <w:tc>
          <w:tcPr>
            <w:tcW w:w="5387" w:type="dxa"/>
            <w:tcBorders>
              <w:top w:val="dotted" w:sz="4" w:space="0" w:color="auto"/>
              <w:left w:val="dotted" w:sz="4" w:space="0" w:color="auto"/>
              <w:bottom w:val="dotted" w:sz="4" w:space="0" w:color="auto"/>
              <w:right w:val="dotted" w:sz="4" w:space="0" w:color="auto"/>
            </w:tcBorders>
            <w:vAlign w:val="center"/>
          </w:tcPr>
          <w:p w14:paraId="1CBE4B03" w14:textId="77777777" w:rsidR="00C6711C" w:rsidRPr="00517750" w:rsidRDefault="00C6711C" w:rsidP="00C47DBB">
            <w:pPr>
              <w:rPr>
                <w:b/>
                <w:sz w:val="24"/>
                <w:szCs w:val="24"/>
              </w:rPr>
            </w:pPr>
          </w:p>
        </w:tc>
      </w:tr>
      <w:tr w:rsidR="00C6711C" w:rsidRPr="00517750" w14:paraId="3CBDAA3F" w14:textId="77777777" w:rsidTr="00C47DBB">
        <w:tblPrEx>
          <w:tblCellSpacing w:w="28" w:type="dxa"/>
          <w:tblCellMar>
            <w:left w:w="57" w:type="dxa"/>
            <w:right w:w="57" w:type="dxa"/>
          </w:tblCellMar>
          <w:tblLook w:val="04A0" w:firstRow="1" w:lastRow="0" w:firstColumn="1" w:lastColumn="0" w:noHBand="0" w:noVBand="1"/>
        </w:tblPrEx>
        <w:trPr>
          <w:cantSplit/>
          <w:trHeight w:val="284"/>
          <w:tblCellSpacing w:w="28" w:type="dxa"/>
        </w:trPr>
        <w:tc>
          <w:tcPr>
            <w:tcW w:w="4820" w:type="dxa"/>
            <w:vAlign w:val="center"/>
            <w:hideMark/>
          </w:tcPr>
          <w:p w14:paraId="6897035A" w14:textId="77777777" w:rsidR="00C6711C" w:rsidRPr="00517750" w:rsidRDefault="00C6711C" w:rsidP="00C47DBB">
            <w:pPr>
              <w:rPr>
                <w:sz w:val="24"/>
                <w:szCs w:val="24"/>
              </w:rPr>
            </w:pPr>
            <w:r w:rsidRPr="00517750">
              <w:rPr>
                <w:sz w:val="24"/>
                <w:szCs w:val="24"/>
              </w:rPr>
              <w:t xml:space="preserve">Юридический адрес (место регистрации: страна, почтовый индекс, населенный пункт, улица/район, номер здания) </w:t>
            </w:r>
          </w:p>
        </w:tc>
        <w:tc>
          <w:tcPr>
            <w:tcW w:w="5387" w:type="dxa"/>
            <w:tcBorders>
              <w:top w:val="dotted" w:sz="4" w:space="0" w:color="auto"/>
              <w:left w:val="dotted" w:sz="4" w:space="0" w:color="auto"/>
              <w:bottom w:val="dotted" w:sz="4" w:space="0" w:color="auto"/>
              <w:right w:val="dotted" w:sz="4" w:space="0" w:color="auto"/>
            </w:tcBorders>
            <w:vAlign w:val="center"/>
          </w:tcPr>
          <w:p w14:paraId="04687CC0" w14:textId="77777777" w:rsidR="00C6711C" w:rsidRPr="00517750" w:rsidRDefault="00C6711C" w:rsidP="00C47DBB">
            <w:pPr>
              <w:rPr>
                <w:b/>
                <w:sz w:val="24"/>
                <w:szCs w:val="24"/>
              </w:rPr>
            </w:pPr>
          </w:p>
          <w:p w14:paraId="37867830" w14:textId="77777777" w:rsidR="00C6711C" w:rsidRPr="00517750" w:rsidRDefault="00C6711C" w:rsidP="00C47DBB">
            <w:pPr>
              <w:rPr>
                <w:b/>
                <w:sz w:val="24"/>
                <w:szCs w:val="24"/>
              </w:rPr>
            </w:pPr>
          </w:p>
        </w:tc>
      </w:tr>
      <w:tr w:rsidR="00C6711C" w:rsidRPr="00517750" w14:paraId="47AF06D8" w14:textId="77777777" w:rsidTr="00C47DBB">
        <w:tblPrEx>
          <w:tblCellSpacing w:w="28" w:type="dxa"/>
          <w:tblCellMar>
            <w:left w:w="57" w:type="dxa"/>
            <w:right w:w="57" w:type="dxa"/>
          </w:tblCellMar>
          <w:tblLook w:val="04A0" w:firstRow="1" w:lastRow="0" w:firstColumn="1" w:lastColumn="0" w:noHBand="0" w:noVBand="1"/>
        </w:tblPrEx>
        <w:trPr>
          <w:cantSplit/>
          <w:trHeight w:val="284"/>
          <w:tblCellSpacing w:w="28" w:type="dxa"/>
        </w:trPr>
        <w:tc>
          <w:tcPr>
            <w:tcW w:w="4820" w:type="dxa"/>
            <w:vAlign w:val="center"/>
            <w:hideMark/>
          </w:tcPr>
          <w:p w14:paraId="53390070" w14:textId="77777777" w:rsidR="00C6711C" w:rsidRPr="00517750" w:rsidRDefault="00C6711C" w:rsidP="00C47DBB">
            <w:pPr>
              <w:rPr>
                <w:sz w:val="24"/>
                <w:szCs w:val="24"/>
              </w:rPr>
            </w:pPr>
            <w:r w:rsidRPr="00517750">
              <w:rPr>
                <w:sz w:val="24"/>
                <w:szCs w:val="24"/>
              </w:rPr>
              <w:t>Адрес фактического места нахождения исполнительного органа</w:t>
            </w:r>
          </w:p>
        </w:tc>
        <w:tc>
          <w:tcPr>
            <w:tcW w:w="5387" w:type="dxa"/>
            <w:tcBorders>
              <w:top w:val="dotted" w:sz="4" w:space="0" w:color="auto"/>
              <w:left w:val="dotted" w:sz="4" w:space="0" w:color="auto"/>
              <w:bottom w:val="dotted" w:sz="4" w:space="0" w:color="auto"/>
              <w:right w:val="dotted" w:sz="4" w:space="0" w:color="auto"/>
            </w:tcBorders>
            <w:vAlign w:val="center"/>
          </w:tcPr>
          <w:p w14:paraId="4CD2A273" w14:textId="77777777" w:rsidR="00C6711C" w:rsidRPr="00517750" w:rsidRDefault="00C6711C" w:rsidP="00C47DBB">
            <w:pPr>
              <w:rPr>
                <w:b/>
                <w:sz w:val="24"/>
                <w:szCs w:val="24"/>
              </w:rPr>
            </w:pPr>
          </w:p>
        </w:tc>
      </w:tr>
      <w:tr w:rsidR="00C6711C" w:rsidRPr="00517750" w14:paraId="4D6E788B" w14:textId="77777777" w:rsidTr="00C47DBB">
        <w:tblPrEx>
          <w:tblCellSpacing w:w="28" w:type="dxa"/>
          <w:tblCellMar>
            <w:left w:w="57" w:type="dxa"/>
            <w:right w:w="57" w:type="dxa"/>
          </w:tblCellMar>
          <w:tblLook w:val="04A0" w:firstRow="1" w:lastRow="0" w:firstColumn="1" w:lastColumn="0" w:noHBand="0" w:noVBand="1"/>
        </w:tblPrEx>
        <w:trPr>
          <w:cantSplit/>
          <w:trHeight w:val="191"/>
          <w:tblCellSpacing w:w="28" w:type="dxa"/>
        </w:trPr>
        <w:tc>
          <w:tcPr>
            <w:tcW w:w="4820" w:type="dxa"/>
            <w:vAlign w:val="center"/>
            <w:hideMark/>
          </w:tcPr>
          <w:p w14:paraId="20A669FB" w14:textId="77777777" w:rsidR="00C6711C" w:rsidRPr="00517750" w:rsidRDefault="00C6711C" w:rsidP="00C47DBB">
            <w:pPr>
              <w:rPr>
                <w:sz w:val="24"/>
                <w:szCs w:val="24"/>
              </w:rPr>
            </w:pPr>
            <w:r w:rsidRPr="00517750">
              <w:rPr>
                <w:sz w:val="24"/>
                <w:szCs w:val="24"/>
              </w:rPr>
              <w:t>Номера телефона, факса</w:t>
            </w:r>
          </w:p>
        </w:tc>
        <w:tc>
          <w:tcPr>
            <w:tcW w:w="5387" w:type="dxa"/>
            <w:tcBorders>
              <w:top w:val="dotted" w:sz="4" w:space="0" w:color="auto"/>
              <w:left w:val="dotted" w:sz="4" w:space="0" w:color="auto"/>
              <w:bottom w:val="dotted" w:sz="4" w:space="0" w:color="auto"/>
              <w:right w:val="dotted" w:sz="4" w:space="0" w:color="auto"/>
            </w:tcBorders>
            <w:vAlign w:val="center"/>
          </w:tcPr>
          <w:p w14:paraId="2B3C9009" w14:textId="77777777" w:rsidR="00C6711C" w:rsidRPr="00517750" w:rsidRDefault="00C6711C" w:rsidP="00C47DBB">
            <w:pPr>
              <w:rPr>
                <w:sz w:val="24"/>
                <w:szCs w:val="24"/>
              </w:rPr>
            </w:pPr>
          </w:p>
        </w:tc>
      </w:tr>
      <w:tr w:rsidR="00C6711C" w:rsidRPr="00517750" w14:paraId="3ECF7E8F" w14:textId="77777777" w:rsidTr="00C47DBB">
        <w:tblPrEx>
          <w:tblCellSpacing w:w="28" w:type="dxa"/>
          <w:tblCellMar>
            <w:left w:w="57" w:type="dxa"/>
            <w:right w:w="57" w:type="dxa"/>
          </w:tblCellMar>
          <w:tblLook w:val="04A0" w:firstRow="1" w:lastRow="0" w:firstColumn="1" w:lastColumn="0" w:noHBand="0" w:noVBand="1"/>
        </w:tblPrEx>
        <w:trPr>
          <w:cantSplit/>
          <w:trHeight w:val="191"/>
          <w:tblCellSpacing w:w="28" w:type="dxa"/>
        </w:trPr>
        <w:tc>
          <w:tcPr>
            <w:tcW w:w="4820" w:type="dxa"/>
            <w:vAlign w:val="center"/>
            <w:hideMark/>
          </w:tcPr>
          <w:p w14:paraId="22134D15" w14:textId="77777777" w:rsidR="00C6711C" w:rsidRPr="00517750" w:rsidRDefault="00C6711C" w:rsidP="00C47DBB">
            <w:pPr>
              <w:rPr>
                <w:sz w:val="24"/>
                <w:szCs w:val="24"/>
              </w:rPr>
            </w:pPr>
            <w:r w:rsidRPr="00517750">
              <w:rPr>
                <w:sz w:val="24"/>
                <w:szCs w:val="24"/>
              </w:rPr>
              <w:t>Адрес электронной почты (при наличии)</w:t>
            </w:r>
          </w:p>
        </w:tc>
        <w:tc>
          <w:tcPr>
            <w:tcW w:w="5387" w:type="dxa"/>
            <w:tcBorders>
              <w:top w:val="dotted" w:sz="4" w:space="0" w:color="auto"/>
              <w:left w:val="dotted" w:sz="4" w:space="0" w:color="auto"/>
              <w:bottom w:val="dotted" w:sz="4" w:space="0" w:color="auto"/>
              <w:right w:val="dotted" w:sz="4" w:space="0" w:color="auto"/>
            </w:tcBorders>
            <w:vAlign w:val="center"/>
          </w:tcPr>
          <w:p w14:paraId="5980D746" w14:textId="77777777" w:rsidR="00C6711C" w:rsidRPr="00517750" w:rsidRDefault="00C6711C" w:rsidP="00C47DBB">
            <w:pPr>
              <w:rPr>
                <w:sz w:val="24"/>
                <w:szCs w:val="24"/>
              </w:rPr>
            </w:pPr>
          </w:p>
        </w:tc>
      </w:tr>
      <w:tr w:rsidR="00C6711C" w:rsidRPr="00517750" w14:paraId="2942C034" w14:textId="77777777" w:rsidTr="00C47DBB">
        <w:tblPrEx>
          <w:tblCellSpacing w:w="28" w:type="dxa"/>
          <w:tblCellMar>
            <w:left w:w="57" w:type="dxa"/>
            <w:right w:w="57" w:type="dxa"/>
          </w:tblCellMar>
          <w:tblLook w:val="04A0" w:firstRow="1" w:lastRow="0" w:firstColumn="1" w:lastColumn="0" w:noHBand="0" w:noVBand="1"/>
        </w:tblPrEx>
        <w:trPr>
          <w:cantSplit/>
          <w:trHeight w:val="284"/>
          <w:tblCellSpacing w:w="28" w:type="dxa"/>
        </w:trPr>
        <w:tc>
          <w:tcPr>
            <w:tcW w:w="4820" w:type="dxa"/>
            <w:vAlign w:val="center"/>
          </w:tcPr>
          <w:p w14:paraId="3936FD88" w14:textId="77777777" w:rsidR="00C6711C" w:rsidRPr="00517750" w:rsidRDefault="00C6711C" w:rsidP="00C47DBB">
            <w:pPr>
              <w:rPr>
                <w:sz w:val="24"/>
                <w:szCs w:val="24"/>
              </w:rPr>
            </w:pPr>
            <w:r w:rsidRPr="00517750">
              <w:rPr>
                <w:sz w:val="24"/>
                <w:szCs w:val="24"/>
              </w:rPr>
              <w:t>Адрес сайта в Интернете (</w:t>
            </w:r>
            <w:proofErr w:type="spellStart"/>
            <w:r w:rsidRPr="00517750">
              <w:rPr>
                <w:sz w:val="24"/>
                <w:szCs w:val="24"/>
              </w:rPr>
              <w:t>website</w:t>
            </w:r>
            <w:proofErr w:type="spellEnd"/>
            <w:r w:rsidRPr="00517750">
              <w:rPr>
                <w:sz w:val="24"/>
                <w:szCs w:val="24"/>
              </w:rPr>
              <w:t>) (при наличии)</w:t>
            </w:r>
          </w:p>
        </w:tc>
        <w:tc>
          <w:tcPr>
            <w:tcW w:w="5387" w:type="dxa"/>
            <w:tcBorders>
              <w:top w:val="dotted" w:sz="4" w:space="0" w:color="auto"/>
              <w:left w:val="dotted" w:sz="4" w:space="0" w:color="auto"/>
              <w:bottom w:val="dotted" w:sz="4" w:space="0" w:color="auto"/>
              <w:right w:val="dotted" w:sz="4" w:space="0" w:color="auto"/>
            </w:tcBorders>
            <w:vAlign w:val="center"/>
          </w:tcPr>
          <w:p w14:paraId="0DA90C1F" w14:textId="77777777" w:rsidR="00C6711C" w:rsidRPr="00517750" w:rsidRDefault="00C6711C" w:rsidP="00C47DBB">
            <w:pPr>
              <w:rPr>
                <w:b/>
                <w:sz w:val="24"/>
                <w:szCs w:val="24"/>
              </w:rPr>
            </w:pPr>
          </w:p>
        </w:tc>
      </w:tr>
      <w:tr w:rsidR="00C6711C" w:rsidRPr="00517750" w14:paraId="4AC2AB12" w14:textId="77777777" w:rsidTr="00C47DBB">
        <w:tblPrEx>
          <w:tblCellSpacing w:w="28" w:type="dxa"/>
          <w:tblCellMar>
            <w:left w:w="57" w:type="dxa"/>
            <w:right w:w="57" w:type="dxa"/>
          </w:tblCellMar>
          <w:tblLook w:val="04A0" w:firstRow="1" w:lastRow="0" w:firstColumn="1" w:lastColumn="0" w:noHBand="0" w:noVBand="1"/>
        </w:tblPrEx>
        <w:trPr>
          <w:cantSplit/>
          <w:trHeight w:val="284"/>
          <w:tblCellSpacing w:w="28" w:type="dxa"/>
        </w:trPr>
        <w:tc>
          <w:tcPr>
            <w:tcW w:w="4820" w:type="dxa"/>
            <w:vAlign w:val="center"/>
          </w:tcPr>
          <w:p w14:paraId="00D4548D" w14:textId="77777777" w:rsidR="00C6711C" w:rsidRPr="00517750" w:rsidRDefault="00C6711C" w:rsidP="00C47DBB">
            <w:pPr>
              <w:rPr>
                <w:sz w:val="24"/>
                <w:szCs w:val="24"/>
              </w:rPr>
            </w:pPr>
            <w:r w:rsidRPr="00517750">
              <w:rPr>
                <w:sz w:val="24"/>
                <w:szCs w:val="24"/>
              </w:rPr>
              <w:t>Лицензия (если осуществляемый вид деятельности является лицензируемым) (при наличии)</w:t>
            </w:r>
          </w:p>
        </w:tc>
        <w:tc>
          <w:tcPr>
            <w:tcW w:w="5387" w:type="dxa"/>
            <w:tcBorders>
              <w:top w:val="dotted" w:sz="4" w:space="0" w:color="auto"/>
              <w:left w:val="dotted" w:sz="4" w:space="0" w:color="auto"/>
              <w:bottom w:val="dotted" w:sz="4" w:space="0" w:color="auto"/>
              <w:right w:val="dotted" w:sz="4" w:space="0" w:color="auto"/>
            </w:tcBorders>
            <w:vAlign w:val="center"/>
          </w:tcPr>
          <w:p w14:paraId="6CBC478A" w14:textId="77777777" w:rsidR="00C6711C" w:rsidRPr="00517750" w:rsidRDefault="00C6711C" w:rsidP="00C47DBB">
            <w:pPr>
              <w:rPr>
                <w:sz w:val="24"/>
                <w:szCs w:val="24"/>
              </w:rPr>
            </w:pPr>
            <w:r w:rsidRPr="00517750">
              <w:rPr>
                <w:sz w:val="24"/>
                <w:szCs w:val="24"/>
              </w:rPr>
              <w:t>№___________</w:t>
            </w:r>
            <w:proofErr w:type="gramStart"/>
            <w:r w:rsidRPr="00517750">
              <w:rPr>
                <w:sz w:val="24"/>
                <w:szCs w:val="24"/>
              </w:rPr>
              <w:t>_  дата</w:t>
            </w:r>
            <w:proofErr w:type="gramEnd"/>
            <w:r w:rsidRPr="00517750">
              <w:rPr>
                <w:sz w:val="24"/>
                <w:szCs w:val="24"/>
              </w:rPr>
              <w:t xml:space="preserve"> «___</w:t>
            </w:r>
            <w:proofErr w:type="gramStart"/>
            <w:r w:rsidRPr="00517750">
              <w:rPr>
                <w:sz w:val="24"/>
                <w:szCs w:val="24"/>
              </w:rPr>
              <w:t xml:space="preserve">_»   </w:t>
            </w:r>
            <w:proofErr w:type="gramEnd"/>
            <w:r w:rsidRPr="00517750">
              <w:rPr>
                <w:sz w:val="24"/>
                <w:szCs w:val="24"/>
              </w:rPr>
              <w:t xml:space="preserve">________20___г </w:t>
            </w:r>
          </w:p>
          <w:p w14:paraId="0E115A52" w14:textId="77777777" w:rsidR="00C6711C" w:rsidRPr="00517750" w:rsidRDefault="00C6711C" w:rsidP="00C47DBB">
            <w:pPr>
              <w:rPr>
                <w:sz w:val="24"/>
                <w:szCs w:val="24"/>
              </w:rPr>
            </w:pPr>
            <w:r w:rsidRPr="00517750">
              <w:rPr>
                <w:sz w:val="24"/>
                <w:szCs w:val="24"/>
              </w:rPr>
              <w:t>Срок действия __________________________</w:t>
            </w:r>
          </w:p>
        </w:tc>
      </w:tr>
      <w:tr w:rsidR="00C6711C" w:rsidRPr="00517750" w14:paraId="51423C93" w14:textId="77777777" w:rsidTr="00C47DBB">
        <w:tblPrEx>
          <w:tblCellSpacing w:w="28" w:type="dxa"/>
          <w:tblCellMar>
            <w:left w:w="57" w:type="dxa"/>
            <w:right w:w="57" w:type="dxa"/>
          </w:tblCellMar>
          <w:tblLook w:val="04A0" w:firstRow="1" w:lastRow="0" w:firstColumn="1" w:lastColumn="0" w:noHBand="0" w:noVBand="1"/>
        </w:tblPrEx>
        <w:trPr>
          <w:cantSplit/>
          <w:trHeight w:val="191"/>
          <w:tblCellSpacing w:w="28" w:type="dxa"/>
        </w:trPr>
        <w:tc>
          <w:tcPr>
            <w:tcW w:w="4820" w:type="dxa"/>
            <w:vAlign w:val="center"/>
          </w:tcPr>
          <w:p w14:paraId="29299C9E" w14:textId="77777777" w:rsidR="00C6711C" w:rsidRPr="00517750" w:rsidRDefault="00C6711C" w:rsidP="00C47DBB">
            <w:pPr>
              <w:rPr>
                <w:sz w:val="24"/>
                <w:szCs w:val="24"/>
              </w:rPr>
            </w:pPr>
            <w:r w:rsidRPr="00517750">
              <w:rPr>
                <w:sz w:val="24"/>
                <w:szCs w:val="24"/>
              </w:rPr>
              <w:t>Основной вид деятельности:</w:t>
            </w:r>
          </w:p>
        </w:tc>
        <w:tc>
          <w:tcPr>
            <w:tcW w:w="5387" w:type="dxa"/>
            <w:tcBorders>
              <w:top w:val="dotted" w:sz="4" w:space="0" w:color="auto"/>
              <w:left w:val="dotted" w:sz="4" w:space="0" w:color="auto"/>
              <w:bottom w:val="dotted" w:sz="4" w:space="0" w:color="auto"/>
              <w:right w:val="dotted" w:sz="4" w:space="0" w:color="auto"/>
            </w:tcBorders>
            <w:vAlign w:val="center"/>
          </w:tcPr>
          <w:p w14:paraId="3C6A3363" w14:textId="77777777" w:rsidR="00C6711C" w:rsidRPr="00517750" w:rsidRDefault="00C6711C" w:rsidP="00C47DBB">
            <w:pPr>
              <w:tabs>
                <w:tab w:val="left" w:pos="1440"/>
              </w:tabs>
              <w:autoSpaceDE w:val="0"/>
              <w:autoSpaceDN w:val="0"/>
              <w:adjustRightInd w:val="0"/>
              <w:ind w:left="1440" w:hanging="1440"/>
              <w:rPr>
                <w:sz w:val="24"/>
                <w:szCs w:val="24"/>
              </w:rPr>
            </w:pPr>
          </w:p>
        </w:tc>
      </w:tr>
    </w:tbl>
    <w:p w14:paraId="751AA48C" w14:textId="77777777" w:rsidR="00C6711C" w:rsidRPr="00517750" w:rsidRDefault="00C6711C" w:rsidP="00C6711C">
      <w:pPr>
        <w:spacing w:after="120"/>
        <w:ind w:left="-567"/>
        <w:rPr>
          <w:b/>
          <w:sz w:val="24"/>
          <w:szCs w:val="24"/>
        </w:rPr>
      </w:pPr>
      <w:r w:rsidRPr="00517750">
        <w:rPr>
          <w:b/>
          <w:sz w:val="24"/>
          <w:szCs w:val="24"/>
        </w:rPr>
        <w:t xml:space="preserve">II. Сведения о структуре управления </w:t>
      </w:r>
    </w:p>
    <w:tbl>
      <w:tblPr>
        <w:tblW w:w="10313" w:type="dxa"/>
        <w:tblCellSpacing w:w="28" w:type="dxa"/>
        <w:tblInd w:w="-714" w:type="dxa"/>
        <w:tblLayout w:type="fixed"/>
        <w:tblCellMar>
          <w:left w:w="57" w:type="dxa"/>
          <w:right w:w="57" w:type="dxa"/>
        </w:tblCellMar>
        <w:tblLook w:val="04A0" w:firstRow="1" w:lastRow="0" w:firstColumn="1" w:lastColumn="0" w:noHBand="0" w:noVBand="1"/>
      </w:tblPr>
      <w:tblGrid>
        <w:gridCol w:w="4208"/>
        <w:gridCol w:w="56"/>
        <w:gridCol w:w="6049"/>
      </w:tblGrid>
      <w:tr w:rsidR="00C6711C" w:rsidRPr="00517750" w14:paraId="2A967608" w14:textId="77777777" w:rsidTr="00C47DBB">
        <w:trPr>
          <w:cantSplit/>
          <w:trHeight w:val="284"/>
          <w:tblCellSpacing w:w="28" w:type="dxa"/>
        </w:trPr>
        <w:tc>
          <w:tcPr>
            <w:tcW w:w="4133" w:type="dxa"/>
            <w:vAlign w:val="center"/>
          </w:tcPr>
          <w:p w14:paraId="1A278433" w14:textId="77777777" w:rsidR="00C6711C" w:rsidRPr="00517750" w:rsidRDefault="00C6711C" w:rsidP="00C47DBB">
            <w:pPr>
              <w:jc w:val="both"/>
              <w:rPr>
                <w:sz w:val="24"/>
                <w:szCs w:val="24"/>
              </w:rPr>
            </w:pPr>
            <w:r w:rsidRPr="00517750">
              <w:rPr>
                <w:sz w:val="24"/>
                <w:szCs w:val="24"/>
              </w:rPr>
              <w:t>Ф.И.О первого руководителя (исполнительного органа)</w:t>
            </w:r>
          </w:p>
        </w:tc>
        <w:tc>
          <w:tcPr>
            <w:tcW w:w="6035" w:type="dxa"/>
            <w:gridSpan w:val="2"/>
            <w:tcBorders>
              <w:top w:val="dotted" w:sz="4" w:space="0" w:color="auto"/>
              <w:left w:val="dotted" w:sz="4" w:space="0" w:color="auto"/>
              <w:bottom w:val="dotted" w:sz="4" w:space="0" w:color="auto"/>
              <w:right w:val="dotted" w:sz="4" w:space="0" w:color="auto"/>
            </w:tcBorders>
          </w:tcPr>
          <w:p w14:paraId="79075D62" w14:textId="77777777" w:rsidR="00C6711C" w:rsidRPr="00517750" w:rsidRDefault="00C6711C" w:rsidP="00C47DBB">
            <w:pPr>
              <w:tabs>
                <w:tab w:val="left" w:pos="1440"/>
              </w:tabs>
              <w:autoSpaceDE w:val="0"/>
              <w:autoSpaceDN w:val="0"/>
              <w:adjustRightInd w:val="0"/>
              <w:ind w:left="1440" w:hanging="1440"/>
              <w:rPr>
                <w:sz w:val="24"/>
                <w:szCs w:val="24"/>
              </w:rPr>
            </w:pPr>
          </w:p>
        </w:tc>
      </w:tr>
      <w:tr w:rsidR="00C6711C" w:rsidRPr="00517750" w14:paraId="55CDC3E7" w14:textId="77777777" w:rsidTr="00C47DBB">
        <w:trPr>
          <w:cantSplit/>
          <w:trHeight w:val="284"/>
          <w:tblCellSpacing w:w="28" w:type="dxa"/>
        </w:trPr>
        <w:tc>
          <w:tcPr>
            <w:tcW w:w="4133" w:type="dxa"/>
            <w:vAlign w:val="center"/>
          </w:tcPr>
          <w:p w14:paraId="693AED71" w14:textId="77777777" w:rsidR="00C6711C" w:rsidRPr="00517750" w:rsidRDefault="00C6711C" w:rsidP="00C47DBB">
            <w:pPr>
              <w:jc w:val="both"/>
              <w:rPr>
                <w:sz w:val="24"/>
                <w:szCs w:val="24"/>
              </w:rPr>
            </w:pPr>
            <w:r w:rsidRPr="00517750">
              <w:rPr>
                <w:sz w:val="24"/>
                <w:szCs w:val="24"/>
              </w:rPr>
              <w:t xml:space="preserve">ИИН </w:t>
            </w:r>
          </w:p>
        </w:tc>
        <w:tc>
          <w:tcPr>
            <w:tcW w:w="6035" w:type="dxa"/>
            <w:gridSpan w:val="2"/>
            <w:tcBorders>
              <w:top w:val="dotted" w:sz="4" w:space="0" w:color="auto"/>
              <w:left w:val="dotted" w:sz="4" w:space="0" w:color="auto"/>
              <w:bottom w:val="dotted" w:sz="4" w:space="0" w:color="auto"/>
              <w:right w:val="dotted" w:sz="4" w:space="0" w:color="auto"/>
            </w:tcBorders>
          </w:tcPr>
          <w:p w14:paraId="14B3EE68" w14:textId="77777777" w:rsidR="00C6711C" w:rsidRPr="00517750" w:rsidRDefault="00C6711C" w:rsidP="00C47DBB">
            <w:pPr>
              <w:tabs>
                <w:tab w:val="left" w:pos="1440"/>
              </w:tabs>
              <w:autoSpaceDE w:val="0"/>
              <w:autoSpaceDN w:val="0"/>
              <w:adjustRightInd w:val="0"/>
              <w:ind w:left="1440" w:hanging="1440"/>
              <w:rPr>
                <w:sz w:val="24"/>
                <w:szCs w:val="24"/>
              </w:rPr>
            </w:pPr>
          </w:p>
        </w:tc>
      </w:tr>
      <w:tr w:rsidR="00C6711C" w:rsidRPr="00517750" w14:paraId="7CA0DF44" w14:textId="77777777" w:rsidTr="00C47DBB">
        <w:trPr>
          <w:cantSplit/>
          <w:trHeight w:val="284"/>
          <w:tblCellSpacing w:w="28" w:type="dxa"/>
        </w:trPr>
        <w:tc>
          <w:tcPr>
            <w:tcW w:w="4133" w:type="dxa"/>
            <w:vAlign w:val="center"/>
          </w:tcPr>
          <w:p w14:paraId="51E150A1" w14:textId="77777777" w:rsidR="00C6711C" w:rsidRPr="00517750" w:rsidRDefault="00C6711C" w:rsidP="00C47DBB">
            <w:pPr>
              <w:jc w:val="both"/>
              <w:rPr>
                <w:sz w:val="24"/>
                <w:szCs w:val="24"/>
              </w:rPr>
            </w:pPr>
            <w:r w:rsidRPr="00517750">
              <w:rPr>
                <w:sz w:val="24"/>
                <w:szCs w:val="24"/>
              </w:rPr>
              <w:t>Номер, дата документа, удостоверяющего личность, орган выдачи, и срок действия</w:t>
            </w:r>
          </w:p>
        </w:tc>
        <w:tc>
          <w:tcPr>
            <w:tcW w:w="6035" w:type="dxa"/>
            <w:gridSpan w:val="2"/>
            <w:tcBorders>
              <w:top w:val="dotted" w:sz="4" w:space="0" w:color="auto"/>
              <w:left w:val="dotted" w:sz="4" w:space="0" w:color="auto"/>
              <w:bottom w:val="dotted" w:sz="4" w:space="0" w:color="auto"/>
              <w:right w:val="dotted" w:sz="4" w:space="0" w:color="auto"/>
            </w:tcBorders>
          </w:tcPr>
          <w:p w14:paraId="4BDF16EA" w14:textId="77777777" w:rsidR="00C6711C" w:rsidRPr="00517750" w:rsidRDefault="00C6711C" w:rsidP="00C47DBB">
            <w:pPr>
              <w:widowControl w:val="0"/>
              <w:overflowPunct w:val="0"/>
              <w:autoSpaceDE w:val="0"/>
              <w:autoSpaceDN w:val="0"/>
              <w:adjustRightInd w:val="0"/>
              <w:rPr>
                <w:b/>
                <w:sz w:val="24"/>
                <w:szCs w:val="24"/>
              </w:rPr>
            </w:pPr>
            <w:r w:rsidRPr="00517750">
              <w:rPr>
                <w:b/>
                <w:sz w:val="24"/>
                <w:szCs w:val="24"/>
              </w:rPr>
              <w:t>№____________________</w:t>
            </w:r>
          </w:p>
          <w:p w14:paraId="487EF476" w14:textId="77777777" w:rsidR="00C6711C" w:rsidRPr="00517750" w:rsidRDefault="00C6711C" w:rsidP="00C47DBB">
            <w:pPr>
              <w:widowControl w:val="0"/>
              <w:overflowPunct w:val="0"/>
              <w:autoSpaceDE w:val="0"/>
              <w:autoSpaceDN w:val="0"/>
              <w:adjustRightInd w:val="0"/>
              <w:rPr>
                <w:b/>
                <w:sz w:val="24"/>
                <w:szCs w:val="24"/>
              </w:rPr>
            </w:pPr>
            <w:r w:rsidRPr="00517750">
              <w:rPr>
                <w:b/>
                <w:sz w:val="24"/>
                <w:szCs w:val="24"/>
              </w:rPr>
              <w:t>выдан от ___/___/_______________,</w:t>
            </w:r>
          </w:p>
          <w:p w14:paraId="49752A75" w14:textId="77777777" w:rsidR="00C6711C" w:rsidRPr="00517750" w:rsidRDefault="00C6711C" w:rsidP="00C47DBB">
            <w:pPr>
              <w:widowControl w:val="0"/>
              <w:overflowPunct w:val="0"/>
              <w:autoSpaceDE w:val="0"/>
              <w:autoSpaceDN w:val="0"/>
              <w:adjustRightInd w:val="0"/>
              <w:rPr>
                <w:b/>
                <w:sz w:val="24"/>
                <w:szCs w:val="24"/>
              </w:rPr>
            </w:pPr>
            <w:r w:rsidRPr="00517750">
              <w:rPr>
                <w:b/>
                <w:sz w:val="24"/>
                <w:szCs w:val="24"/>
              </w:rPr>
              <w:t>действителен до ___/ ___/ ________</w:t>
            </w:r>
          </w:p>
          <w:p w14:paraId="2EEAB14F" w14:textId="77777777" w:rsidR="00C6711C" w:rsidRPr="00517750" w:rsidRDefault="00C6711C" w:rsidP="00C47DBB">
            <w:pPr>
              <w:widowControl w:val="0"/>
              <w:overflowPunct w:val="0"/>
              <w:autoSpaceDE w:val="0"/>
              <w:autoSpaceDN w:val="0"/>
              <w:adjustRightInd w:val="0"/>
              <w:rPr>
                <w:b/>
                <w:sz w:val="24"/>
                <w:szCs w:val="24"/>
              </w:rPr>
            </w:pPr>
          </w:p>
        </w:tc>
      </w:tr>
      <w:tr w:rsidR="00C6711C" w:rsidRPr="00517750" w14:paraId="47BB2D1E" w14:textId="77777777" w:rsidTr="00C47DBB">
        <w:trPr>
          <w:cantSplit/>
          <w:trHeight w:val="284"/>
          <w:tblCellSpacing w:w="28" w:type="dxa"/>
        </w:trPr>
        <w:tc>
          <w:tcPr>
            <w:tcW w:w="4133" w:type="dxa"/>
            <w:vAlign w:val="center"/>
          </w:tcPr>
          <w:p w14:paraId="42A21D0D" w14:textId="77777777" w:rsidR="00C6711C" w:rsidRPr="00517750" w:rsidRDefault="00C6711C" w:rsidP="00C47DBB">
            <w:pPr>
              <w:jc w:val="both"/>
              <w:rPr>
                <w:sz w:val="24"/>
                <w:szCs w:val="24"/>
              </w:rPr>
            </w:pPr>
            <w:r w:rsidRPr="00517750">
              <w:rPr>
                <w:sz w:val="24"/>
                <w:szCs w:val="24"/>
              </w:rPr>
              <w:t>Адрес места жительства первого руководителя (регистрации) и (или) места пребывания (государство/ юрисдикция, почтовый индекс, населенный пункт, улица/район, номер дома и при наличии номер квартиры)</w:t>
            </w:r>
          </w:p>
        </w:tc>
        <w:tc>
          <w:tcPr>
            <w:tcW w:w="6035" w:type="dxa"/>
            <w:gridSpan w:val="2"/>
            <w:tcBorders>
              <w:top w:val="dotted" w:sz="4" w:space="0" w:color="auto"/>
              <w:left w:val="dotted" w:sz="4" w:space="0" w:color="auto"/>
              <w:bottom w:val="dotted" w:sz="4" w:space="0" w:color="auto"/>
              <w:right w:val="dotted" w:sz="4" w:space="0" w:color="auto"/>
            </w:tcBorders>
          </w:tcPr>
          <w:p w14:paraId="6041648C" w14:textId="77777777" w:rsidR="00C6711C" w:rsidRPr="00517750" w:rsidRDefault="00C6711C" w:rsidP="00C47DBB">
            <w:pPr>
              <w:widowControl w:val="0"/>
              <w:overflowPunct w:val="0"/>
              <w:autoSpaceDE w:val="0"/>
              <w:autoSpaceDN w:val="0"/>
              <w:adjustRightInd w:val="0"/>
              <w:rPr>
                <w:b/>
                <w:sz w:val="24"/>
                <w:szCs w:val="24"/>
              </w:rPr>
            </w:pPr>
          </w:p>
        </w:tc>
      </w:tr>
      <w:tr w:rsidR="00C6711C" w:rsidRPr="00517750" w14:paraId="26C05B10" w14:textId="77777777" w:rsidTr="00C47DBB">
        <w:trPr>
          <w:cantSplit/>
          <w:trHeight w:val="284"/>
          <w:tblCellSpacing w:w="28" w:type="dxa"/>
        </w:trPr>
        <w:tc>
          <w:tcPr>
            <w:tcW w:w="4133" w:type="dxa"/>
            <w:vAlign w:val="center"/>
          </w:tcPr>
          <w:p w14:paraId="72BEC511" w14:textId="77777777" w:rsidR="00C6711C" w:rsidRPr="00517750" w:rsidRDefault="00C6711C" w:rsidP="00C47DBB">
            <w:pPr>
              <w:contextualSpacing/>
              <w:jc w:val="both"/>
              <w:rPr>
                <w:sz w:val="24"/>
                <w:szCs w:val="24"/>
              </w:rPr>
            </w:pPr>
            <w:r w:rsidRPr="00517750">
              <w:rPr>
                <w:sz w:val="24"/>
                <w:szCs w:val="24"/>
              </w:rPr>
              <w:lastRenderedPageBreak/>
              <w:t>Номер контактного телефона первого руководителя</w:t>
            </w:r>
          </w:p>
        </w:tc>
        <w:tc>
          <w:tcPr>
            <w:tcW w:w="6035" w:type="dxa"/>
            <w:gridSpan w:val="2"/>
            <w:tcBorders>
              <w:top w:val="dotted" w:sz="4" w:space="0" w:color="auto"/>
              <w:left w:val="dotted" w:sz="4" w:space="0" w:color="auto"/>
              <w:bottom w:val="dotted" w:sz="4" w:space="0" w:color="auto"/>
              <w:right w:val="dotted" w:sz="4" w:space="0" w:color="auto"/>
            </w:tcBorders>
          </w:tcPr>
          <w:p w14:paraId="1B9B0FF8" w14:textId="77777777" w:rsidR="00C6711C" w:rsidRPr="00517750" w:rsidRDefault="00C6711C" w:rsidP="00C47DBB">
            <w:pPr>
              <w:widowControl w:val="0"/>
              <w:overflowPunct w:val="0"/>
              <w:autoSpaceDE w:val="0"/>
              <w:autoSpaceDN w:val="0"/>
              <w:adjustRightInd w:val="0"/>
              <w:rPr>
                <w:b/>
                <w:sz w:val="24"/>
                <w:szCs w:val="24"/>
              </w:rPr>
            </w:pPr>
          </w:p>
        </w:tc>
      </w:tr>
      <w:tr w:rsidR="00C6711C" w:rsidRPr="00517750" w14:paraId="4EF69B8D" w14:textId="77777777" w:rsidTr="00C47DBB">
        <w:trPr>
          <w:cantSplit/>
          <w:trHeight w:val="284"/>
          <w:tblCellSpacing w:w="28" w:type="dxa"/>
        </w:trPr>
        <w:tc>
          <w:tcPr>
            <w:tcW w:w="4133" w:type="dxa"/>
            <w:vAlign w:val="center"/>
          </w:tcPr>
          <w:p w14:paraId="3C72309B" w14:textId="77777777" w:rsidR="00C6711C" w:rsidRPr="00517750" w:rsidRDefault="00C6711C" w:rsidP="00C47DBB">
            <w:pPr>
              <w:contextualSpacing/>
              <w:jc w:val="both"/>
              <w:rPr>
                <w:sz w:val="24"/>
                <w:szCs w:val="24"/>
              </w:rPr>
            </w:pPr>
            <w:r w:rsidRPr="00517750">
              <w:rPr>
                <w:sz w:val="24"/>
                <w:szCs w:val="24"/>
              </w:rPr>
              <w:t>Ф.И.О главного бухгалтера</w:t>
            </w:r>
          </w:p>
          <w:p w14:paraId="03BF8234" w14:textId="77777777" w:rsidR="00C6711C" w:rsidRPr="00517750" w:rsidRDefault="00C6711C" w:rsidP="00C47DBB">
            <w:pPr>
              <w:contextualSpacing/>
              <w:jc w:val="both"/>
              <w:rPr>
                <w:sz w:val="24"/>
                <w:szCs w:val="24"/>
              </w:rPr>
            </w:pPr>
            <w:r w:rsidRPr="00517750">
              <w:rPr>
                <w:sz w:val="24"/>
                <w:szCs w:val="24"/>
              </w:rPr>
              <w:t>(при наличии)</w:t>
            </w:r>
          </w:p>
        </w:tc>
        <w:tc>
          <w:tcPr>
            <w:tcW w:w="6035" w:type="dxa"/>
            <w:gridSpan w:val="2"/>
            <w:tcBorders>
              <w:top w:val="dotted" w:sz="4" w:space="0" w:color="auto"/>
              <w:left w:val="dotted" w:sz="4" w:space="0" w:color="auto"/>
              <w:bottom w:val="dotted" w:sz="4" w:space="0" w:color="auto"/>
              <w:right w:val="dotted" w:sz="4" w:space="0" w:color="auto"/>
            </w:tcBorders>
          </w:tcPr>
          <w:p w14:paraId="64F2BAD6" w14:textId="77777777" w:rsidR="00C6711C" w:rsidRPr="00517750" w:rsidRDefault="00C6711C" w:rsidP="00C47DBB">
            <w:pPr>
              <w:widowControl w:val="0"/>
              <w:overflowPunct w:val="0"/>
              <w:autoSpaceDE w:val="0"/>
              <w:autoSpaceDN w:val="0"/>
              <w:adjustRightInd w:val="0"/>
              <w:rPr>
                <w:b/>
                <w:sz w:val="24"/>
                <w:szCs w:val="24"/>
              </w:rPr>
            </w:pPr>
          </w:p>
        </w:tc>
      </w:tr>
      <w:tr w:rsidR="00C6711C" w:rsidRPr="00517750" w14:paraId="1826689F" w14:textId="77777777" w:rsidTr="00C47DBB">
        <w:trPr>
          <w:cantSplit/>
          <w:trHeight w:val="284"/>
          <w:tblCellSpacing w:w="28" w:type="dxa"/>
        </w:trPr>
        <w:tc>
          <w:tcPr>
            <w:tcW w:w="4133" w:type="dxa"/>
            <w:vAlign w:val="center"/>
          </w:tcPr>
          <w:p w14:paraId="65BA5B12" w14:textId="77777777" w:rsidR="00C6711C" w:rsidRPr="00517750" w:rsidRDefault="00C6711C" w:rsidP="00C47DBB">
            <w:pPr>
              <w:contextualSpacing/>
              <w:jc w:val="both"/>
              <w:rPr>
                <w:sz w:val="24"/>
                <w:szCs w:val="24"/>
              </w:rPr>
            </w:pPr>
            <w:r w:rsidRPr="00517750">
              <w:rPr>
                <w:sz w:val="24"/>
                <w:szCs w:val="24"/>
              </w:rPr>
              <w:t xml:space="preserve">ИИН </w:t>
            </w:r>
          </w:p>
        </w:tc>
        <w:tc>
          <w:tcPr>
            <w:tcW w:w="6035" w:type="dxa"/>
            <w:gridSpan w:val="2"/>
            <w:tcBorders>
              <w:top w:val="dotted" w:sz="4" w:space="0" w:color="auto"/>
              <w:left w:val="dotted" w:sz="4" w:space="0" w:color="auto"/>
              <w:bottom w:val="dotted" w:sz="4" w:space="0" w:color="auto"/>
              <w:right w:val="dotted" w:sz="4" w:space="0" w:color="auto"/>
            </w:tcBorders>
          </w:tcPr>
          <w:p w14:paraId="39449C21" w14:textId="77777777" w:rsidR="00C6711C" w:rsidRPr="00517750" w:rsidRDefault="00C6711C" w:rsidP="00C47DBB">
            <w:pPr>
              <w:widowControl w:val="0"/>
              <w:overflowPunct w:val="0"/>
              <w:autoSpaceDE w:val="0"/>
              <w:autoSpaceDN w:val="0"/>
              <w:adjustRightInd w:val="0"/>
              <w:rPr>
                <w:b/>
                <w:sz w:val="24"/>
                <w:szCs w:val="24"/>
              </w:rPr>
            </w:pPr>
          </w:p>
        </w:tc>
      </w:tr>
      <w:tr w:rsidR="00C6711C" w:rsidRPr="00517750" w14:paraId="54E7A6DE" w14:textId="77777777" w:rsidTr="00C47DBB">
        <w:trPr>
          <w:cantSplit/>
          <w:trHeight w:val="284"/>
          <w:tblCellSpacing w:w="28" w:type="dxa"/>
        </w:trPr>
        <w:tc>
          <w:tcPr>
            <w:tcW w:w="4133" w:type="dxa"/>
            <w:vAlign w:val="center"/>
          </w:tcPr>
          <w:p w14:paraId="14884BF2" w14:textId="77777777" w:rsidR="00C6711C" w:rsidRPr="00517750" w:rsidRDefault="00C6711C" w:rsidP="00C47DBB">
            <w:pPr>
              <w:jc w:val="both"/>
              <w:rPr>
                <w:sz w:val="24"/>
                <w:szCs w:val="24"/>
              </w:rPr>
            </w:pPr>
            <w:r w:rsidRPr="00517750">
              <w:rPr>
                <w:sz w:val="24"/>
                <w:szCs w:val="24"/>
              </w:rPr>
              <w:t>Номер, дата документа, удостоверяющего личность, орган выдачи, и срок действия</w:t>
            </w:r>
          </w:p>
        </w:tc>
        <w:tc>
          <w:tcPr>
            <w:tcW w:w="6035" w:type="dxa"/>
            <w:gridSpan w:val="2"/>
            <w:tcBorders>
              <w:top w:val="dotted" w:sz="4" w:space="0" w:color="auto"/>
              <w:left w:val="dotted" w:sz="4" w:space="0" w:color="auto"/>
              <w:bottom w:val="dotted" w:sz="4" w:space="0" w:color="auto"/>
              <w:right w:val="dotted" w:sz="4" w:space="0" w:color="auto"/>
            </w:tcBorders>
          </w:tcPr>
          <w:p w14:paraId="4BD62E86" w14:textId="77777777" w:rsidR="00C6711C" w:rsidRPr="00517750" w:rsidRDefault="00C6711C" w:rsidP="00C47DBB">
            <w:pPr>
              <w:widowControl w:val="0"/>
              <w:overflowPunct w:val="0"/>
              <w:autoSpaceDE w:val="0"/>
              <w:autoSpaceDN w:val="0"/>
              <w:adjustRightInd w:val="0"/>
              <w:rPr>
                <w:b/>
                <w:sz w:val="24"/>
                <w:szCs w:val="24"/>
              </w:rPr>
            </w:pPr>
            <w:r w:rsidRPr="00517750">
              <w:rPr>
                <w:b/>
                <w:sz w:val="24"/>
                <w:szCs w:val="24"/>
              </w:rPr>
              <w:t>№____________________   ___/___/______ _________________, действителен до ________</w:t>
            </w:r>
          </w:p>
          <w:p w14:paraId="72C39994" w14:textId="77777777" w:rsidR="00C6711C" w:rsidRPr="00517750" w:rsidRDefault="00C6711C" w:rsidP="00C47DBB">
            <w:pPr>
              <w:widowControl w:val="0"/>
              <w:overflowPunct w:val="0"/>
              <w:autoSpaceDE w:val="0"/>
              <w:autoSpaceDN w:val="0"/>
              <w:adjustRightInd w:val="0"/>
              <w:rPr>
                <w:b/>
                <w:sz w:val="24"/>
                <w:szCs w:val="24"/>
              </w:rPr>
            </w:pPr>
          </w:p>
        </w:tc>
      </w:tr>
      <w:tr w:rsidR="00C6711C" w:rsidRPr="00517750" w14:paraId="0CA44E69" w14:textId="77777777" w:rsidTr="00C47DBB">
        <w:trPr>
          <w:cantSplit/>
          <w:trHeight w:val="284"/>
          <w:tblCellSpacing w:w="28" w:type="dxa"/>
        </w:trPr>
        <w:tc>
          <w:tcPr>
            <w:tcW w:w="4174" w:type="dxa"/>
            <w:gridSpan w:val="2"/>
            <w:vAlign w:val="center"/>
          </w:tcPr>
          <w:p w14:paraId="55F98643" w14:textId="77777777" w:rsidR="00C6711C" w:rsidRPr="00517750" w:rsidRDefault="00C6711C" w:rsidP="00C47DBB">
            <w:pPr>
              <w:jc w:val="both"/>
              <w:rPr>
                <w:sz w:val="24"/>
                <w:szCs w:val="24"/>
              </w:rPr>
            </w:pPr>
            <w:r w:rsidRPr="00517750">
              <w:rPr>
                <w:sz w:val="24"/>
                <w:szCs w:val="24"/>
              </w:rPr>
              <w:t>Является ли юридическое лицо самостоятельной организацией какой-либо группы компании или холдинга (если является, укажите наименование материнской организации)</w:t>
            </w:r>
          </w:p>
        </w:tc>
        <w:tc>
          <w:tcPr>
            <w:tcW w:w="5971" w:type="dxa"/>
            <w:tcBorders>
              <w:top w:val="dotted" w:sz="4" w:space="0" w:color="auto"/>
              <w:left w:val="dotted" w:sz="4" w:space="0" w:color="auto"/>
              <w:bottom w:val="dotted" w:sz="4" w:space="0" w:color="auto"/>
              <w:right w:val="dotted" w:sz="4" w:space="0" w:color="auto"/>
            </w:tcBorders>
          </w:tcPr>
          <w:p w14:paraId="60A09C98" w14:textId="77777777" w:rsidR="00C6711C" w:rsidRPr="00517750" w:rsidRDefault="00C6711C" w:rsidP="00C47DBB">
            <w:pPr>
              <w:widowControl w:val="0"/>
              <w:overflowPunct w:val="0"/>
              <w:autoSpaceDE w:val="0"/>
              <w:autoSpaceDN w:val="0"/>
              <w:adjustRightInd w:val="0"/>
              <w:ind w:firstLine="56"/>
              <w:rPr>
                <w:b/>
                <w:sz w:val="24"/>
                <w:szCs w:val="24"/>
              </w:rPr>
            </w:pPr>
          </w:p>
        </w:tc>
      </w:tr>
    </w:tbl>
    <w:p w14:paraId="1660C7CC" w14:textId="77777777" w:rsidR="00C6711C" w:rsidRPr="00517750" w:rsidRDefault="00C6711C" w:rsidP="00C6711C">
      <w:pPr>
        <w:spacing w:after="120"/>
        <w:rPr>
          <w:b/>
          <w:sz w:val="24"/>
          <w:szCs w:val="24"/>
        </w:rPr>
      </w:pPr>
    </w:p>
    <w:p w14:paraId="19DD92B0" w14:textId="77777777" w:rsidR="00C6711C" w:rsidRPr="00517750" w:rsidRDefault="00C6711C" w:rsidP="00C6711C">
      <w:pPr>
        <w:spacing w:after="120"/>
        <w:ind w:left="-567"/>
        <w:rPr>
          <w:b/>
          <w:sz w:val="24"/>
          <w:szCs w:val="24"/>
        </w:rPr>
      </w:pPr>
      <w:r w:rsidRPr="00517750">
        <w:rPr>
          <w:b/>
          <w:sz w:val="24"/>
          <w:szCs w:val="24"/>
        </w:rPr>
        <w:t>III. Структура собственности и персональный состав органов управления Заявителя</w:t>
      </w:r>
    </w:p>
    <w:tbl>
      <w:tblPr>
        <w:tblW w:w="10206" w:type="dxa"/>
        <w:tblCellSpacing w:w="28" w:type="dxa"/>
        <w:tblInd w:w="-572" w:type="dxa"/>
        <w:tblLayout w:type="fixed"/>
        <w:tblCellMar>
          <w:left w:w="57" w:type="dxa"/>
          <w:right w:w="57" w:type="dxa"/>
        </w:tblCellMar>
        <w:tblLook w:val="04A0" w:firstRow="1" w:lastRow="0" w:firstColumn="1" w:lastColumn="0" w:noHBand="0" w:noVBand="1"/>
      </w:tblPr>
      <w:tblGrid>
        <w:gridCol w:w="3828"/>
        <w:gridCol w:w="2835"/>
        <w:gridCol w:w="3543"/>
      </w:tblGrid>
      <w:tr w:rsidR="00C6711C" w:rsidRPr="00517750" w14:paraId="00710436" w14:textId="77777777" w:rsidTr="00C47DBB">
        <w:trPr>
          <w:cantSplit/>
          <w:tblCellSpacing w:w="28" w:type="dxa"/>
        </w:trPr>
        <w:tc>
          <w:tcPr>
            <w:tcW w:w="3744"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6451188A" w14:textId="77777777" w:rsidR="00C6711C" w:rsidRPr="00517750" w:rsidRDefault="00C6711C" w:rsidP="00C47DBB">
            <w:pPr>
              <w:spacing w:after="120"/>
              <w:ind w:left="24"/>
              <w:rPr>
                <w:b/>
                <w:sz w:val="24"/>
                <w:szCs w:val="24"/>
                <w:u w:val="single"/>
              </w:rPr>
            </w:pPr>
            <w:r w:rsidRPr="00517750">
              <w:rPr>
                <w:b/>
                <w:iCs/>
                <w:sz w:val="24"/>
                <w:szCs w:val="24"/>
                <w:u w:val="single"/>
              </w:rPr>
              <w:t>ТИП ОРГАНА УПРАВЛЕНИЯ:</w:t>
            </w:r>
          </w:p>
        </w:tc>
        <w:tc>
          <w:tcPr>
            <w:tcW w:w="6294" w:type="dxa"/>
            <w:gridSpan w:val="2"/>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16276597" w14:textId="77777777" w:rsidR="00C6711C" w:rsidRPr="00517750" w:rsidRDefault="00C6711C" w:rsidP="00C47DBB">
            <w:pPr>
              <w:spacing w:after="120"/>
              <w:ind w:left="24"/>
              <w:jc w:val="center"/>
              <w:rPr>
                <w:b/>
                <w:iCs/>
                <w:sz w:val="24"/>
                <w:szCs w:val="24"/>
                <w:u w:val="single"/>
              </w:rPr>
            </w:pPr>
            <w:r w:rsidRPr="00517750">
              <w:rPr>
                <w:b/>
                <w:iCs/>
                <w:sz w:val="24"/>
                <w:szCs w:val="24"/>
                <w:u w:val="single"/>
              </w:rPr>
              <w:t>НАИМЕНОВАНИЕ ОРГАНА УПРАВЛЕНИЯ</w:t>
            </w:r>
          </w:p>
        </w:tc>
      </w:tr>
      <w:tr w:rsidR="00C6711C" w:rsidRPr="00517750" w14:paraId="612B79BE" w14:textId="77777777" w:rsidTr="00C47DBB">
        <w:trPr>
          <w:cantSplit/>
          <w:tblCellSpacing w:w="28" w:type="dxa"/>
        </w:trPr>
        <w:tc>
          <w:tcPr>
            <w:tcW w:w="3744" w:type="dxa"/>
            <w:vMerge w:val="restart"/>
            <w:tcBorders>
              <w:top w:val="single" w:sz="4" w:space="0" w:color="808080"/>
              <w:left w:val="single" w:sz="4" w:space="0" w:color="808080"/>
              <w:right w:val="single" w:sz="4" w:space="0" w:color="808080"/>
            </w:tcBorders>
            <w:vAlign w:val="center"/>
          </w:tcPr>
          <w:p w14:paraId="0ABB417F" w14:textId="77777777" w:rsidR="00C6711C" w:rsidRPr="00517750" w:rsidRDefault="00C6711C" w:rsidP="00C6711C">
            <w:pPr>
              <w:pStyle w:val="af4"/>
              <w:numPr>
                <w:ilvl w:val="0"/>
                <w:numId w:val="44"/>
              </w:numPr>
              <w:spacing w:after="120" w:line="240" w:lineRule="auto"/>
              <w:rPr>
                <w:b/>
              </w:rPr>
            </w:pPr>
            <w:r w:rsidRPr="00517750">
              <w:rPr>
                <w:b/>
              </w:rPr>
              <w:t>ВЫСШИЙ ОРГАН</w:t>
            </w:r>
          </w:p>
        </w:tc>
        <w:tc>
          <w:tcPr>
            <w:tcW w:w="2779" w:type="dxa"/>
            <w:tcBorders>
              <w:top w:val="single" w:sz="4" w:space="0" w:color="808080"/>
              <w:left w:val="single" w:sz="4" w:space="0" w:color="808080"/>
              <w:bottom w:val="single" w:sz="4" w:space="0" w:color="808080"/>
              <w:right w:val="single" w:sz="4" w:space="0" w:color="808080"/>
            </w:tcBorders>
          </w:tcPr>
          <w:p w14:paraId="4CCC4941" w14:textId="77777777" w:rsidR="00C6711C" w:rsidRPr="00517750" w:rsidRDefault="00C6711C" w:rsidP="00C47DBB">
            <w:pPr>
              <w:spacing w:after="120"/>
              <w:ind w:left="24"/>
              <w:rPr>
                <w:sz w:val="24"/>
                <w:szCs w:val="24"/>
              </w:rPr>
            </w:pPr>
            <w:r w:rsidRPr="00517750">
              <w:rPr>
                <w:sz w:val="24"/>
                <w:szCs w:val="24"/>
              </w:rPr>
              <w:t> Общее собрание акционеров</w:t>
            </w:r>
          </w:p>
        </w:tc>
        <w:tc>
          <w:tcPr>
            <w:tcW w:w="3459" w:type="dxa"/>
            <w:tcBorders>
              <w:top w:val="single" w:sz="4" w:space="0" w:color="808080"/>
              <w:left w:val="single" w:sz="4" w:space="0" w:color="808080"/>
              <w:bottom w:val="single" w:sz="4" w:space="0" w:color="808080"/>
              <w:right w:val="single" w:sz="4" w:space="0" w:color="808080"/>
            </w:tcBorders>
          </w:tcPr>
          <w:p w14:paraId="542316B8" w14:textId="77777777" w:rsidR="00C6711C" w:rsidRPr="00517750" w:rsidRDefault="00C6711C" w:rsidP="00C47DBB">
            <w:pPr>
              <w:spacing w:after="120"/>
              <w:ind w:left="24"/>
              <w:rPr>
                <w:sz w:val="24"/>
                <w:szCs w:val="24"/>
              </w:rPr>
            </w:pPr>
            <w:r w:rsidRPr="00517750">
              <w:rPr>
                <w:sz w:val="24"/>
                <w:szCs w:val="24"/>
              </w:rPr>
              <w:t> Единственный участник</w:t>
            </w:r>
          </w:p>
        </w:tc>
      </w:tr>
      <w:tr w:rsidR="00C6711C" w:rsidRPr="00517750" w14:paraId="365BE9BD" w14:textId="77777777" w:rsidTr="00C47DBB">
        <w:trPr>
          <w:cantSplit/>
          <w:trHeight w:val="329"/>
          <w:tblCellSpacing w:w="28" w:type="dxa"/>
        </w:trPr>
        <w:tc>
          <w:tcPr>
            <w:tcW w:w="3744" w:type="dxa"/>
            <w:vMerge/>
            <w:tcBorders>
              <w:left w:val="single" w:sz="4" w:space="0" w:color="808080"/>
              <w:bottom w:val="single" w:sz="4" w:space="0" w:color="808080"/>
              <w:right w:val="single" w:sz="4" w:space="0" w:color="808080"/>
            </w:tcBorders>
            <w:vAlign w:val="center"/>
          </w:tcPr>
          <w:p w14:paraId="5BEA5340" w14:textId="77777777" w:rsidR="00C6711C" w:rsidRPr="00517750" w:rsidRDefault="00C6711C" w:rsidP="00C47DBB">
            <w:pPr>
              <w:spacing w:after="120"/>
              <w:rPr>
                <w:b/>
                <w:sz w:val="24"/>
                <w:szCs w:val="24"/>
              </w:rPr>
            </w:pPr>
          </w:p>
        </w:tc>
        <w:tc>
          <w:tcPr>
            <w:tcW w:w="2779" w:type="dxa"/>
            <w:tcBorders>
              <w:top w:val="single" w:sz="4" w:space="0" w:color="808080"/>
              <w:left w:val="single" w:sz="4" w:space="0" w:color="808080"/>
              <w:bottom w:val="single" w:sz="4" w:space="0" w:color="808080"/>
              <w:right w:val="single" w:sz="4" w:space="0" w:color="808080"/>
            </w:tcBorders>
          </w:tcPr>
          <w:p w14:paraId="4788A74D" w14:textId="77777777" w:rsidR="00C6711C" w:rsidRPr="00517750" w:rsidRDefault="00C6711C" w:rsidP="00C47DBB">
            <w:pPr>
              <w:spacing w:after="120"/>
              <w:ind w:left="24"/>
              <w:rPr>
                <w:sz w:val="24"/>
                <w:szCs w:val="24"/>
              </w:rPr>
            </w:pPr>
            <w:r w:rsidRPr="00517750">
              <w:rPr>
                <w:sz w:val="24"/>
                <w:szCs w:val="24"/>
              </w:rPr>
              <w:t> Общее собрание участников</w:t>
            </w:r>
          </w:p>
        </w:tc>
        <w:tc>
          <w:tcPr>
            <w:tcW w:w="3459" w:type="dxa"/>
            <w:tcBorders>
              <w:top w:val="single" w:sz="4" w:space="0" w:color="808080"/>
              <w:left w:val="single" w:sz="4" w:space="0" w:color="808080"/>
              <w:bottom w:val="single" w:sz="4" w:space="0" w:color="808080"/>
              <w:right w:val="single" w:sz="4" w:space="0" w:color="808080"/>
            </w:tcBorders>
          </w:tcPr>
          <w:p w14:paraId="608701C6" w14:textId="77777777" w:rsidR="00C6711C" w:rsidRPr="00517750" w:rsidRDefault="00C6711C" w:rsidP="00C47DBB">
            <w:pPr>
              <w:spacing w:after="120"/>
              <w:ind w:left="24"/>
              <w:rPr>
                <w:sz w:val="24"/>
                <w:szCs w:val="24"/>
              </w:rPr>
            </w:pPr>
            <w:r w:rsidRPr="00517750">
              <w:rPr>
                <w:sz w:val="24"/>
                <w:szCs w:val="24"/>
              </w:rPr>
              <w:t> Иное</w:t>
            </w:r>
          </w:p>
        </w:tc>
      </w:tr>
      <w:tr w:rsidR="00C6711C" w:rsidRPr="00517750" w14:paraId="1529B1AA" w14:textId="77777777" w:rsidTr="00C47DBB">
        <w:trPr>
          <w:cantSplit/>
          <w:trHeight w:val="66"/>
          <w:tblCellSpacing w:w="28" w:type="dxa"/>
        </w:trPr>
        <w:tc>
          <w:tcPr>
            <w:tcW w:w="3744" w:type="dxa"/>
            <w:vMerge w:val="restart"/>
            <w:tcBorders>
              <w:top w:val="single" w:sz="4" w:space="0" w:color="808080"/>
              <w:left w:val="single" w:sz="4" w:space="0" w:color="808080"/>
              <w:right w:val="single" w:sz="4" w:space="0" w:color="808080"/>
            </w:tcBorders>
            <w:vAlign w:val="center"/>
          </w:tcPr>
          <w:p w14:paraId="7F22C535" w14:textId="77777777" w:rsidR="00C6711C" w:rsidRPr="00517750" w:rsidRDefault="00C6711C" w:rsidP="00C6711C">
            <w:pPr>
              <w:pStyle w:val="af4"/>
              <w:numPr>
                <w:ilvl w:val="0"/>
                <w:numId w:val="44"/>
              </w:numPr>
              <w:spacing w:after="120" w:line="240" w:lineRule="auto"/>
              <w:rPr>
                <w:b/>
              </w:rPr>
            </w:pPr>
            <w:r w:rsidRPr="00517750">
              <w:rPr>
                <w:b/>
              </w:rPr>
              <w:t>ОРГАН УПРАВЛЕНИЯ</w:t>
            </w:r>
            <w:r w:rsidRPr="00517750">
              <w:rPr>
                <w:rStyle w:val="aff1"/>
              </w:rPr>
              <w:footnoteReference w:id="1"/>
            </w:r>
          </w:p>
        </w:tc>
        <w:tc>
          <w:tcPr>
            <w:tcW w:w="2779" w:type="dxa"/>
            <w:tcBorders>
              <w:top w:val="single" w:sz="4" w:space="0" w:color="808080"/>
              <w:left w:val="single" w:sz="4" w:space="0" w:color="808080"/>
              <w:bottom w:val="single" w:sz="4" w:space="0" w:color="808080"/>
              <w:right w:val="single" w:sz="4" w:space="0" w:color="808080"/>
            </w:tcBorders>
          </w:tcPr>
          <w:p w14:paraId="73F48261" w14:textId="77777777" w:rsidR="00C6711C" w:rsidRPr="00517750" w:rsidRDefault="00C6711C" w:rsidP="00C47DBB">
            <w:pPr>
              <w:spacing w:after="120"/>
              <w:ind w:left="24"/>
              <w:rPr>
                <w:sz w:val="24"/>
                <w:szCs w:val="24"/>
              </w:rPr>
            </w:pPr>
            <w:r w:rsidRPr="00517750">
              <w:rPr>
                <w:sz w:val="24"/>
                <w:szCs w:val="24"/>
              </w:rPr>
              <w:t> Совет директоров</w:t>
            </w:r>
          </w:p>
        </w:tc>
        <w:tc>
          <w:tcPr>
            <w:tcW w:w="3459" w:type="dxa"/>
            <w:vMerge w:val="restart"/>
            <w:tcBorders>
              <w:top w:val="single" w:sz="4" w:space="0" w:color="808080"/>
              <w:left w:val="single" w:sz="4" w:space="0" w:color="808080"/>
              <w:right w:val="single" w:sz="4" w:space="0" w:color="808080"/>
            </w:tcBorders>
            <w:vAlign w:val="center"/>
          </w:tcPr>
          <w:p w14:paraId="063AB475" w14:textId="77777777" w:rsidR="00C6711C" w:rsidRPr="00517750" w:rsidRDefault="00C6711C" w:rsidP="00C47DBB">
            <w:pPr>
              <w:spacing w:after="120"/>
              <w:ind w:left="24"/>
              <w:rPr>
                <w:sz w:val="24"/>
                <w:szCs w:val="24"/>
              </w:rPr>
            </w:pPr>
            <w:r w:rsidRPr="00517750">
              <w:rPr>
                <w:sz w:val="24"/>
                <w:szCs w:val="24"/>
              </w:rPr>
              <w:t> Иное</w:t>
            </w:r>
          </w:p>
        </w:tc>
      </w:tr>
      <w:tr w:rsidR="00C6711C" w:rsidRPr="00517750" w14:paraId="47D75292" w14:textId="77777777" w:rsidTr="00C47DBB">
        <w:trPr>
          <w:cantSplit/>
          <w:tblCellSpacing w:w="28" w:type="dxa"/>
        </w:trPr>
        <w:tc>
          <w:tcPr>
            <w:tcW w:w="3744" w:type="dxa"/>
            <w:vMerge/>
            <w:tcBorders>
              <w:left w:val="single" w:sz="4" w:space="0" w:color="808080"/>
              <w:bottom w:val="single" w:sz="4" w:space="0" w:color="808080"/>
              <w:right w:val="single" w:sz="4" w:space="0" w:color="808080"/>
            </w:tcBorders>
            <w:vAlign w:val="center"/>
          </w:tcPr>
          <w:p w14:paraId="7B919355" w14:textId="77777777" w:rsidR="00C6711C" w:rsidRPr="00517750" w:rsidRDefault="00C6711C" w:rsidP="00C47DBB">
            <w:pPr>
              <w:spacing w:after="120"/>
              <w:ind w:left="24"/>
              <w:rPr>
                <w:sz w:val="24"/>
                <w:szCs w:val="24"/>
              </w:rPr>
            </w:pPr>
          </w:p>
        </w:tc>
        <w:tc>
          <w:tcPr>
            <w:tcW w:w="2779" w:type="dxa"/>
            <w:tcBorders>
              <w:top w:val="single" w:sz="4" w:space="0" w:color="808080"/>
              <w:left w:val="single" w:sz="4" w:space="0" w:color="808080"/>
              <w:bottom w:val="single" w:sz="4" w:space="0" w:color="808080"/>
              <w:right w:val="single" w:sz="4" w:space="0" w:color="808080"/>
            </w:tcBorders>
          </w:tcPr>
          <w:p w14:paraId="1ACE1626" w14:textId="77777777" w:rsidR="00C6711C" w:rsidRPr="00517750" w:rsidRDefault="00C6711C" w:rsidP="00C47DBB">
            <w:pPr>
              <w:spacing w:after="120"/>
              <w:ind w:left="24"/>
              <w:rPr>
                <w:sz w:val="24"/>
                <w:szCs w:val="24"/>
              </w:rPr>
            </w:pPr>
            <w:r w:rsidRPr="00517750">
              <w:rPr>
                <w:sz w:val="24"/>
                <w:szCs w:val="24"/>
              </w:rPr>
              <w:t> Наблюдательный совет</w:t>
            </w:r>
          </w:p>
        </w:tc>
        <w:tc>
          <w:tcPr>
            <w:tcW w:w="3459" w:type="dxa"/>
            <w:vMerge/>
            <w:tcBorders>
              <w:left w:val="single" w:sz="4" w:space="0" w:color="808080"/>
              <w:bottom w:val="single" w:sz="4" w:space="0" w:color="808080"/>
              <w:right w:val="single" w:sz="4" w:space="0" w:color="808080"/>
            </w:tcBorders>
          </w:tcPr>
          <w:p w14:paraId="6F34636D" w14:textId="77777777" w:rsidR="00C6711C" w:rsidRPr="00517750" w:rsidRDefault="00C6711C" w:rsidP="00C47DBB">
            <w:pPr>
              <w:spacing w:after="120"/>
              <w:ind w:left="24"/>
              <w:rPr>
                <w:sz w:val="24"/>
                <w:szCs w:val="24"/>
              </w:rPr>
            </w:pPr>
          </w:p>
        </w:tc>
      </w:tr>
    </w:tbl>
    <w:tbl>
      <w:tblPr>
        <w:tblStyle w:val="afe"/>
        <w:tblW w:w="10065" w:type="dxa"/>
        <w:tblInd w:w="-431" w:type="dxa"/>
        <w:tblLook w:val="04A0" w:firstRow="1" w:lastRow="0" w:firstColumn="1" w:lastColumn="0" w:noHBand="0" w:noVBand="1"/>
      </w:tblPr>
      <w:tblGrid>
        <w:gridCol w:w="1785"/>
        <w:gridCol w:w="1005"/>
        <w:gridCol w:w="1365"/>
        <w:gridCol w:w="1664"/>
        <w:gridCol w:w="2103"/>
        <w:gridCol w:w="2143"/>
      </w:tblGrid>
      <w:tr w:rsidR="00C6711C" w:rsidRPr="00517750" w14:paraId="7E83C04D" w14:textId="77777777" w:rsidTr="00C47DBB">
        <w:tc>
          <w:tcPr>
            <w:tcW w:w="1931" w:type="dxa"/>
            <w:vAlign w:val="center"/>
          </w:tcPr>
          <w:p w14:paraId="2A877C30" w14:textId="77777777" w:rsidR="00C6711C" w:rsidRPr="00517750" w:rsidRDefault="00C6711C" w:rsidP="00C47DBB">
            <w:pPr>
              <w:spacing w:after="120"/>
              <w:jc w:val="center"/>
              <w:rPr>
                <w:b/>
                <w:sz w:val="24"/>
                <w:szCs w:val="24"/>
              </w:rPr>
            </w:pPr>
            <w:r w:rsidRPr="00517750">
              <w:rPr>
                <w:b/>
                <w:sz w:val="24"/>
                <w:szCs w:val="24"/>
              </w:rPr>
              <w:t>ФИО руководителя и членов органа управления</w:t>
            </w:r>
          </w:p>
        </w:tc>
        <w:tc>
          <w:tcPr>
            <w:tcW w:w="1564" w:type="dxa"/>
            <w:vAlign w:val="center"/>
          </w:tcPr>
          <w:p w14:paraId="2AB40C6A" w14:textId="77777777" w:rsidR="00C6711C" w:rsidRPr="00517750" w:rsidRDefault="00C6711C" w:rsidP="00C47DBB">
            <w:pPr>
              <w:spacing w:after="120"/>
              <w:jc w:val="center"/>
              <w:rPr>
                <w:b/>
                <w:sz w:val="24"/>
                <w:szCs w:val="24"/>
              </w:rPr>
            </w:pPr>
            <w:r w:rsidRPr="00517750">
              <w:rPr>
                <w:b/>
                <w:sz w:val="24"/>
                <w:szCs w:val="24"/>
              </w:rPr>
              <w:t xml:space="preserve">ИИН </w:t>
            </w:r>
          </w:p>
        </w:tc>
        <w:tc>
          <w:tcPr>
            <w:tcW w:w="1577" w:type="dxa"/>
            <w:vAlign w:val="center"/>
          </w:tcPr>
          <w:p w14:paraId="584D0337" w14:textId="77777777" w:rsidR="00C6711C" w:rsidRPr="00517750" w:rsidRDefault="00C6711C" w:rsidP="00C47DBB">
            <w:pPr>
              <w:spacing w:after="120"/>
              <w:jc w:val="center"/>
              <w:rPr>
                <w:b/>
                <w:sz w:val="24"/>
                <w:szCs w:val="24"/>
              </w:rPr>
            </w:pPr>
            <w:r w:rsidRPr="00517750">
              <w:rPr>
                <w:b/>
                <w:sz w:val="24"/>
                <w:szCs w:val="24"/>
              </w:rPr>
              <w:t>Дата и место рождения (страна, город)</w:t>
            </w:r>
          </w:p>
        </w:tc>
        <w:tc>
          <w:tcPr>
            <w:tcW w:w="1699" w:type="dxa"/>
            <w:vAlign w:val="center"/>
          </w:tcPr>
          <w:p w14:paraId="1D81447A" w14:textId="77777777" w:rsidR="00C6711C" w:rsidRPr="00517750" w:rsidRDefault="00C6711C" w:rsidP="00C47DBB">
            <w:pPr>
              <w:spacing w:after="120"/>
              <w:jc w:val="center"/>
              <w:rPr>
                <w:b/>
                <w:sz w:val="24"/>
                <w:szCs w:val="24"/>
              </w:rPr>
            </w:pPr>
            <w:r w:rsidRPr="00517750">
              <w:rPr>
                <w:b/>
                <w:sz w:val="24"/>
                <w:szCs w:val="24"/>
              </w:rPr>
              <w:t>Гражданство</w:t>
            </w:r>
          </w:p>
        </w:tc>
        <w:tc>
          <w:tcPr>
            <w:tcW w:w="1632" w:type="dxa"/>
            <w:vAlign w:val="center"/>
          </w:tcPr>
          <w:p w14:paraId="032CBA97" w14:textId="77777777" w:rsidR="00C6711C" w:rsidRPr="00517750" w:rsidRDefault="00C6711C" w:rsidP="00C47DBB">
            <w:pPr>
              <w:spacing w:after="120"/>
              <w:jc w:val="center"/>
              <w:rPr>
                <w:b/>
                <w:sz w:val="24"/>
                <w:szCs w:val="24"/>
              </w:rPr>
            </w:pPr>
            <w:r w:rsidRPr="00517750">
              <w:rPr>
                <w:b/>
                <w:sz w:val="24"/>
                <w:szCs w:val="24"/>
              </w:rPr>
              <w:t>Адрес местожительства</w:t>
            </w:r>
          </w:p>
        </w:tc>
        <w:tc>
          <w:tcPr>
            <w:tcW w:w="1662" w:type="dxa"/>
            <w:vAlign w:val="center"/>
          </w:tcPr>
          <w:p w14:paraId="65FEE428" w14:textId="77777777" w:rsidR="00C6711C" w:rsidRPr="00517750" w:rsidRDefault="00C6711C" w:rsidP="00C47DBB">
            <w:pPr>
              <w:spacing w:after="120"/>
              <w:jc w:val="center"/>
              <w:rPr>
                <w:b/>
                <w:sz w:val="24"/>
                <w:szCs w:val="24"/>
              </w:rPr>
            </w:pPr>
            <w:r w:rsidRPr="00517750">
              <w:rPr>
                <w:b/>
                <w:sz w:val="24"/>
                <w:szCs w:val="24"/>
              </w:rPr>
              <w:t>Номер, серия, дата выдачи и срок действия документа, удостоверяющего личность</w:t>
            </w:r>
          </w:p>
        </w:tc>
      </w:tr>
      <w:tr w:rsidR="00C6711C" w:rsidRPr="00517750" w14:paraId="2A99A27A" w14:textId="77777777" w:rsidTr="00C47DBB">
        <w:tc>
          <w:tcPr>
            <w:tcW w:w="1931" w:type="dxa"/>
          </w:tcPr>
          <w:p w14:paraId="1F753ECA" w14:textId="77777777" w:rsidR="00C6711C" w:rsidRPr="00517750" w:rsidRDefault="00C6711C" w:rsidP="00C47DBB">
            <w:pPr>
              <w:spacing w:after="120"/>
              <w:rPr>
                <w:b/>
                <w:sz w:val="24"/>
                <w:szCs w:val="24"/>
              </w:rPr>
            </w:pPr>
          </w:p>
        </w:tc>
        <w:tc>
          <w:tcPr>
            <w:tcW w:w="1564" w:type="dxa"/>
          </w:tcPr>
          <w:p w14:paraId="6FF685C0" w14:textId="77777777" w:rsidR="00C6711C" w:rsidRPr="00517750" w:rsidRDefault="00C6711C" w:rsidP="00C47DBB">
            <w:pPr>
              <w:spacing w:after="120"/>
              <w:rPr>
                <w:b/>
                <w:sz w:val="24"/>
                <w:szCs w:val="24"/>
              </w:rPr>
            </w:pPr>
          </w:p>
        </w:tc>
        <w:tc>
          <w:tcPr>
            <w:tcW w:w="1577" w:type="dxa"/>
          </w:tcPr>
          <w:p w14:paraId="5F7603B2" w14:textId="77777777" w:rsidR="00C6711C" w:rsidRPr="00517750" w:rsidRDefault="00C6711C" w:rsidP="00C47DBB">
            <w:pPr>
              <w:spacing w:after="120"/>
              <w:rPr>
                <w:b/>
                <w:sz w:val="24"/>
                <w:szCs w:val="24"/>
              </w:rPr>
            </w:pPr>
          </w:p>
        </w:tc>
        <w:tc>
          <w:tcPr>
            <w:tcW w:w="1699" w:type="dxa"/>
          </w:tcPr>
          <w:p w14:paraId="4D78A1B3" w14:textId="77777777" w:rsidR="00C6711C" w:rsidRPr="00517750" w:rsidRDefault="00C6711C" w:rsidP="00C47DBB">
            <w:pPr>
              <w:spacing w:after="120"/>
              <w:rPr>
                <w:b/>
                <w:sz w:val="24"/>
                <w:szCs w:val="24"/>
              </w:rPr>
            </w:pPr>
          </w:p>
        </w:tc>
        <w:tc>
          <w:tcPr>
            <w:tcW w:w="1632" w:type="dxa"/>
          </w:tcPr>
          <w:p w14:paraId="27E0284B" w14:textId="77777777" w:rsidR="00C6711C" w:rsidRPr="00517750" w:rsidRDefault="00C6711C" w:rsidP="00C47DBB">
            <w:pPr>
              <w:spacing w:after="120"/>
              <w:rPr>
                <w:b/>
                <w:sz w:val="24"/>
                <w:szCs w:val="24"/>
              </w:rPr>
            </w:pPr>
          </w:p>
        </w:tc>
        <w:tc>
          <w:tcPr>
            <w:tcW w:w="1662" w:type="dxa"/>
          </w:tcPr>
          <w:p w14:paraId="5D769E09" w14:textId="77777777" w:rsidR="00C6711C" w:rsidRPr="00517750" w:rsidRDefault="00C6711C" w:rsidP="00C47DBB">
            <w:pPr>
              <w:spacing w:after="120"/>
              <w:rPr>
                <w:b/>
                <w:sz w:val="24"/>
                <w:szCs w:val="24"/>
              </w:rPr>
            </w:pPr>
          </w:p>
        </w:tc>
      </w:tr>
      <w:tr w:rsidR="00C6711C" w:rsidRPr="00517750" w14:paraId="6F70D017" w14:textId="77777777" w:rsidTr="00C47DBB">
        <w:tc>
          <w:tcPr>
            <w:tcW w:w="1931" w:type="dxa"/>
          </w:tcPr>
          <w:p w14:paraId="62FAE8AD" w14:textId="77777777" w:rsidR="00C6711C" w:rsidRPr="00517750" w:rsidRDefault="00C6711C" w:rsidP="00C47DBB">
            <w:pPr>
              <w:spacing w:after="120"/>
              <w:rPr>
                <w:b/>
                <w:sz w:val="24"/>
                <w:szCs w:val="24"/>
              </w:rPr>
            </w:pPr>
          </w:p>
        </w:tc>
        <w:tc>
          <w:tcPr>
            <w:tcW w:w="1564" w:type="dxa"/>
          </w:tcPr>
          <w:p w14:paraId="4EBD2431" w14:textId="77777777" w:rsidR="00C6711C" w:rsidRPr="00517750" w:rsidRDefault="00C6711C" w:rsidP="00C47DBB">
            <w:pPr>
              <w:spacing w:after="120"/>
              <w:rPr>
                <w:b/>
                <w:sz w:val="24"/>
                <w:szCs w:val="24"/>
              </w:rPr>
            </w:pPr>
          </w:p>
        </w:tc>
        <w:tc>
          <w:tcPr>
            <w:tcW w:w="1577" w:type="dxa"/>
          </w:tcPr>
          <w:p w14:paraId="4922427E" w14:textId="77777777" w:rsidR="00C6711C" w:rsidRPr="00517750" w:rsidRDefault="00C6711C" w:rsidP="00C47DBB">
            <w:pPr>
              <w:spacing w:after="120"/>
              <w:rPr>
                <w:b/>
                <w:sz w:val="24"/>
                <w:szCs w:val="24"/>
              </w:rPr>
            </w:pPr>
          </w:p>
        </w:tc>
        <w:tc>
          <w:tcPr>
            <w:tcW w:w="1699" w:type="dxa"/>
          </w:tcPr>
          <w:p w14:paraId="425DBBAF" w14:textId="77777777" w:rsidR="00C6711C" w:rsidRPr="00517750" w:rsidRDefault="00C6711C" w:rsidP="00C47DBB">
            <w:pPr>
              <w:spacing w:after="120"/>
              <w:rPr>
                <w:b/>
                <w:sz w:val="24"/>
                <w:szCs w:val="24"/>
              </w:rPr>
            </w:pPr>
          </w:p>
        </w:tc>
        <w:tc>
          <w:tcPr>
            <w:tcW w:w="1632" w:type="dxa"/>
          </w:tcPr>
          <w:p w14:paraId="20F5EF3C" w14:textId="77777777" w:rsidR="00C6711C" w:rsidRPr="00517750" w:rsidRDefault="00C6711C" w:rsidP="00C47DBB">
            <w:pPr>
              <w:spacing w:after="120"/>
              <w:rPr>
                <w:b/>
                <w:sz w:val="24"/>
                <w:szCs w:val="24"/>
              </w:rPr>
            </w:pPr>
          </w:p>
        </w:tc>
        <w:tc>
          <w:tcPr>
            <w:tcW w:w="1662" w:type="dxa"/>
          </w:tcPr>
          <w:p w14:paraId="15E78F4A" w14:textId="77777777" w:rsidR="00C6711C" w:rsidRPr="00517750" w:rsidRDefault="00C6711C" w:rsidP="00C47DBB">
            <w:pPr>
              <w:spacing w:after="120"/>
              <w:rPr>
                <w:b/>
                <w:sz w:val="24"/>
                <w:szCs w:val="24"/>
              </w:rPr>
            </w:pPr>
          </w:p>
        </w:tc>
      </w:tr>
      <w:tr w:rsidR="00C6711C" w:rsidRPr="00517750" w14:paraId="7FEDF8BA" w14:textId="77777777" w:rsidTr="00C47DBB">
        <w:tc>
          <w:tcPr>
            <w:tcW w:w="1931" w:type="dxa"/>
          </w:tcPr>
          <w:p w14:paraId="55EBE3C3" w14:textId="77777777" w:rsidR="00C6711C" w:rsidRPr="00517750" w:rsidRDefault="00C6711C" w:rsidP="00C47DBB">
            <w:pPr>
              <w:spacing w:after="120"/>
              <w:rPr>
                <w:b/>
                <w:sz w:val="24"/>
                <w:szCs w:val="24"/>
              </w:rPr>
            </w:pPr>
          </w:p>
        </w:tc>
        <w:tc>
          <w:tcPr>
            <w:tcW w:w="1564" w:type="dxa"/>
          </w:tcPr>
          <w:p w14:paraId="558D8EC6" w14:textId="77777777" w:rsidR="00C6711C" w:rsidRPr="00517750" w:rsidRDefault="00C6711C" w:rsidP="00C47DBB">
            <w:pPr>
              <w:spacing w:after="120"/>
              <w:rPr>
                <w:b/>
                <w:sz w:val="24"/>
                <w:szCs w:val="24"/>
              </w:rPr>
            </w:pPr>
          </w:p>
        </w:tc>
        <w:tc>
          <w:tcPr>
            <w:tcW w:w="1577" w:type="dxa"/>
          </w:tcPr>
          <w:p w14:paraId="32AB2117" w14:textId="77777777" w:rsidR="00C6711C" w:rsidRPr="00517750" w:rsidRDefault="00C6711C" w:rsidP="00C47DBB">
            <w:pPr>
              <w:spacing w:after="120"/>
              <w:rPr>
                <w:b/>
                <w:sz w:val="24"/>
                <w:szCs w:val="24"/>
              </w:rPr>
            </w:pPr>
          </w:p>
        </w:tc>
        <w:tc>
          <w:tcPr>
            <w:tcW w:w="1699" w:type="dxa"/>
          </w:tcPr>
          <w:p w14:paraId="6A213D0E" w14:textId="77777777" w:rsidR="00C6711C" w:rsidRPr="00517750" w:rsidRDefault="00C6711C" w:rsidP="00C47DBB">
            <w:pPr>
              <w:spacing w:after="120"/>
              <w:rPr>
                <w:b/>
                <w:sz w:val="24"/>
                <w:szCs w:val="24"/>
              </w:rPr>
            </w:pPr>
          </w:p>
        </w:tc>
        <w:tc>
          <w:tcPr>
            <w:tcW w:w="1632" w:type="dxa"/>
          </w:tcPr>
          <w:p w14:paraId="183029CA" w14:textId="77777777" w:rsidR="00C6711C" w:rsidRPr="00517750" w:rsidRDefault="00C6711C" w:rsidP="00C47DBB">
            <w:pPr>
              <w:spacing w:after="120"/>
              <w:rPr>
                <w:b/>
                <w:sz w:val="24"/>
                <w:szCs w:val="24"/>
              </w:rPr>
            </w:pPr>
          </w:p>
        </w:tc>
        <w:tc>
          <w:tcPr>
            <w:tcW w:w="1662" w:type="dxa"/>
          </w:tcPr>
          <w:p w14:paraId="0ABFECD9" w14:textId="77777777" w:rsidR="00C6711C" w:rsidRPr="00517750" w:rsidRDefault="00C6711C" w:rsidP="00C47DBB">
            <w:pPr>
              <w:spacing w:after="120"/>
              <w:rPr>
                <w:b/>
                <w:sz w:val="24"/>
                <w:szCs w:val="24"/>
              </w:rPr>
            </w:pPr>
          </w:p>
        </w:tc>
      </w:tr>
    </w:tbl>
    <w:tbl>
      <w:tblPr>
        <w:tblStyle w:val="afe"/>
        <w:tblpPr w:leftFromText="180" w:rightFromText="180" w:vertAnchor="text" w:horzAnchor="margin" w:tblpX="-431" w:tblpY="164"/>
        <w:tblW w:w="10060" w:type="dxa"/>
        <w:tblLook w:val="04A0" w:firstRow="1" w:lastRow="0" w:firstColumn="1" w:lastColumn="0" w:noHBand="0" w:noVBand="1"/>
      </w:tblPr>
      <w:tblGrid>
        <w:gridCol w:w="10060"/>
      </w:tblGrid>
      <w:tr w:rsidR="00C6711C" w:rsidRPr="00517750" w14:paraId="31331987" w14:textId="77777777" w:rsidTr="00C47DBB">
        <w:tc>
          <w:tcPr>
            <w:tcW w:w="10060" w:type="dxa"/>
          </w:tcPr>
          <w:p w14:paraId="676BE4BD" w14:textId="77777777" w:rsidR="00C6711C" w:rsidRPr="00517750" w:rsidRDefault="00C6711C" w:rsidP="00C6711C">
            <w:pPr>
              <w:pStyle w:val="af4"/>
              <w:numPr>
                <w:ilvl w:val="0"/>
                <w:numId w:val="44"/>
              </w:numPr>
              <w:spacing w:after="120" w:line="240" w:lineRule="auto"/>
              <w:ind w:left="306"/>
              <w:jc w:val="both"/>
              <w:rPr>
                <w:b/>
              </w:rPr>
            </w:pPr>
            <w:r w:rsidRPr="00517750">
              <w:rPr>
                <w:b/>
              </w:rPr>
              <w:t>УЧАСТНИКИ/УЧРЕДИТЕЛИ (у</w:t>
            </w:r>
            <w:r w:rsidRPr="00517750">
              <w:rPr>
                <w:u w:val="single"/>
                <w:lang w:eastAsia="x-none"/>
              </w:rPr>
              <w:t>кажите, пожалуйста, сведения об акционерах (участниках)</w:t>
            </w:r>
            <w:r w:rsidRPr="00517750">
              <w:rPr>
                <w:lang w:eastAsia="x-none"/>
              </w:rPr>
              <w:t xml:space="preserve"> физических и/или юридических лицах</w:t>
            </w:r>
            <w:r w:rsidRPr="00517750">
              <w:rPr>
                <w:u w:val="single"/>
                <w:lang w:eastAsia="x-none"/>
              </w:rPr>
              <w:t xml:space="preserve">, владеющих акциями (долями участия) в размере не менее </w:t>
            </w:r>
            <w:r w:rsidRPr="00517750">
              <w:rPr>
                <w:lang w:eastAsia="x-none"/>
              </w:rPr>
              <w:t>10 (десяти) % в структуре собственности Заявителя</w:t>
            </w:r>
          </w:p>
        </w:tc>
      </w:tr>
    </w:tbl>
    <w:tbl>
      <w:tblPr>
        <w:tblW w:w="10065" w:type="dxa"/>
        <w:tblCellSpacing w:w="28" w:type="dxa"/>
        <w:tblInd w:w="-431" w:type="dxa"/>
        <w:tblLayout w:type="fixed"/>
        <w:tblCellMar>
          <w:left w:w="57" w:type="dxa"/>
          <w:right w:w="57" w:type="dxa"/>
        </w:tblCellMar>
        <w:tblLook w:val="04A0" w:firstRow="1" w:lastRow="0" w:firstColumn="1" w:lastColumn="0" w:noHBand="0" w:noVBand="1"/>
      </w:tblPr>
      <w:tblGrid>
        <w:gridCol w:w="3261"/>
        <w:gridCol w:w="870"/>
        <w:gridCol w:w="2390"/>
        <w:gridCol w:w="1843"/>
        <w:gridCol w:w="1701"/>
      </w:tblGrid>
      <w:tr w:rsidR="00C6711C" w:rsidRPr="00517750" w14:paraId="41C8C856"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hideMark/>
          </w:tcPr>
          <w:p w14:paraId="106714FB" w14:textId="77777777" w:rsidR="00C6711C" w:rsidRPr="00517750" w:rsidRDefault="00C6711C" w:rsidP="00C47DBB">
            <w:pPr>
              <w:keepNext/>
              <w:jc w:val="center"/>
              <w:outlineLvl w:val="4"/>
              <w:rPr>
                <w:sz w:val="24"/>
                <w:szCs w:val="24"/>
                <w:u w:val="single"/>
              </w:rPr>
            </w:pPr>
            <w:r w:rsidRPr="00517750">
              <w:rPr>
                <w:iCs/>
                <w:sz w:val="24"/>
                <w:szCs w:val="24"/>
                <w:u w:val="single"/>
              </w:rPr>
              <w:t>Наименование/ФИО акционера (участника)</w:t>
            </w:r>
          </w:p>
        </w:tc>
        <w:tc>
          <w:tcPr>
            <w:tcW w:w="814" w:type="dxa"/>
            <w:tcBorders>
              <w:top w:val="single" w:sz="4" w:space="0" w:color="808080"/>
              <w:left w:val="single" w:sz="4" w:space="0" w:color="808080"/>
              <w:bottom w:val="single" w:sz="4" w:space="0" w:color="808080"/>
              <w:right w:val="single" w:sz="4" w:space="0" w:color="808080"/>
            </w:tcBorders>
            <w:vAlign w:val="center"/>
            <w:hideMark/>
          </w:tcPr>
          <w:p w14:paraId="5D9C98DB" w14:textId="77777777" w:rsidR="00C6711C" w:rsidRPr="00517750" w:rsidRDefault="00C6711C" w:rsidP="00C47DBB">
            <w:pPr>
              <w:keepNext/>
              <w:tabs>
                <w:tab w:val="left" w:pos="279"/>
              </w:tabs>
              <w:ind w:right="-92"/>
              <w:jc w:val="center"/>
              <w:outlineLvl w:val="4"/>
              <w:rPr>
                <w:iCs/>
                <w:sz w:val="24"/>
                <w:szCs w:val="24"/>
                <w:u w:val="single"/>
              </w:rPr>
            </w:pPr>
            <w:r w:rsidRPr="00517750">
              <w:rPr>
                <w:iCs/>
                <w:sz w:val="24"/>
                <w:szCs w:val="24"/>
                <w:u w:val="single"/>
                <w:lang w:eastAsia="x-none"/>
              </w:rPr>
              <w:t>Доля в капитале (%)</w:t>
            </w:r>
          </w:p>
        </w:tc>
        <w:tc>
          <w:tcPr>
            <w:tcW w:w="2334" w:type="dxa"/>
            <w:tcBorders>
              <w:top w:val="single" w:sz="4" w:space="0" w:color="808080"/>
              <w:left w:val="single" w:sz="4" w:space="0" w:color="808080"/>
              <w:bottom w:val="single" w:sz="4" w:space="0" w:color="808080"/>
              <w:right w:val="single" w:sz="4" w:space="0" w:color="808080"/>
            </w:tcBorders>
            <w:vAlign w:val="center"/>
          </w:tcPr>
          <w:p w14:paraId="5BA0E1D3" w14:textId="77777777" w:rsidR="00C6711C" w:rsidRPr="00517750" w:rsidRDefault="00C6711C" w:rsidP="00C47DBB">
            <w:pPr>
              <w:keepNext/>
              <w:jc w:val="center"/>
              <w:outlineLvl w:val="4"/>
              <w:rPr>
                <w:iCs/>
                <w:sz w:val="24"/>
                <w:szCs w:val="24"/>
                <w:u w:val="single"/>
              </w:rPr>
            </w:pPr>
            <w:r w:rsidRPr="00517750">
              <w:rPr>
                <w:iCs/>
                <w:sz w:val="24"/>
                <w:szCs w:val="24"/>
                <w:u w:val="single"/>
              </w:rPr>
              <w:t>ИИН (или БИН)</w:t>
            </w:r>
          </w:p>
        </w:tc>
        <w:tc>
          <w:tcPr>
            <w:tcW w:w="1787" w:type="dxa"/>
            <w:tcBorders>
              <w:top w:val="single" w:sz="4" w:space="0" w:color="808080"/>
              <w:left w:val="single" w:sz="4" w:space="0" w:color="808080"/>
              <w:bottom w:val="single" w:sz="4" w:space="0" w:color="808080"/>
              <w:right w:val="single" w:sz="4" w:space="0" w:color="808080"/>
            </w:tcBorders>
            <w:vAlign w:val="center"/>
          </w:tcPr>
          <w:p w14:paraId="46043471" w14:textId="77777777" w:rsidR="00C6711C" w:rsidRPr="00517750" w:rsidRDefault="00C6711C" w:rsidP="00C47DBB">
            <w:pPr>
              <w:keepNext/>
              <w:jc w:val="center"/>
              <w:outlineLvl w:val="4"/>
              <w:rPr>
                <w:iCs/>
                <w:sz w:val="24"/>
                <w:szCs w:val="24"/>
                <w:u w:val="single"/>
              </w:rPr>
            </w:pPr>
            <w:r w:rsidRPr="00517750">
              <w:rPr>
                <w:iCs/>
                <w:sz w:val="24"/>
                <w:szCs w:val="24"/>
                <w:u w:val="single"/>
              </w:rPr>
              <w:t>Налоговое резидентство</w:t>
            </w:r>
          </w:p>
        </w:tc>
        <w:tc>
          <w:tcPr>
            <w:tcW w:w="1617" w:type="dxa"/>
            <w:tcBorders>
              <w:top w:val="single" w:sz="4" w:space="0" w:color="808080"/>
              <w:left w:val="single" w:sz="4" w:space="0" w:color="808080"/>
              <w:bottom w:val="single" w:sz="4" w:space="0" w:color="808080"/>
              <w:right w:val="single" w:sz="4" w:space="0" w:color="808080"/>
            </w:tcBorders>
            <w:vAlign w:val="center"/>
            <w:hideMark/>
          </w:tcPr>
          <w:p w14:paraId="2A5CB642" w14:textId="77777777" w:rsidR="00C6711C" w:rsidRPr="00517750" w:rsidRDefault="00C6711C" w:rsidP="00C47DBB">
            <w:pPr>
              <w:keepNext/>
              <w:jc w:val="center"/>
              <w:outlineLvl w:val="4"/>
              <w:rPr>
                <w:iCs/>
                <w:sz w:val="24"/>
                <w:szCs w:val="24"/>
                <w:u w:val="single"/>
              </w:rPr>
            </w:pPr>
            <w:r w:rsidRPr="00517750">
              <w:rPr>
                <w:iCs/>
                <w:sz w:val="24"/>
                <w:szCs w:val="24"/>
                <w:u w:val="single"/>
              </w:rPr>
              <w:t>Адрес места нахождения</w:t>
            </w:r>
          </w:p>
        </w:tc>
      </w:tr>
      <w:tr w:rsidR="00C6711C" w:rsidRPr="00517750" w14:paraId="098C2780"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4EBA5439" w14:textId="77777777" w:rsidR="00C6711C" w:rsidRPr="00517750" w:rsidRDefault="00C6711C" w:rsidP="00C47DBB">
            <w:pPr>
              <w:rPr>
                <w:sz w:val="24"/>
                <w:szCs w:val="24"/>
              </w:rPr>
            </w:pPr>
            <w:r w:rsidRPr="00517750">
              <w:rPr>
                <w:sz w:val="24"/>
                <w:szCs w:val="24"/>
              </w:rPr>
              <w:t xml:space="preserve">1. </w:t>
            </w:r>
          </w:p>
        </w:tc>
        <w:tc>
          <w:tcPr>
            <w:tcW w:w="814" w:type="dxa"/>
            <w:tcBorders>
              <w:top w:val="single" w:sz="4" w:space="0" w:color="808080"/>
              <w:left w:val="single" w:sz="4" w:space="0" w:color="808080"/>
              <w:bottom w:val="single" w:sz="4" w:space="0" w:color="808080"/>
              <w:right w:val="single" w:sz="4" w:space="0" w:color="808080"/>
            </w:tcBorders>
          </w:tcPr>
          <w:p w14:paraId="5D3DE566"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2A9659F7"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65061F63" w14:textId="77777777" w:rsidR="00C6711C" w:rsidRPr="00517750" w:rsidRDefault="00C6711C" w:rsidP="00C47DBB">
            <w:pPr>
              <w:rPr>
                <w:b/>
                <w:sz w:val="24"/>
                <w:szCs w:val="24"/>
              </w:rPr>
            </w:pPr>
          </w:p>
        </w:tc>
        <w:tc>
          <w:tcPr>
            <w:tcW w:w="1617" w:type="dxa"/>
            <w:tcBorders>
              <w:top w:val="single" w:sz="4" w:space="0" w:color="808080"/>
              <w:left w:val="single" w:sz="4" w:space="0" w:color="808080"/>
              <w:bottom w:val="single" w:sz="4" w:space="0" w:color="808080"/>
              <w:right w:val="single" w:sz="4" w:space="0" w:color="808080"/>
            </w:tcBorders>
            <w:vAlign w:val="center"/>
          </w:tcPr>
          <w:p w14:paraId="36EEFDD2" w14:textId="77777777" w:rsidR="00C6711C" w:rsidRPr="00517750" w:rsidRDefault="00C6711C" w:rsidP="00C47DBB">
            <w:pPr>
              <w:rPr>
                <w:b/>
                <w:sz w:val="24"/>
                <w:szCs w:val="24"/>
              </w:rPr>
            </w:pPr>
          </w:p>
        </w:tc>
      </w:tr>
      <w:tr w:rsidR="00C6711C" w:rsidRPr="00517750" w14:paraId="177AD5E0"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60D4148B" w14:textId="77777777" w:rsidR="00C6711C" w:rsidRPr="00517750" w:rsidRDefault="00C6711C" w:rsidP="00C47DBB">
            <w:pPr>
              <w:rPr>
                <w:sz w:val="24"/>
                <w:szCs w:val="24"/>
              </w:rPr>
            </w:pPr>
            <w:r w:rsidRPr="00517750">
              <w:rPr>
                <w:sz w:val="24"/>
                <w:szCs w:val="24"/>
              </w:rPr>
              <w:t xml:space="preserve">2. </w:t>
            </w:r>
          </w:p>
        </w:tc>
        <w:tc>
          <w:tcPr>
            <w:tcW w:w="814" w:type="dxa"/>
            <w:tcBorders>
              <w:top w:val="single" w:sz="4" w:space="0" w:color="808080"/>
              <w:left w:val="single" w:sz="4" w:space="0" w:color="808080"/>
              <w:bottom w:val="single" w:sz="4" w:space="0" w:color="808080"/>
              <w:right w:val="single" w:sz="4" w:space="0" w:color="808080"/>
            </w:tcBorders>
          </w:tcPr>
          <w:p w14:paraId="4324F76E"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7C35161E"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1B9E70F7" w14:textId="77777777" w:rsidR="00C6711C" w:rsidRPr="00517750" w:rsidRDefault="00C6711C" w:rsidP="00C47DBB">
            <w:pPr>
              <w:rPr>
                <w:b/>
                <w:sz w:val="24"/>
                <w:szCs w:val="24"/>
              </w:rPr>
            </w:pPr>
          </w:p>
        </w:tc>
        <w:tc>
          <w:tcPr>
            <w:tcW w:w="1617" w:type="dxa"/>
            <w:tcBorders>
              <w:top w:val="single" w:sz="4" w:space="0" w:color="808080"/>
              <w:left w:val="single" w:sz="4" w:space="0" w:color="808080"/>
              <w:bottom w:val="single" w:sz="4" w:space="0" w:color="808080"/>
              <w:right w:val="single" w:sz="4" w:space="0" w:color="808080"/>
            </w:tcBorders>
            <w:vAlign w:val="center"/>
          </w:tcPr>
          <w:p w14:paraId="28607525" w14:textId="77777777" w:rsidR="00C6711C" w:rsidRPr="00517750" w:rsidRDefault="00C6711C" w:rsidP="00C47DBB">
            <w:pPr>
              <w:rPr>
                <w:b/>
                <w:sz w:val="24"/>
                <w:szCs w:val="24"/>
              </w:rPr>
            </w:pPr>
          </w:p>
        </w:tc>
      </w:tr>
      <w:tr w:rsidR="00C6711C" w:rsidRPr="00517750" w14:paraId="0A95A374"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5E6BA626" w14:textId="77777777" w:rsidR="00C6711C" w:rsidRPr="00517750" w:rsidRDefault="00C6711C" w:rsidP="00C47DBB">
            <w:pPr>
              <w:rPr>
                <w:sz w:val="24"/>
                <w:szCs w:val="24"/>
              </w:rPr>
            </w:pPr>
            <w:r w:rsidRPr="00517750">
              <w:rPr>
                <w:sz w:val="24"/>
                <w:szCs w:val="24"/>
              </w:rPr>
              <w:t xml:space="preserve">3. </w:t>
            </w:r>
          </w:p>
        </w:tc>
        <w:tc>
          <w:tcPr>
            <w:tcW w:w="814" w:type="dxa"/>
            <w:tcBorders>
              <w:top w:val="single" w:sz="4" w:space="0" w:color="808080"/>
              <w:left w:val="single" w:sz="4" w:space="0" w:color="808080"/>
              <w:bottom w:val="single" w:sz="4" w:space="0" w:color="808080"/>
              <w:right w:val="single" w:sz="4" w:space="0" w:color="808080"/>
            </w:tcBorders>
          </w:tcPr>
          <w:p w14:paraId="62D1ED59"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2A8B5E9A"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3FB909AB" w14:textId="77777777" w:rsidR="00C6711C" w:rsidRPr="00517750" w:rsidRDefault="00C6711C" w:rsidP="00C47DBB">
            <w:pPr>
              <w:rPr>
                <w:b/>
                <w:sz w:val="24"/>
                <w:szCs w:val="24"/>
              </w:rPr>
            </w:pPr>
          </w:p>
        </w:tc>
        <w:tc>
          <w:tcPr>
            <w:tcW w:w="1617" w:type="dxa"/>
            <w:tcBorders>
              <w:top w:val="single" w:sz="4" w:space="0" w:color="808080"/>
              <w:left w:val="single" w:sz="4" w:space="0" w:color="808080"/>
              <w:bottom w:val="single" w:sz="4" w:space="0" w:color="808080"/>
              <w:right w:val="single" w:sz="4" w:space="0" w:color="808080"/>
            </w:tcBorders>
            <w:vAlign w:val="center"/>
          </w:tcPr>
          <w:p w14:paraId="38B4C927" w14:textId="77777777" w:rsidR="00C6711C" w:rsidRPr="00517750" w:rsidRDefault="00C6711C" w:rsidP="00C47DBB">
            <w:pPr>
              <w:rPr>
                <w:b/>
                <w:sz w:val="24"/>
                <w:szCs w:val="24"/>
              </w:rPr>
            </w:pPr>
          </w:p>
        </w:tc>
      </w:tr>
      <w:tr w:rsidR="00C6711C" w:rsidRPr="00517750" w14:paraId="09059F22"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29AC5B27" w14:textId="77777777" w:rsidR="00C6711C" w:rsidRPr="00517750" w:rsidRDefault="00C6711C" w:rsidP="00C47DBB">
            <w:pPr>
              <w:rPr>
                <w:sz w:val="24"/>
                <w:szCs w:val="24"/>
              </w:rPr>
            </w:pPr>
            <w:r w:rsidRPr="00517750">
              <w:rPr>
                <w:sz w:val="24"/>
                <w:szCs w:val="24"/>
              </w:rPr>
              <w:t>4.</w:t>
            </w:r>
          </w:p>
        </w:tc>
        <w:tc>
          <w:tcPr>
            <w:tcW w:w="814" w:type="dxa"/>
            <w:tcBorders>
              <w:top w:val="single" w:sz="4" w:space="0" w:color="808080"/>
              <w:left w:val="single" w:sz="4" w:space="0" w:color="808080"/>
              <w:bottom w:val="single" w:sz="4" w:space="0" w:color="808080"/>
              <w:right w:val="single" w:sz="4" w:space="0" w:color="808080"/>
            </w:tcBorders>
          </w:tcPr>
          <w:p w14:paraId="5431C1FB"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13EB99B8"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5074F206" w14:textId="77777777" w:rsidR="00C6711C" w:rsidRPr="00517750" w:rsidRDefault="00C6711C" w:rsidP="00C47DBB">
            <w:pPr>
              <w:rPr>
                <w:b/>
                <w:sz w:val="24"/>
                <w:szCs w:val="24"/>
              </w:rPr>
            </w:pPr>
          </w:p>
        </w:tc>
        <w:tc>
          <w:tcPr>
            <w:tcW w:w="1617" w:type="dxa"/>
            <w:tcBorders>
              <w:top w:val="single" w:sz="4" w:space="0" w:color="808080"/>
              <w:left w:val="single" w:sz="4" w:space="0" w:color="808080"/>
              <w:bottom w:val="single" w:sz="4" w:space="0" w:color="808080"/>
              <w:right w:val="single" w:sz="4" w:space="0" w:color="808080"/>
            </w:tcBorders>
            <w:vAlign w:val="center"/>
          </w:tcPr>
          <w:p w14:paraId="3175A347" w14:textId="77777777" w:rsidR="00C6711C" w:rsidRPr="00517750" w:rsidRDefault="00C6711C" w:rsidP="00C47DBB">
            <w:pPr>
              <w:rPr>
                <w:b/>
                <w:sz w:val="24"/>
                <w:szCs w:val="24"/>
              </w:rPr>
            </w:pPr>
          </w:p>
        </w:tc>
      </w:tr>
    </w:tbl>
    <w:tbl>
      <w:tblPr>
        <w:tblStyle w:val="afe"/>
        <w:tblpPr w:leftFromText="180" w:rightFromText="180" w:vertAnchor="text" w:horzAnchor="margin" w:tblpX="-431" w:tblpY="164"/>
        <w:tblW w:w="10060" w:type="dxa"/>
        <w:tblLook w:val="04A0" w:firstRow="1" w:lastRow="0" w:firstColumn="1" w:lastColumn="0" w:noHBand="0" w:noVBand="1"/>
      </w:tblPr>
      <w:tblGrid>
        <w:gridCol w:w="10060"/>
      </w:tblGrid>
      <w:tr w:rsidR="00C6711C" w:rsidRPr="00517750" w14:paraId="6F984372" w14:textId="77777777" w:rsidTr="00C47DBB">
        <w:tc>
          <w:tcPr>
            <w:tcW w:w="10060" w:type="dxa"/>
          </w:tcPr>
          <w:p w14:paraId="37B681A4" w14:textId="77777777" w:rsidR="00C6711C" w:rsidRPr="00517750" w:rsidRDefault="00C6711C" w:rsidP="00C6711C">
            <w:pPr>
              <w:pStyle w:val="af4"/>
              <w:numPr>
                <w:ilvl w:val="0"/>
                <w:numId w:val="44"/>
              </w:numPr>
              <w:spacing w:after="120" w:line="240" w:lineRule="auto"/>
              <w:ind w:left="306"/>
              <w:rPr>
                <w:b/>
              </w:rPr>
            </w:pPr>
            <w:r w:rsidRPr="00517750">
              <w:rPr>
                <w:b/>
              </w:rPr>
              <w:lastRenderedPageBreak/>
              <w:t xml:space="preserve">Связь с государственными </w:t>
            </w:r>
            <w:proofErr w:type="spellStart"/>
            <w:r w:rsidRPr="00517750">
              <w:rPr>
                <w:b/>
              </w:rPr>
              <w:t>должностынми</w:t>
            </w:r>
            <w:proofErr w:type="spellEnd"/>
            <w:r w:rsidRPr="00517750">
              <w:rPr>
                <w:b/>
              </w:rPr>
              <w:t xml:space="preserve"> лицами*</w:t>
            </w:r>
          </w:p>
        </w:tc>
      </w:tr>
    </w:tbl>
    <w:p w14:paraId="3F606892" w14:textId="77777777" w:rsidR="00C6711C" w:rsidRPr="00517750" w:rsidRDefault="00C6711C" w:rsidP="00C6711C">
      <w:pPr>
        <w:rPr>
          <w:sz w:val="24"/>
          <w:szCs w:val="24"/>
          <w:lang w:eastAsia="x-none"/>
        </w:rPr>
      </w:pPr>
    </w:p>
    <w:p w14:paraId="70988220" w14:textId="77777777" w:rsidR="00C6711C" w:rsidRPr="00517750" w:rsidRDefault="00C6711C" w:rsidP="00C6711C">
      <w:pPr>
        <w:pStyle w:val="af4"/>
        <w:numPr>
          <w:ilvl w:val="0"/>
          <w:numId w:val="45"/>
        </w:numPr>
        <w:spacing w:after="0" w:line="240" w:lineRule="auto"/>
        <w:ind w:left="0" w:hanging="284"/>
        <w:jc w:val="both"/>
      </w:pPr>
      <w:r w:rsidRPr="00517750">
        <w:rPr>
          <w:lang w:eastAsia="x-none"/>
        </w:rPr>
        <w:t>Является ли кто-либо из учредителей, перечисленных в предыдущем вопросе, действующим или бывшим Государственным должностным лицом,</w:t>
      </w:r>
      <w:r w:rsidRPr="00517750">
        <w:rPr>
          <w:rFonts w:eastAsia="Calibri"/>
          <w:bdr w:val="nil"/>
        </w:rPr>
        <w:t xml:space="preserve"> как этот термин определен </w:t>
      </w:r>
      <w:proofErr w:type="gramStart"/>
      <w:r w:rsidRPr="00517750">
        <w:rPr>
          <w:rFonts w:eastAsia="Calibri"/>
          <w:bdr w:val="nil"/>
        </w:rPr>
        <w:t>ниже</w:t>
      </w:r>
      <w:r w:rsidRPr="00517750">
        <w:rPr>
          <w:lang w:eastAsia="x-none"/>
        </w:rPr>
        <w:t>?*</w:t>
      </w:r>
      <w:proofErr w:type="gramEnd"/>
      <w:r w:rsidRPr="00517750">
        <w:t xml:space="preserve"> </w:t>
      </w:r>
    </w:p>
    <w:p w14:paraId="25C504B5" w14:textId="77777777" w:rsidR="00C6711C" w:rsidRPr="00517750" w:rsidRDefault="00C6711C" w:rsidP="00C6711C">
      <w:pPr>
        <w:rPr>
          <w:sz w:val="24"/>
          <w:szCs w:val="24"/>
        </w:rPr>
      </w:pPr>
      <w:r w:rsidRPr="00517750">
        <w:rPr>
          <w:sz w:val="24"/>
          <w:szCs w:val="24"/>
        </w:rPr>
        <w:t xml:space="preserve"> </w:t>
      </w:r>
      <w:proofErr w:type="gramStart"/>
      <w:r w:rsidRPr="00517750">
        <w:rPr>
          <w:sz w:val="24"/>
          <w:szCs w:val="24"/>
        </w:rPr>
        <w:t xml:space="preserve">ДА  </w:t>
      </w:r>
      <w:r w:rsidRPr="00517750">
        <w:rPr>
          <w:sz w:val="24"/>
          <w:szCs w:val="24"/>
        </w:rPr>
        <w:t></w:t>
      </w:r>
      <w:proofErr w:type="gramEnd"/>
      <w:r w:rsidRPr="00517750">
        <w:rPr>
          <w:sz w:val="24"/>
          <w:szCs w:val="24"/>
        </w:rPr>
        <w:t xml:space="preserve"> НЕТ </w:t>
      </w:r>
    </w:p>
    <w:p w14:paraId="125249A1" w14:textId="77777777" w:rsidR="00C6711C" w:rsidRPr="00517750" w:rsidRDefault="00C6711C" w:rsidP="00C6711C">
      <w:pPr>
        <w:jc w:val="both"/>
        <w:rPr>
          <w:rFonts w:eastAsia="Calibri"/>
          <w:sz w:val="24"/>
          <w:szCs w:val="24"/>
          <w:bdr w:val="nil"/>
        </w:rPr>
      </w:pPr>
      <w:r w:rsidRPr="00517750">
        <w:rPr>
          <w:rFonts w:eastAsia="Calibri"/>
          <w:sz w:val="24"/>
          <w:szCs w:val="24"/>
          <w:bdr w:val="nil"/>
        </w:rPr>
        <w:t xml:space="preserve">Если Вы ответили «да», укажите лицо (лиц), являющихся действующими или бывшими Государственными должностными лицами ниже </w:t>
      </w:r>
    </w:p>
    <w:tbl>
      <w:tblPr>
        <w:tblW w:w="10207" w:type="dxa"/>
        <w:tblCellSpacing w:w="28" w:type="dxa"/>
        <w:tblInd w:w="-431" w:type="dxa"/>
        <w:tblLayout w:type="fixed"/>
        <w:tblCellMar>
          <w:left w:w="57" w:type="dxa"/>
          <w:right w:w="57" w:type="dxa"/>
        </w:tblCellMar>
        <w:tblLook w:val="04A0" w:firstRow="1" w:lastRow="0" w:firstColumn="1" w:lastColumn="0" w:noHBand="0" w:noVBand="1"/>
      </w:tblPr>
      <w:tblGrid>
        <w:gridCol w:w="3261"/>
        <w:gridCol w:w="870"/>
        <w:gridCol w:w="2390"/>
        <w:gridCol w:w="1843"/>
        <w:gridCol w:w="1843"/>
      </w:tblGrid>
      <w:tr w:rsidR="00C6711C" w:rsidRPr="00517750" w14:paraId="3B474227"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79DF6FF7" w14:textId="77777777" w:rsidR="00C6711C" w:rsidRPr="00517750" w:rsidRDefault="00C6711C" w:rsidP="00C47DBB">
            <w:pPr>
              <w:keepNext/>
              <w:jc w:val="center"/>
              <w:outlineLvl w:val="4"/>
              <w:rPr>
                <w:sz w:val="24"/>
                <w:szCs w:val="24"/>
                <w:u w:val="single"/>
              </w:rPr>
            </w:pPr>
            <w:r w:rsidRPr="00517750">
              <w:rPr>
                <w:iCs/>
                <w:sz w:val="24"/>
                <w:szCs w:val="24"/>
                <w:u w:val="single"/>
              </w:rPr>
              <w:t>Наименование/ФИО акционера (участника)</w:t>
            </w:r>
          </w:p>
        </w:tc>
        <w:tc>
          <w:tcPr>
            <w:tcW w:w="814"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0BD745B4" w14:textId="77777777" w:rsidR="00C6711C" w:rsidRPr="00517750" w:rsidRDefault="00C6711C" w:rsidP="00C47DBB">
            <w:pPr>
              <w:keepNext/>
              <w:tabs>
                <w:tab w:val="left" w:pos="279"/>
              </w:tabs>
              <w:ind w:right="-92"/>
              <w:jc w:val="center"/>
              <w:outlineLvl w:val="4"/>
              <w:rPr>
                <w:iCs/>
                <w:sz w:val="24"/>
                <w:szCs w:val="24"/>
                <w:u w:val="single"/>
              </w:rPr>
            </w:pPr>
            <w:r w:rsidRPr="00517750">
              <w:rPr>
                <w:iCs/>
                <w:sz w:val="24"/>
                <w:szCs w:val="24"/>
                <w:u w:val="single"/>
                <w:lang w:eastAsia="x-none"/>
              </w:rPr>
              <w:t>Доля в капитале (%)</w:t>
            </w:r>
          </w:p>
        </w:tc>
        <w:tc>
          <w:tcPr>
            <w:tcW w:w="2334" w:type="dxa"/>
            <w:tcBorders>
              <w:top w:val="single" w:sz="4" w:space="0" w:color="808080"/>
              <w:left w:val="single" w:sz="4" w:space="0" w:color="808080"/>
              <w:bottom w:val="single" w:sz="4" w:space="0" w:color="808080"/>
              <w:right w:val="single" w:sz="4" w:space="0" w:color="808080"/>
            </w:tcBorders>
            <w:shd w:val="clear" w:color="auto" w:fill="C0C0C0"/>
            <w:vAlign w:val="center"/>
          </w:tcPr>
          <w:p w14:paraId="5C99BE51" w14:textId="77777777" w:rsidR="00C6711C" w:rsidRPr="00517750" w:rsidRDefault="00C6711C" w:rsidP="00C47DBB">
            <w:pPr>
              <w:keepNext/>
              <w:jc w:val="center"/>
              <w:outlineLvl w:val="4"/>
              <w:rPr>
                <w:iCs/>
                <w:sz w:val="24"/>
                <w:szCs w:val="24"/>
                <w:u w:val="single"/>
              </w:rPr>
            </w:pPr>
            <w:r w:rsidRPr="00517750">
              <w:rPr>
                <w:iCs/>
                <w:sz w:val="24"/>
                <w:szCs w:val="24"/>
                <w:u w:val="single"/>
              </w:rPr>
              <w:t>ИИН</w:t>
            </w:r>
          </w:p>
        </w:tc>
        <w:tc>
          <w:tcPr>
            <w:tcW w:w="1787" w:type="dxa"/>
            <w:tcBorders>
              <w:top w:val="single" w:sz="4" w:space="0" w:color="808080"/>
              <w:left w:val="single" w:sz="4" w:space="0" w:color="808080"/>
              <w:bottom w:val="single" w:sz="4" w:space="0" w:color="808080"/>
              <w:right w:val="single" w:sz="4" w:space="0" w:color="808080"/>
            </w:tcBorders>
            <w:shd w:val="clear" w:color="auto" w:fill="C0C0C0"/>
            <w:vAlign w:val="center"/>
          </w:tcPr>
          <w:p w14:paraId="1126FE8C" w14:textId="77777777" w:rsidR="00C6711C" w:rsidRPr="00517750" w:rsidRDefault="00C6711C" w:rsidP="00C47DBB">
            <w:pPr>
              <w:keepNext/>
              <w:jc w:val="center"/>
              <w:outlineLvl w:val="4"/>
              <w:rPr>
                <w:iCs/>
                <w:sz w:val="24"/>
                <w:szCs w:val="24"/>
                <w:u w:val="single"/>
              </w:rPr>
            </w:pPr>
            <w:r w:rsidRPr="00517750">
              <w:rPr>
                <w:iCs/>
                <w:sz w:val="24"/>
                <w:szCs w:val="24"/>
                <w:u w:val="single"/>
              </w:rPr>
              <w:t>Налоговое резидентство</w:t>
            </w:r>
          </w:p>
        </w:tc>
        <w:tc>
          <w:tcPr>
            <w:tcW w:w="1759"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20000186" w14:textId="77777777" w:rsidR="00C6711C" w:rsidRPr="00517750" w:rsidRDefault="00C6711C" w:rsidP="00C47DBB">
            <w:pPr>
              <w:keepNext/>
              <w:jc w:val="center"/>
              <w:outlineLvl w:val="4"/>
              <w:rPr>
                <w:iCs/>
                <w:sz w:val="24"/>
                <w:szCs w:val="24"/>
                <w:u w:val="single"/>
              </w:rPr>
            </w:pPr>
            <w:r w:rsidRPr="00517750">
              <w:rPr>
                <w:iCs/>
                <w:sz w:val="24"/>
                <w:szCs w:val="24"/>
                <w:u w:val="single"/>
              </w:rPr>
              <w:t>Адрес места нахождения</w:t>
            </w:r>
          </w:p>
        </w:tc>
      </w:tr>
      <w:tr w:rsidR="00C6711C" w:rsidRPr="00517750" w14:paraId="021CA4EE"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37C1AF28" w14:textId="77777777" w:rsidR="00C6711C" w:rsidRPr="00517750" w:rsidRDefault="00C6711C" w:rsidP="00C47DBB">
            <w:pPr>
              <w:rPr>
                <w:sz w:val="24"/>
                <w:szCs w:val="24"/>
              </w:rPr>
            </w:pPr>
            <w:r w:rsidRPr="00517750">
              <w:rPr>
                <w:sz w:val="24"/>
                <w:szCs w:val="24"/>
              </w:rPr>
              <w:t xml:space="preserve">1. </w:t>
            </w:r>
          </w:p>
        </w:tc>
        <w:tc>
          <w:tcPr>
            <w:tcW w:w="814" w:type="dxa"/>
            <w:tcBorders>
              <w:top w:val="single" w:sz="4" w:space="0" w:color="808080"/>
              <w:left w:val="single" w:sz="4" w:space="0" w:color="808080"/>
              <w:bottom w:val="single" w:sz="4" w:space="0" w:color="808080"/>
              <w:right w:val="single" w:sz="4" w:space="0" w:color="808080"/>
            </w:tcBorders>
          </w:tcPr>
          <w:p w14:paraId="1C6954F8"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0FED73DB"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23825028"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5949DFD4" w14:textId="77777777" w:rsidR="00C6711C" w:rsidRPr="00517750" w:rsidRDefault="00C6711C" w:rsidP="00C47DBB">
            <w:pPr>
              <w:rPr>
                <w:b/>
                <w:sz w:val="24"/>
                <w:szCs w:val="24"/>
              </w:rPr>
            </w:pPr>
          </w:p>
        </w:tc>
      </w:tr>
      <w:tr w:rsidR="00C6711C" w:rsidRPr="00517750" w14:paraId="69C19B15"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1FEFFAEE" w14:textId="77777777" w:rsidR="00C6711C" w:rsidRPr="00517750" w:rsidRDefault="00C6711C" w:rsidP="00C47DBB">
            <w:pPr>
              <w:rPr>
                <w:sz w:val="24"/>
                <w:szCs w:val="24"/>
              </w:rPr>
            </w:pPr>
            <w:r w:rsidRPr="00517750">
              <w:rPr>
                <w:sz w:val="24"/>
                <w:szCs w:val="24"/>
              </w:rPr>
              <w:t xml:space="preserve">2. </w:t>
            </w:r>
          </w:p>
        </w:tc>
        <w:tc>
          <w:tcPr>
            <w:tcW w:w="814" w:type="dxa"/>
            <w:tcBorders>
              <w:top w:val="single" w:sz="4" w:space="0" w:color="808080"/>
              <w:left w:val="single" w:sz="4" w:space="0" w:color="808080"/>
              <w:bottom w:val="single" w:sz="4" w:space="0" w:color="808080"/>
              <w:right w:val="single" w:sz="4" w:space="0" w:color="808080"/>
            </w:tcBorders>
          </w:tcPr>
          <w:p w14:paraId="547A4657"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71E96C31"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22E885EB"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4D66546C" w14:textId="77777777" w:rsidR="00C6711C" w:rsidRPr="00517750" w:rsidRDefault="00C6711C" w:rsidP="00C47DBB">
            <w:pPr>
              <w:rPr>
                <w:b/>
                <w:sz w:val="24"/>
                <w:szCs w:val="24"/>
              </w:rPr>
            </w:pPr>
          </w:p>
        </w:tc>
      </w:tr>
      <w:tr w:rsidR="00C6711C" w:rsidRPr="00517750" w14:paraId="07A705E1"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43676B64" w14:textId="77777777" w:rsidR="00C6711C" w:rsidRPr="00517750" w:rsidRDefault="00C6711C" w:rsidP="00C47DBB">
            <w:pPr>
              <w:rPr>
                <w:sz w:val="24"/>
                <w:szCs w:val="24"/>
              </w:rPr>
            </w:pPr>
            <w:r w:rsidRPr="00517750">
              <w:rPr>
                <w:sz w:val="24"/>
                <w:szCs w:val="24"/>
              </w:rPr>
              <w:t xml:space="preserve">3. </w:t>
            </w:r>
          </w:p>
        </w:tc>
        <w:tc>
          <w:tcPr>
            <w:tcW w:w="814" w:type="dxa"/>
            <w:tcBorders>
              <w:top w:val="single" w:sz="4" w:space="0" w:color="808080"/>
              <w:left w:val="single" w:sz="4" w:space="0" w:color="808080"/>
              <w:bottom w:val="single" w:sz="4" w:space="0" w:color="808080"/>
              <w:right w:val="single" w:sz="4" w:space="0" w:color="808080"/>
            </w:tcBorders>
          </w:tcPr>
          <w:p w14:paraId="718FB158"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30936AE4"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2278724A"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01C542F9" w14:textId="77777777" w:rsidR="00C6711C" w:rsidRPr="00517750" w:rsidRDefault="00C6711C" w:rsidP="00C47DBB">
            <w:pPr>
              <w:rPr>
                <w:b/>
                <w:sz w:val="24"/>
                <w:szCs w:val="24"/>
              </w:rPr>
            </w:pPr>
          </w:p>
        </w:tc>
      </w:tr>
      <w:tr w:rsidR="00C6711C" w:rsidRPr="00517750" w14:paraId="0AD17F4B"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2D993DCB" w14:textId="77777777" w:rsidR="00C6711C" w:rsidRPr="00517750" w:rsidRDefault="00C6711C" w:rsidP="00C47DBB">
            <w:pPr>
              <w:rPr>
                <w:sz w:val="24"/>
                <w:szCs w:val="24"/>
              </w:rPr>
            </w:pPr>
            <w:r w:rsidRPr="00517750">
              <w:rPr>
                <w:sz w:val="24"/>
                <w:szCs w:val="24"/>
              </w:rPr>
              <w:t>4.</w:t>
            </w:r>
          </w:p>
        </w:tc>
        <w:tc>
          <w:tcPr>
            <w:tcW w:w="814" w:type="dxa"/>
            <w:tcBorders>
              <w:top w:val="single" w:sz="4" w:space="0" w:color="808080"/>
              <w:left w:val="single" w:sz="4" w:space="0" w:color="808080"/>
              <w:bottom w:val="single" w:sz="4" w:space="0" w:color="808080"/>
              <w:right w:val="single" w:sz="4" w:space="0" w:color="808080"/>
            </w:tcBorders>
          </w:tcPr>
          <w:p w14:paraId="6AE44FEE"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53DB3B15"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1C768027"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091F24C0" w14:textId="77777777" w:rsidR="00C6711C" w:rsidRPr="00517750" w:rsidRDefault="00C6711C" w:rsidP="00C47DBB">
            <w:pPr>
              <w:rPr>
                <w:b/>
                <w:sz w:val="24"/>
                <w:szCs w:val="24"/>
              </w:rPr>
            </w:pPr>
          </w:p>
        </w:tc>
      </w:tr>
    </w:tbl>
    <w:p w14:paraId="220D13CD" w14:textId="77777777" w:rsidR="00C6711C" w:rsidRPr="00517750" w:rsidRDefault="00C6711C" w:rsidP="00C6711C">
      <w:pPr>
        <w:rPr>
          <w:rFonts w:eastAsia="Calibri"/>
          <w:sz w:val="24"/>
          <w:szCs w:val="24"/>
          <w:bdr w:val="nil"/>
        </w:rPr>
      </w:pPr>
    </w:p>
    <w:p w14:paraId="6ABD51BF" w14:textId="77777777" w:rsidR="00C6711C" w:rsidRPr="00517750" w:rsidRDefault="00C6711C" w:rsidP="00C6711C">
      <w:pPr>
        <w:pStyle w:val="af4"/>
        <w:numPr>
          <w:ilvl w:val="0"/>
          <w:numId w:val="45"/>
        </w:numPr>
        <w:spacing w:after="0" w:line="240" w:lineRule="auto"/>
        <w:ind w:left="0" w:hanging="284"/>
        <w:jc w:val="both"/>
        <w:rPr>
          <w:rFonts w:eastAsia="Calibri"/>
          <w:bdr w:val="nil"/>
        </w:rPr>
      </w:pPr>
      <w:r w:rsidRPr="00517750">
        <w:rPr>
          <w:rFonts w:eastAsia="Calibri"/>
          <w:bdr w:val="nil"/>
        </w:rPr>
        <w:t xml:space="preserve">Состоит ли кто-либо из физических лиц, перечисленных в предыдущих вопросах, в семейных отношениях с Государственным должностным лицом, как этот термин определен </w:t>
      </w:r>
      <w:proofErr w:type="gramStart"/>
      <w:r w:rsidRPr="00517750">
        <w:rPr>
          <w:rFonts w:eastAsia="Calibri"/>
          <w:bdr w:val="nil"/>
        </w:rPr>
        <w:t>ниже?*</w:t>
      </w:r>
      <w:proofErr w:type="gramEnd"/>
    </w:p>
    <w:p w14:paraId="7BF60804" w14:textId="77777777" w:rsidR="00C6711C" w:rsidRPr="00517750" w:rsidRDefault="00C6711C" w:rsidP="00C6711C">
      <w:pPr>
        <w:jc w:val="both"/>
        <w:rPr>
          <w:sz w:val="24"/>
          <w:szCs w:val="24"/>
        </w:rPr>
      </w:pPr>
      <w:r w:rsidRPr="00517750">
        <w:rPr>
          <w:sz w:val="24"/>
          <w:szCs w:val="24"/>
        </w:rPr>
        <w:t xml:space="preserve"> </w:t>
      </w:r>
      <w:proofErr w:type="gramStart"/>
      <w:r w:rsidRPr="00517750">
        <w:rPr>
          <w:sz w:val="24"/>
          <w:szCs w:val="24"/>
        </w:rPr>
        <w:t xml:space="preserve">ДА  </w:t>
      </w:r>
      <w:r w:rsidRPr="00517750">
        <w:rPr>
          <w:sz w:val="24"/>
          <w:szCs w:val="24"/>
        </w:rPr>
        <w:t></w:t>
      </w:r>
      <w:proofErr w:type="gramEnd"/>
      <w:r w:rsidRPr="00517750">
        <w:rPr>
          <w:sz w:val="24"/>
          <w:szCs w:val="24"/>
        </w:rPr>
        <w:t xml:space="preserve"> НЕТ </w:t>
      </w:r>
    </w:p>
    <w:p w14:paraId="289E766B" w14:textId="77777777" w:rsidR="00C6711C" w:rsidRPr="00517750" w:rsidRDefault="00C6711C" w:rsidP="00C6711C">
      <w:pPr>
        <w:jc w:val="both"/>
        <w:rPr>
          <w:rFonts w:eastAsia="Calibri"/>
          <w:sz w:val="24"/>
          <w:szCs w:val="24"/>
          <w:bdr w:val="nil"/>
        </w:rPr>
      </w:pPr>
      <w:r w:rsidRPr="00517750">
        <w:rPr>
          <w:rFonts w:eastAsia="Calibri"/>
          <w:sz w:val="24"/>
          <w:szCs w:val="24"/>
          <w:bdr w:val="nil"/>
        </w:rPr>
        <w:t xml:space="preserve">Если Вы ответили «да», укажите лицо (лиц), являющихся действующими или бывшими Государственными должностными лицами ниже </w:t>
      </w:r>
    </w:p>
    <w:tbl>
      <w:tblPr>
        <w:tblW w:w="10207" w:type="dxa"/>
        <w:tblCellSpacing w:w="28" w:type="dxa"/>
        <w:tblInd w:w="-431" w:type="dxa"/>
        <w:tblLayout w:type="fixed"/>
        <w:tblCellMar>
          <w:left w:w="57" w:type="dxa"/>
          <w:right w:w="57" w:type="dxa"/>
        </w:tblCellMar>
        <w:tblLook w:val="04A0" w:firstRow="1" w:lastRow="0" w:firstColumn="1" w:lastColumn="0" w:noHBand="0" w:noVBand="1"/>
      </w:tblPr>
      <w:tblGrid>
        <w:gridCol w:w="3261"/>
        <w:gridCol w:w="870"/>
        <w:gridCol w:w="2390"/>
        <w:gridCol w:w="1843"/>
        <w:gridCol w:w="1843"/>
      </w:tblGrid>
      <w:tr w:rsidR="00C6711C" w:rsidRPr="00517750" w14:paraId="532BDD77"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6231AF2D" w14:textId="77777777" w:rsidR="00C6711C" w:rsidRPr="00517750" w:rsidRDefault="00C6711C" w:rsidP="00C47DBB">
            <w:pPr>
              <w:keepNext/>
              <w:jc w:val="center"/>
              <w:outlineLvl w:val="4"/>
              <w:rPr>
                <w:sz w:val="24"/>
                <w:szCs w:val="24"/>
                <w:u w:val="single"/>
              </w:rPr>
            </w:pPr>
            <w:r w:rsidRPr="00517750">
              <w:rPr>
                <w:iCs/>
                <w:sz w:val="24"/>
                <w:szCs w:val="24"/>
                <w:u w:val="single"/>
              </w:rPr>
              <w:t>Наименование/ФИО акционера (участника)</w:t>
            </w:r>
          </w:p>
        </w:tc>
        <w:tc>
          <w:tcPr>
            <w:tcW w:w="814"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271A360E" w14:textId="77777777" w:rsidR="00C6711C" w:rsidRPr="00517750" w:rsidRDefault="00C6711C" w:rsidP="00C47DBB">
            <w:pPr>
              <w:keepNext/>
              <w:tabs>
                <w:tab w:val="left" w:pos="279"/>
              </w:tabs>
              <w:ind w:right="-92"/>
              <w:jc w:val="center"/>
              <w:outlineLvl w:val="4"/>
              <w:rPr>
                <w:iCs/>
                <w:sz w:val="24"/>
                <w:szCs w:val="24"/>
                <w:u w:val="single"/>
              </w:rPr>
            </w:pPr>
            <w:r w:rsidRPr="00517750">
              <w:rPr>
                <w:iCs/>
                <w:sz w:val="24"/>
                <w:szCs w:val="24"/>
                <w:u w:val="single"/>
                <w:lang w:eastAsia="x-none"/>
              </w:rPr>
              <w:t>Доля в капитале (%)</w:t>
            </w:r>
          </w:p>
        </w:tc>
        <w:tc>
          <w:tcPr>
            <w:tcW w:w="2334" w:type="dxa"/>
            <w:tcBorders>
              <w:top w:val="single" w:sz="4" w:space="0" w:color="808080"/>
              <w:left w:val="single" w:sz="4" w:space="0" w:color="808080"/>
              <w:bottom w:val="single" w:sz="4" w:space="0" w:color="808080"/>
              <w:right w:val="single" w:sz="4" w:space="0" w:color="808080"/>
            </w:tcBorders>
            <w:shd w:val="clear" w:color="auto" w:fill="C0C0C0"/>
            <w:vAlign w:val="center"/>
          </w:tcPr>
          <w:p w14:paraId="33986F5C" w14:textId="77777777" w:rsidR="00C6711C" w:rsidRPr="00517750" w:rsidRDefault="00C6711C" w:rsidP="00C47DBB">
            <w:pPr>
              <w:keepNext/>
              <w:jc w:val="center"/>
              <w:outlineLvl w:val="4"/>
              <w:rPr>
                <w:iCs/>
                <w:sz w:val="24"/>
                <w:szCs w:val="24"/>
                <w:u w:val="single"/>
              </w:rPr>
            </w:pPr>
            <w:r w:rsidRPr="00517750">
              <w:rPr>
                <w:iCs/>
                <w:sz w:val="24"/>
                <w:szCs w:val="24"/>
                <w:u w:val="single"/>
              </w:rPr>
              <w:t>ИИН</w:t>
            </w:r>
          </w:p>
        </w:tc>
        <w:tc>
          <w:tcPr>
            <w:tcW w:w="1787" w:type="dxa"/>
            <w:tcBorders>
              <w:top w:val="single" w:sz="4" w:space="0" w:color="808080"/>
              <w:left w:val="single" w:sz="4" w:space="0" w:color="808080"/>
              <w:bottom w:val="single" w:sz="4" w:space="0" w:color="808080"/>
              <w:right w:val="single" w:sz="4" w:space="0" w:color="808080"/>
            </w:tcBorders>
            <w:shd w:val="clear" w:color="auto" w:fill="C0C0C0"/>
            <w:vAlign w:val="center"/>
          </w:tcPr>
          <w:p w14:paraId="79F4DFB4" w14:textId="77777777" w:rsidR="00C6711C" w:rsidRPr="00517750" w:rsidRDefault="00C6711C" w:rsidP="00C47DBB">
            <w:pPr>
              <w:keepNext/>
              <w:jc w:val="center"/>
              <w:outlineLvl w:val="4"/>
              <w:rPr>
                <w:iCs/>
                <w:sz w:val="24"/>
                <w:szCs w:val="24"/>
                <w:u w:val="single"/>
              </w:rPr>
            </w:pPr>
            <w:r w:rsidRPr="00517750">
              <w:rPr>
                <w:iCs/>
                <w:sz w:val="24"/>
                <w:szCs w:val="24"/>
                <w:u w:val="single"/>
              </w:rPr>
              <w:t xml:space="preserve">ФИО партнера </w:t>
            </w:r>
          </w:p>
        </w:tc>
        <w:tc>
          <w:tcPr>
            <w:tcW w:w="1759" w:type="dxa"/>
            <w:tcBorders>
              <w:top w:val="single" w:sz="4" w:space="0" w:color="808080"/>
              <w:left w:val="single" w:sz="4" w:space="0" w:color="808080"/>
              <w:bottom w:val="single" w:sz="4" w:space="0" w:color="808080"/>
              <w:right w:val="single" w:sz="4" w:space="0" w:color="808080"/>
            </w:tcBorders>
            <w:shd w:val="clear" w:color="auto" w:fill="C0C0C0"/>
            <w:vAlign w:val="center"/>
          </w:tcPr>
          <w:p w14:paraId="423700F0" w14:textId="77777777" w:rsidR="00C6711C" w:rsidRPr="00517750" w:rsidRDefault="00C6711C" w:rsidP="00C47DBB">
            <w:pPr>
              <w:keepNext/>
              <w:jc w:val="center"/>
              <w:outlineLvl w:val="4"/>
              <w:rPr>
                <w:iCs/>
                <w:sz w:val="24"/>
                <w:szCs w:val="24"/>
                <w:u w:val="single"/>
              </w:rPr>
            </w:pPr>
            <w:r w:rsidRPr="00517750">
              <w:rPr>
                <w:iCs/>
                <w:sz w:val="24"/>
                <w:szCs w:val="24"/>
                <w:u w:val="single"/>
              </w:rPr>
              <w:t xml:space="preserve">Степень родства </w:t>
            </w:r>
          </w:p>
        </w:tc>
      </w:tr>
      <w:tr w:rsidR="00C6711C" w:rsidRPr="00517750" w14:paraId="610A9B70"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54DBF5BF" w14:textId="77777777" w:rsidR="00C6711C" w:rsidRPr="00517750" w:rsidRDefault="00C6711C" w:rsidP="00C47DBB">
            <w:pPr>
              <w:rPr>
                <w:sz w:val="24"/>
                <w:szCs w:val="24"/>
              </w:rPr>
            </w:pPr>
            <w:r w:rsidRPr="00517750">
              <w:rPr>
                <w:sz w:val="24"/>
                <w:szCs w:val="24"/>
              </w:rPr>
              <w:t xml:space="preserve">1. </w:t>
            </w:r>
          </w:p>
        </w:tc>
        <w:tc>
          <w:tcPr>
            <w:tcW w:w="814" w:type="dxa"/>
            <w:tcBorders>
              <w:top w:val="single" w:sz="4" w:space="0" w:color="808080"/>
              <w:left w:val="single" w:sz="4" w:space="0" w:color="808080"/>
              <w:bottom w:val="single" w:sz="4" w:space="0" w:color="808080"/>
              <w:right w:val="single" w:sz="4" w:space="0" w:color="808080"/>
            </w:tcBorders>
          </w:tcPr>
          <w:p w14:paraId="156F8039"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7196CA65"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40DF6DAB"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567EFF07" w14:textId="77777777" w:rsidR="00C6711C" w:rsidRPr="00517750" w:rsidRDefault="00C6711C" w:rsidP="00C47DBB">
            <w:pPr>
              <w:rPr>
                <w:b/>
                <w:sz w:val="24"/>
                <w:szCs w:val="24"/>
              </w:rPr>
            </w:pPr>
          </w:p>
        </w:tc>
      </w:tr>
      <w:tr w:rsidR="00C6711C" w:rsidRPr="00517750" w14:paraId="12859873"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6EFA071A" w14:textId="77777777" w:rsidR="00C6711C" w:rsidRPr="00517750" w:rsidRDefault="00C6711C" w:rsidP="00C47DBB">
            <w:pPr>
              <w:rPr>
                <w:sz w:val="24"/>
                <w:szCs w:val="24"/>
              </w:rPr>
            </w:pPr>
            <w:r w:rsidRPr="00517750">
              <w:rPr>
                <w:sz w:val="24"/>
                <w:szCs w:val="24"/>
              </w:rPr>
              <w:t xml:space="preserve">2. </w:t>
            </w:r>
          </w:p>
        </w:tc>
        <w:tc>
          <w:tcPr>
            <w:tcW w:w="814" w:type="dxa"/>
            <w:tcBorders>
              <w:top w:val="single" w:sz="4" w:space="0" w:color="808080"/>
              <w:left w:val="single" w:sz="4" w:space="0" w:color="808080"/>
              <w:bottom w:val="single" w:sz="4" w:space="0" w:color="808080"/>
              <w:right w:val="single" w:sz="4" w:space="0" w:color="808080"/>
            </w:tcBorders>
          </w:tcPr>
          <w:p w14:paraId="08EF7479"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6553FB87"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61E56560"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386EECF7" w14:textId="77777777" w:rsidR="00C6711C" w:rsidRPr="00517750" w:rsidRDefault="00C6711C" w:rsidP="00C47DBB">
            <w:pPr>
              <w:rPr>
                <w:b/>
                <w:sz w:val="24"/>
                <w:szCs w:val="24"/>
              </w:rPr>
            </w:pPr>
          </w:p>
        </w:tc>
      </w:tr>
      <w:tr w:rsidR="00C6711C" w:rsidRPr="00517750" w14:paraId="608ECF13"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2A3629A7" w14:textId="77777777" w:rsidR="00C6711C" w:rsidRPr="00517750" w:rsidRDefault="00C6711C" w:rsidP="00C47DBB">
            <w:pPr>
              <w:rPr>
                <w:sz w:val="24"/>
                <w:szCs w:val="24"/>
              </w:rPr>
            </w:pPr>
            <w:r w:rsidRPr="00517750">
              <w:rPr>
                <w:sz w:val="24"/>
                <w:szCs w:val="24"/>
              </w:rPr>
              <w:t xml:space="preserve">3. </w:t>
            </w:r>
          </w:p>
        </w:tc>
        <w:tc>
          <w:tcPr>
            <w:tcW w:w="814" w:type="dxa"/>
            <w:tcBorders>
              <w:top w:val="single" w:sz="4" w:space="0" w:color="808080"/>
              <w:left w:val="single" w:sz="4" w:space="0" w:color="808080"/>
              <w:bottom w:val="single" w:sz="4" w:space="0" w:color="808080"/>
              <w:right w:val="single" w:sz="4" w:space="0" w:color="808080"/>
            </w:tcBorders>
          </w:tcPr>
          <w:p w14:paraId="7AE8B625"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4CA09869"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4803CE6F"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55134D71" w14:textId="77777777" w:rsidR="00C6711C" w:rsidRPr="00517750" w:rsidRDefault="00C6711C" w:rsidP="00C47DBB">
            <w:pPr>
              <w:rPr>
                <w:b/>
                <w:sz w:val="24"/>
                <w:szCs w:val="24"/>
              </w:rPr>
            </w:pPr>
          </w:p>
        </w:tc>
      </w:tr>
      <w:tr w:rsidR="00C6711C" w:rsidRPr="00517750" w14:paraId="210552B3"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61AB02BD" w14:textId="77777777" w:rsidR="00C6711C" w:rsidRPr="00517750" w:rsidRDefault="00C6711C" w:rsidP="00C47DBB">
            <w:pPr>
              <w:rPr>
                <w:sz w:val="24"/>
                <w:szCs w:val="24"/>
              </w:rPr>
            </w:pPr>
            <w:r w:rsidRPr="00517750">
              <w:rPr>
                <w:sz w:val="24"/>
                <w:szCs w:val="24"/>
              </w:rPr>
              <w:t>4.</w:t>
            </w:r>
          </w:p>
        </w:tc>
        <w:tc>
          <w:tcPr>
            <w:tcW w:w="814" w:type="dxa"/>
            <w:tcBorders>
              <w:top w:val="single" w:sz="4" w:space="0" w:color="808080"/>
              <w:left w:val="single" w:sz="4" w:space="0" w:color="808080"/>
              <w:bottom w:val="single" w:sz="4" w:space="0" w:color="808080"/>
              <w:right w:val="single" w:sz="4" w:space="0" w:color="808080"/>
            </w:tcBorders>
          </w:tcPr>
          <w:p w14:paraId="7894E9A5"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03D448BF"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01F766C9"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0B2EE49F" w14:textId="77777777" w:rsidR="00C6711C" w:rsidRPr="00517750" w:rsidRDefault="00C6711C" w:rsidP="00C47DBB">
            <w:pPr>
              <w:rPr>
                <w:b/>
                <w:sz w:val="24"/>
                <w:szCs w:val="24"/>
              </w:rPr>
            </w:pPr>
          </w:p>
        </w:tc>
      </w:tr>
    </w:tbl>
    <w:p w14:paraId="64426A91" w14:textId="77777777" w:rsidR="00C6711C" w:rsidRPr="00517750" w:rsidRDefault="00C6711C" w:rsidP="00C6711C">
      <w:pPr>
        <w:rPr>
          <w:rFonts w:eastAsia="Calibri"/>
          <w:sz w:val="24"/>
          <w:szCs w:val="24"/>
          <w:bdr w:val="nil"/>
        </w:rPr>
      </w:pPr>
    </w:p>
    <w:p w14:paraId="62FF2D8E" w14:textId="77777777" w:rsidR="00C6711C" w:rsidRPr="00517750" w:rsidRDefault="00C6711C" w:rsidP="00C6711C">
      <w:pPr>
        <w:pStyle w:val="af4"/>
        <w:numPr>
          <w:ilvl w:val="0"/>
          <w:numId w:val="45"/>
        </w:numPr>
        <w:spacing w:after="0" w:line="240" w:lineRule="auto"/>
        <w:ind w:left="0" w:hanging="284"/>
        <w:jc w:val="both"/>
        <w:rPr>
          <w:rFonts w:eastAsia="Calibri"/>
          <w:bdr w:val="nil"/>
        </w:rPr>
      </w:pPr>
      <w:r w:rsidRPr="00517750">
        <w:rPr>
          <w:rFonts w:eastAsia="Calibri"/>
          <w:bdr w:val="nil"/>
        </w:rPr>
        <w:t>Состоят ли какие-либо лица, перечисленные в предыдущих вопросах, в деловых отношениях (включая совместное владение какой-либо компанией) с Государственным должностным лицом, которое в состоянии влиять на предоставление наших услуг или на предоставление иных коммерческих преимуществ Вашей или нашей компании?</w:t>
      </w:r>
    </w:p>
    <w:p w14:paraId="72837FE4" w14:textId="77777777" w:rsidR="00C6711C" w:rsidRPr="00517750" w:rsidRDefault="00C6711C" w:rsidP="00C6711C">
      <w:pPr>
        <w:rPr>
          <w:sz w:val="24"/>
          <w:szCs w:val="24"/>
        </w:rPr>
      </w:pPr>
      <w:r w:rsidRPr="00517750">
        <w:rPr>
          <w:sz w:val="24"/>
          <w:szCs w:val="24"/>
        </w:rPr>
        <w:t xml:space="preserve"> </w:t>
      </w:r>
      <w:proofErr w:type="gramStart"/>
      <w:r w:rsidRPr="00517750">
        <w:rPr>
          <w:sz w:val="24"/>
          <w:szCs w:val="24"/>
        </w:rPr>
        <w:t xml:space="preserve">ДА  </w:t>
      </w:r>
      <w:r w:rsidRPr="00517750">
        <w:rPr>
          <w:sz w:val="24"/>
          <w:szCs w:val="24"/>
        </w:rPr>
        <w:t></w:t>
      </w:r>
      <w:proofErr w:type="gramEnd"/>
      <w:r w:rsidRPr="00517750">
        <w:rPr>
          <w:sz w:val="24"/>
          <w:szCs w:val="24"/>
        </w:rPr>
        <w:t xml:space="preserve"> НЕТ </w:t>
      </w:r>
    </w:p>
    <w:p w14:paraId="39CE4FD4" w14:textId="77777777" w:rsidR="00C6711C" w:rsidRPr="00517750" w:rsidRDefault="00C6711C" w:rsidP="00C6711C">
      <w:pPr>
        <w:jc w:val="both"/>
        <w:rPr>
          <w:rFonts w:eastAsia="Calibri"/>
          <w:sz w:val="24"/>
          <w:szCs w:val="24"/>
          <w:bdr w:val="nil"/>
        </w:rPr>
      </w:pPr>
      <w:r w:rsidRPr="00517750">
        <w:rPr>
          <w:rFonts w:eastAsia="Calibri"/>
          <w:sz w:val="24"/>
          <w:szCs w:val="24"/>
          <w:bdr w:val="nil"/>
        </w:rPr>
        <w:t xml:space="preserve">Если Вы ответили «да», укажите лицо (лиц), являющихся действующими или бывшими Государственными должностными лицами ниже </w:t>
      </w:r>
    </w:p>
    <w:tbl>
      <w:tblPr>
        <w:tblW w:w="10207" w:type="dxa"/>
        <w:tblCellSpacing w:w="28" w:type="dxa"/>
        <w:tblInd w:w="-431" w:type="dxa"/>
        <w:tblLayout w:type="fixed"/>
        <w:tblCellMar>
          <w:left w:w="57" w:type="dxa"/>
          <w:right w:w="57" w:type="dxa"/>
        </w:tblCellMar>
        <w:tblLook w:val="04A0" w:firstRow="1" w:lastRow="0" w:firstColumn="1" w:lastColumn="0" w:noHBand="0" w:noVBand="1"/>
      </w:tblPr>
      <w:tblGrid>
        <w:gridCol w:w="3261"/>
        <w:gridCol w:w="870"/>
        <w:gridCol w:w="2390"/>
        <w:gridCol w:w="1843"/>
        <w:gridCol w:w="1843"/>
      </w:tblGrid>
      <w:tr w:rsidR="00C6711C" w:rsidRPr="00517750" w14:paraId="2CDF6DB7"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3AD9578D" w14:textId="77777777" w:rsidR="00C6711C" w:rsidRPr="00517750" w:rsidRDefault="00C6711C" w:rsidP="00C47DBB">
            <w:pPr>
              <w:keepNext/>
              <w:jc w:val="center"/>
              <w:outlineLvl w:val="4"/>
              <w:rPr>
                <w:sz w:val="24"/>
                <w:szCs w:val="24"/>
                <w:u w:val="single"/>
              </w:rPr>
            </w:pPr>
            <w:r w:rsidRPr="00517750">
              <w:rPr>
                <w:iCs/>
                <w:sz w:val="24"/>
                <w:szCs w:val="24"/>
                <w:u w:val="single"/>
              </w:rPr>
              <w:t>Наименование/ФИО акционера (участника)</w:t>
            </w:r>
          </w:p>
        </w:tc>
        <w:tc>
          <w:tcPr>
            <w:tcW w:w="814"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3F008667" w14:textId="77777777" w:rsidR="00C6711C" w:rsidRPr="00517750" w:rsidRDefault="00C6711C" w:rsidP="00C47DBB">
            <w:pPr>
              <w:keepNext/>
              <w:tabs>
                <w:tab w:val="left" w:pos="279"/>
              </w:tabs>
              <w:ind w:right="-92"/>
              <w:jc w:val="center"/>
              <w:outlineLvl w:val="4"/>
              <w:rPr>
                <w:iCs/>
                <w:sz w:val="24"/>
                <w:szCs w:val="24"/>
                <w:u w:val="single"/>
              </w:rPr>
            </w:pPr>
            <w:r w:rsidRPr="00517750">
              <w:rPr>
                <w:iCs/>
                <w:sz w:val="24"/>
                <w:szCs w:val="24"/>
                <w:u w:val="single"/>
                <w:lang w:eastAsia="x-none"/>
              </w:rPr>
              <w:t>Доля в капитале (%)</w:t>
            </w:r>
          </w:p>
        </w:tc>
        <w:tc>
          <w:tcPr>
            <w:tcW w:w="2334" w:type="dxa"/>
            <w:tcBorders>
              <w:top w:val="single" w:sz="4" w:space="0" w:color="808080"/>
              <w:left w:val="single" w:sz="4" w:space="0" w:color="808080"/>
              <w:bottom w:val="single" w:sz="4" w:space="0" w:color="808080"/>
              <w:right w:val="single" w:sz="4" w:space="0" w:color="808080"/>
            </w:tcBorders>
            <w:shd w:val="clear" w:color="auto" w:fill="C0C0C0"/>
            <w:vAlign w:val="center"/>
          </w:tcPr>
          <w:p w14:paraId="1230F084" w14:textId="77777777" w:rsidR="00C6711C" w:rsidRPr="00517750" w:rsidRDefault="00C6711C" w:rsidP="00C47DBB">
            <w:pPr>
              <w:keepNext/>
              <w:jc w:val="center"/>
              <w:outlineLvl w:val="4"/>
              <w:rPr>
                <w:iCs/>
                <w:sz w:val="24"/>
                <w:szCs w:val="24"/>
                <w:u w:val="single"/>
              </w:rPr>
            </w:pPr>
            <w:r w:rsidRPr="00517750">
              <w:rPr>
                <w:iCs/>
                <w:sz w:val="24"/>
                <w:szCs w:val="24"/>
                <w:u w:val="single"/>
              </w:rPr>
              <w:t>ИИН</w:t>
            </w:r>
          </w:p>
        </w:tc>
        <w:tc>
          <w:tcPr>
            <w:tcW w:w="1787" w:type="dxa"/>
            <w:tcBorders>
              <w:top w:val="single" w:sz="4" w:space="0" w:color="808080"/>
              <w:left w:val="single" w:sz="4" w:space="0" w:color="808080"/>
              <w:bottom w:val="single" w:sz="4" w:space="0" w:color="808080"/>
              <w:right w:val="single" w:sz="4" w:space="0" w:color="808080"/>
            </w:tcBorders>
            <w:shd w:val="clear" w:color="auto" w:fill="C0C0C0"/>
            <w:vAlign w:val="center"/>
          </w:tcPr>
          <w:p w14:paraId="7A87BC49" w14:textId="77777777" w:rsidR="00C6711C" w:rsidRPr="00517750" w:rsidRDefault="00C6711C" w:rsidP="00C47DBB">
            <w:pPr>
              <w:keepNext/>
              <w:jc w:val="center"/>
              <w:outlineLvl w:val="4"/>
              <w:rPr>
                <w:iCs/>
                <w:sz w:val="24"/>
                <w:szCs w:val="24"/>
                <w:u w:val="single"/>
              </w:rPr>
            </w:pPr>
            <w:r w:rsidRPr="00517750">
              <w:rPr>
                <w:iCs/>
                <w:sz w:val="24"/>
                <w:szCs w:val="24"/>
                <w:u w:val="single"/>
              </w:rPr>
              <w:t xml:space="preserve">Описание отношений </w:t>
            </w:r>
          </w:p>
        </w:tc>
        <w:tc>
          <w:tcPr>
            <w:tcW w:w="1759"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444F2F89" w14:textId="77777777" w:rsidR="00C6711C" w:rsidRPr="00517750" w:rsidRDefault="00C6711C" w:rsidP="00C47DBB">
            <w:pPr>
              <w:keepNext/>
              <w:jc w:val="center"/>
              <w:outlineLvl w:val="4"/>
              <w:rPr>
                <w:iCs/>
                <w:sz w:val="24"/>
                <w:szCs w:val="24"/>
                <w:u w:val="single"/>
              </w:rPr>
            </w:pPr>
            <w:r w:rsidRPr="00517750">
              <w:rPr>
                <w:iCs/>
                <w:sz w:val="24"/>
                <w:szCs w:val="24"/>
                <w:u w:val="single"/>
              </w:rPr>
              <w:t xml:space="preserve">Потенциальное влияние </w:t>
            </w:r>
          </w:p>
        </w:tc>
      </w:tr>
      <w:tr w:rsidR="00C6711C" w:rsidRPr="00517750" w14:paraId="45FB1D45"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1280E23F" w14:textId="77777777" w:rsidR="00C6711C" w:rsidRPr="00517750" w:rsidRDefault="00C6711C" w:rsidP="00C47DBB">
            <w:pPr>
              <w:rPr>
                <w:sz w:val="24"/>
                <w:szCs w:val="24"/>
              </w:rPr>
            </w:pPr>
            <w:r w:rsidRPr="00517750">
              <w:rPr>
                <w:sz w:val="24"/>
                <w:szCs w:val="24"/>
              </w:rPr>
              <w:t xml:space="preserve">1. </w:t>
            </w:r>
          </w:p>
        </w:tc>
        <w:tc>
          <w:tcPr>
            <w:tcW w:w="814" w:type="dxa"/>
            <w:tcBorders>
              <w:top w:val="single" w:sz="4" w:space="0" w:color="808080"/>
              <w:left w:val="single" w:sz="4" w:space="0" w:color="808080"/>
              <w:bottom w:val="single" w:sz="4" w:space="0" w:color="808080"/>
              <w:right w:val="single" w:sz="4" w:space="0" w:color="808080"/>
            </w:tcBorders>
          </w:tcPr>
          <w:p w14:paraId="7574396A"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06CB8FFF"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4A5FE01C"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5B256E08" w14:textId="77777777" w:rsidR="00C6711C" w:rsidRPr="00517750" w:rsidRDefault="00C6711C" w:rsidP="00C47DBB">
            <w:pPr>
              <w:rPr>
                <w:b/>
                <w:sz w:val="24"/>
                <w:szCs w:val="24"/>
              </w:rPr>
            </w:pPr>
          </w:p>
        </w:tc>
      </w:tr>
      <w:tr w:rsidR="00C6711C" w:rsidRPr="00517750" w14:paraId="477E3393"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4D9EBD47" w14:textId="77777777" w:rsidR="00C6711C" w:rsidRPr="00517750" w:rsidRDefault="00C6711C" w:rsidP="00C47DBB">
            <w:pPr>
              <w:rPr>
                <w:sz w:val="24"/>
                <w:szCs w:val="24"/>
              </w:rPr>
            </w:pPr>
            <w:r w:rsidRPr="00517750">
              <w:rPr>
                <w:sz w:val="24"/>
                <w:szCs w:val="24"/>
              </w:rPr>
              <w:t xml:space="preserve">2. </w:t>
            </w:r>
          </w:p>
        </w:tc>
        <w:tc>
          <w:tcPr>
            <w:tcW w:w="814" w:type="dxa"/>
            <w:tcBorders>
              <w:top w:val="single" w:sz="4" w:space="0" w:color="808080"/>
              <w:left w:val="single" w:sz="4" w:space="0" w:color="808080"/>
              <w:bottom w:val="single" w:sz="4" w:space="0" w:color="808080"/>
              <w:right w:val="single" w:sz="4" w:space="0" w:color="808080"/>
            </w:tcBorders>
          </w:tcPr>
          <w:p w14:paraId="5DD02522"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152D691D"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0A263642"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76FC48B5" w14:textId="77777777" w:rsidR="00C6711C" w:rsidRPr="00517750" w:rsidRDefault="00C6711C" w:rsidP="00C47DBB">
            <w:pPr>
              <w:rPr>
                <w:b/>
                <w:sz w:val="24"/>
                <w:szCs w:val="24"/>
              </w:rPr>
            </w:pPr>
          </w:p>
        </w:tc>
      </w:tr>
      <w:tr w:rsidR="00C6711C" w:rsidRPr="00517750" w14:paraId="63FB7440"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4F8D76ED" w14:textId="77777777" w:rsidR="00C6711C" w:rsidRPr="00517750" w:rsidRDefault="00C6711C" w:rsidP="00C47DBB">
            <w:pPr>
              <w:rPr>
                <w:sz w:val="24"/>
                <w:szCs w:val="24"/>
              </w:rPr>
            </w:pPr>
            <w:r w:rsidRPr="00517750">
              <w:rPr>
                <w:sz w:val="24"/>
                <w:szCs w:val="24"/>
              </w:rPr>
              <w:t xml:space="preserve">3. </w:t>
            </w:r>
          </w:p>
        </w:tc>
        <w:tc>
          <w:tcPr>
            <w:tcW w:w="814" w:type="dxa"/>
            <w:tcBorders>
              <w:top w:val="single" w:sz="4" w:space="0" w:color="808080"/>
              <w:left w:val="single" w:sz="4" w:space="0" w:color="808080"/>
              <w:bottom w:val="single" w:sz="4" w:space="0" w:color="808080"/>
              <w:right w:val="single" w:sz="4" w:space="0" w:color="808080"/>
            </w:tcBorders>
          </w:tcPr>
          <w:p w14:paraId="01184ADA"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1BFC3E20"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36E81C8E"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019C4B25" w14:textId="77777777" w:rsidR="00C6711C" w:rsidRPr="00517750" w:rsidRDefault="00C6711C" w:rsidP="00C47DBB">
            <w:pPr>
              <w:rPr>
                <w:b/>
                <w:sz w:val="24"/>
                <w:szCs w:val="24"/>
              </w:rPr>
            </w:pPr>
          </w:p>
        </w:tc>
      </w:tr>
      <w:tr w:rsidR="00C6711C" w:rsidRPr="00517750" w14:paraId="657427B9"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40A7A2BA" w14:textId="77777777" w:rsidR="00C6711C" w:rsidRPr="00517750" w:rsidRDefault="00C6711C" w:rsidP="00C47DBB">
            <w:pPr>
              <w:rPr>
                <w:sz w:val="24"/>
                <w:szCs w:val="24"/>
              </w:rPr>
            </w:pPr>
            <w:r w:rsidRPr="00517750">
              <w:rPr>
                <w:sz w:val="24"/>
                <w:szCs w:val="24"/>
              </w:rPr>
              <w:t>4.</w:t>
            </w:r>
          </w:p>
        </w:tc>
        <w:tc>
          <w:tcPr>
            <w:tcW w:w="814" w:type="dxa"/>
            <w:tcBorders>
              <w:top w:val="single" w:sz="4" w:space="0" w:color="808080"/>
              <w:left w:val="single" w:sz="4" w:space="0" w:color="808080"/>
              <w:bottom w:val="single" w:sz="4" w:space="0" w:color="808080"/>
              <w:right w:val="single" w:sz="4" w:space="0" w:color="808080"/>
            </w:tcBorders>
          </w:tcPr>
          <w:p w14:paraId="7A1A98F3"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696AAB3E"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3C386B3A"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5B7653A7" w14:textId="77777777" w:rsidR="00C6711C" w:rsidRPr="00517750" w:rsidRDefault="00C6711C" w:rsidP="00C47DBB">
            <w:pPr>
              <w:rPr>
                <w:b/>
                <w:sz w:val="24"/>
                <w:szCs w:val="24"/>
              </w:rPr>
            </w:pPr>
          </w:p>
        </w:tc>
      </w:tr>
    </w:tbl>
    <w:p w14:paraId="3424E04A" w14:textId="77777777" w:rsidR="00C6711C" w:rsidRPr="00517750" w:rsidRDefault="00C6711C" w:rsidP="00C6711C">
      <w:pPr>
        <w:rPr>
          <w:rFonts w:eastAsia="Calibri"/>
          <w:sz w:val="24"/>
          <w:szCs w:val="24"/>
          <w:bdr w:val="nil"/>
        </w:rPr>
      </w:pPr>
    </w:p>
    <w:p w14:paraId="05BD48EF" w14:textId="77777777" w:rsidR="00C6711C" w:rsidRPr="00517750" w:rsidRDefault="00C6711C" w:rsidP="00C6711C">
      <w:pPr>
        <w:pStyle w:val="af4"/>
        <w:numPr>
          <w:ilvl w:val="0"/>
          <w:numId w:val="45"/>
        </w:numPr>
        <w:spacing w:after="0" w:line="240" w:lineRule="auto"/>
        <w:ind w:left="0" w:hanging="284"/>
        <w:jc w:val="both"/>
        <w:rPr>
          <w:rFonts w:eastAsia="Calibri"/>
          <w:bdr w:val="nil"/>
        </w:rPr>
      </w:pPr>
      <w:r w:rsidRPr="00517750">
        <w:rPr>
          <w:rFonts w:eastAsia="Calibri"/>
          <w:bdr w:val="nil"/>
        </w:rPr>
        <w:t>Вступают ли интересы каких-либо ранее перечисленных лиц в реальный или потенциальный конфликт с интересами Компании (например, родственники такого лица являются работниками Компании?)</w:t>
      </w:r>
    </w:p>
    <w:p w14:paraId="49A3A854" w14:textId="77777777" w:rsidR="00C6711C" w:rsidRPr="00517750" w:rsidRDefault="00C6711C" w:rsidP="00C6711C">
      <w:pPr>
        <w:rPr>
          <w:sz w:val="24"/>
          <w:szCs w:val="24"/>
        </w:rPr>
      </w:pPr>
      <w:r w:rsidRPr="00517750">
        <w:rPr>
          <w:sz w:val="24"/>
          <w:szCs w:val="24"/>
        </w:rPr>
        <w:lastRenderedPageBreak/>
        <w:t xml:space="preserve"> </w:t>
      </w:r>
      <w:proofErr w:type="gramStart"/>
      <w:r w:rsidRPr="00517750">
        <w:rPr>
          <w:sz w:val="24"/>
          <w:szCs w:val="24"/>
        </w:rPr>
        <w:t xml:space="preserve">ДА  </w:t>
      </w:r>
      <w:r w:rsidRPr="00517750">
        <w:rPr>
          <w:sz w:val="24"/>
          <w:szCs w:val="24"/>
        </w:rPr>
        <w:t></w:t>
      </w:r>
      <w:proofErr w:type="gramEnd"/>
      <w:r w:rsidRPr="00517750">
        <w:rPr>
          <w:sz w:val="24"/>
          <w:szCs w:val="24"/>
        </w:rPr>
        <w:t xml:space="preserve"> НЕТ </w:t>
      </w:r>
    </w:p>
    <w:p w14:paraId="267D7E80" w14:textId="77777777" w:rsidR="00C6711C" w:rsidRPr="00517750" w:rsidRDefault="00C6711C" w:rsidP="00C6711C">
      <w:pPr>
        <w:jc w:val="both"/>
        <w:rPr>
          <w:rFonts w:eastAsia="Calibri"/>
          <w:sz w:val="24"/>
          <w:szCs w:val="24"/>
          <w:bdr w:val="nil"/>
        </w:rPr>
      </w:pPr>
      <w:r w:rsidRPr="00517750">
        <w:rPr>
          <w:rFonts w:eastAsia="Calibri"/>
          <w:sz w:val="24"/>
          <w:szCs w:val="24"/>
          <w:bdr w:val="nil"/>
        </w:rPr>
        <w:t xml:space="preserve">Если Вы ответили «да», укажите лицо (лиц), являющихся действующими или бывшими Государственными должностными лицами ниже </w:t>
      </w:r>
    </w:p>
    <w:tbl>
      <w:tblPr>
        <w:tblW w:w="10207" w:type="dxa"/>
        <w:tblCellSpacing w:w="28" w:type="dxa"/>
        <w:tblInd w:w="-431" w:type="dxa"/>
        <w:tblLayout w:type="fixed"/>
        <w:tblCellMar>
          <w:left w:w="57" w:type="dxa"/>
          <w:right w:w="57" w:type="dxa"/>
        </w:tblCellMar>
        <w:tblLook w:val="04A0" w:firstRow="1" w:lastRow="0" w:firstColumn="1" w:lastColumn="0" w:noHBand="0" w:noVBand="1"/>
      </w:tblPr>
      <w:tblGrid>
        <w:gridCol w:w="3261"/>
        <w:gridCol w:w="870"/>
        <w:gridCol w:w="2390"/>
        <w:gridCol w:w="1843"/>
        <w:gridCol w:w="1843"/>
      </w:tblGrid>
      <w:tr w:rsidR="00C6711C" w:rsidRPr="00517750" w14:paraId="57CA45CC"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376AC220" w14:textId="77777777" w:rsidR="00C6711C" w:rsidRPr="00517750" w:rsidRDefault="00C6711C" w:rsidP="00C47DBB">
            <w:pPr>
              <w:keepNext/>
              <w:jc w:val="center"/>
              <w:outlineLvl w:val="4"/>
              <w:rPr>
                <w:sz w:val="24"/>
                <w:szCs w:val="24"/>
                <w:u w:val="single"/>
              </w:rPr>
            </w:pPr>
            <w:r w:rsidRPr="00517750">
              <w:rPr>
                <w:iCs/>
                <w:sz w:val="24"/>
                <w:szCs w:val="24"/>
                <w:u w:val="single"/>
              </w:rPr>
              <w:t>ФИО акционера (участника)</w:t>
            </w:r>
          </w:p>
        </w:tc>
        <w:tc>
          <w:tcPr>
            <w:tcW w:w="814"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15A6265C" w14:textId="77777777" w:rsidR="00C6711C" w:rsidRPr="00517750" w:rsidRDefault="00C6711C" w:rsidP="00C47DBB">
            <w:pPr>
              <w:keepNext/>
              <w:tabs>
                <w:tab w:val="left" w:pos="279"/>
              </w:tabs>
              <w:ind w:right="-92"/>
              <w:jc w:val="center"/>
              <w:outlineLvl w:val="4"/>
              <w:rPr>
                <w:iCs/>
                <w:sz w:val="24"/>
                <w:szCs w:val="24"/>
                <w:u w:val="single"/>
              </w:rPr>
            </w:pPr>
            <w:r w:rsidRPr="00517750">
              <w:rPr>
                <w:iCs/>
                <w:sz w:val="24"/>
                <w:szCs w:val="24"/>
                <w:u w:val="single"/>
                <w:lang w:eastAsia="x-none"/>
              </w:rPr>
              <w:t>Доля в капитале (%)</w:t>
            </w:r>
          </w:p>
        </w:tc>
        <w:tc>
          <w:tcPr>
            <w:tcW w:w="2334" w:type="dxa"/>
            <w:tcBorders>
              <w:top w:val="single" w:sz="4" w:space="0" w:color="808080"/>
              <w:left w:val="single" w:sz="4" w:space="0" w:color="808080"/>
              <w:bottom w:val="single" w:sz="4" w:space="0" w:color="808080"/>
              <w:right w:val="single" w:sz="4" w:space="0" w:color="808080"/>
            </w:tcBorders>
            <w:shd w:val="clear" w:color="auto" w:fill="C0C0C0"/>
            <w:vAlign w:val="center"/>
          </w:tcPr>
          <w:p w14:paraId="221A5E02" w14:textId="77777777" w:rsidR="00C6711C" w:rsidRPr="00517750" w:rsidRDefault="00C6711C" w:rsidP="00C47DBB">
            <w:pPr>
              <w:keepNext/>
              <w:jc w:val="center"/>
              <w:outlineLvl w:val="4"/>
              <w:rPr>
                <w:iCs/>
                <w:sz w:val="24"/>
                <w:szCs w:val="24"/>
                <w:u w:val="single"/>
              </w:rPr>
            </w:pPr>
            <w:r w:rsidRPr="00517750">
              <w:rPr>
                <w:iCs/>
                <w:sz w:val="24"/>
                <w:szCs w:val="24"/>
                <w:u w:val="single"/>
              </w:rPr>
              <w:t>ИИН</w:t>
            </w:r>
          </w:p>
        </w:tc>
        <w:tc>
          <w:tcPr>
            <w:tcW w:w="1787" w:type="dxa"/>
            <w:tcBorders>
              <w:top w:val="single" w:sz="4" w:space="0" w:color="808080"/>
              <w:left w:val="single" w:sz="4" w:space="0" w:color="808080"/>
              <w:bottom w:val="single" w:sz="4" w:space="0" w:color="808080"/>
              <w:right w:val="single" w:sz="4" w:space="0" w:color="808080"/>
            </w:tcBorders>
            <w:shd w:val="clear" w:color="auto" w:fill="C0C0C0"/>
            <w:vAlign w:val="center"/>
          </w:tcPr>
          <w:p w14:paraId="68952A3F" w14:textId="77777777" w:rsidR="00C6711C" w:rsidRPr="00517750" w:rsidRDefault="00C6711C" w:rsidP="00C47DBB">
            <w:pPr>
              <w:keepNext/>
              <w:jc w:val="center"/>
              <w:outlineLvl w:val="4"/>
              <w:rPr>
                <w:iCs/>
                <w:sz w:val="24"/>
                <w:szCs w:val="24"/>
                <w:u w:val="single"/>
              </w:rPr>
            </w:pPr>
            <w:r w:rsidRPr="00517750">
              <w:rPr>
                <w:iCs/>
                <w:sz w:val="24"/>
                <w:szCs w:val="24"/>
                <w:u w:val="single"/>
              </w:rPr>
              <w:t xml:space="preserve">Должность  </w:t>
            </w:r>
          </w:p>
        </w:tc>
        <w:tc>
          <w:tcPr>
            <w:tcW w:w="1759" w:type="dxa"/>
            <w:tcBorders>
              <w:top w:val="single" w:sz="4" w:space="0" w:color="808080"/>
              <w:left w:val="single" w:sz="4" w:space="0" w:color="808080"/>
              <w:bottom w:val="single" w:sz="4" w:space="0" w:color="808080"/>
              <w:right w:val="single" w:sz="4" w:space="0" w:color="808080"/>
            </w:tcBorders>
            <w:shd w:val="clear" w:color="auto" w:fill="C0C0C0"/>
            <w:vAlign w:val="center"/>
            <w:hideMark/>
          </w:tcPr>
          <w:p w14:paraId="3D82A394" w14:textId="77777777" w:rsidR="00C6711C" w:rsidRPr="00517750" w:rsidRDefault="00C6711C" w:rsidP="00C47DBB">
            <w:pPr>
              <w:keepNext/>
              <w:jc w:val="center"/>
              <w:outlineLvl w:val="4"/>
              <w:rPr>
                <w:iCs/>
                <w:sz w:val="24"/>
                <w:szCs w:val="24"/>
                <w:u w:val="single"/>
              </w:rPr>
            </w:pPr>
            <w:r w:rsidRPr="00517750">
              <w:rPr>
                <w:iCs/>
                <w:sz w:val="24"/>
                <w:szCs w:val="24"/>
                <w:u w:val="single"/>
              </w:rPr>
              <w:t xml:space="preserve">Описание конфликта интересов </w:t>
            </w:r>
          </w:p>
        </w:tc>
      </w:tr>
      <w:tr w:rsidR="00C6711C" w:rsidRPr="00517750" w14:paraId="43C02436"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05E48592" w14:textId="77777777" w:rsidR="00C6711C" w:rsidRPr="00517750" w:rsidRDefault="00C6711C" w:rsidP="00C47DBB">
            <w:pPr>
              <w:rPr>
                <w:sz w:val="24"/>
                <w:szCs w:val="24"/>
              </w:rPr>
            </w:pPr>
            <w:r w:rsidRPr="00517750">
              <w:rPr>
                <w:sz w:val="24"/>
                <w:szCs w:val="24"/>
              </w:rPr>
              <w:t xml:space="preserve">1. </w:t>
            </w:r>
          </w:p>
        </w:tc>
        <w:tc>
          <w:tcPr>
            <w:tcW w:w="814" w:type="dxa"/>
            <w:tcBorders>
              <w:top w:val="single" w:sz="4" w:space="0" w:color="808080"/>
              <w:left w:val="single" w:sz="4" w:space="0" w:color="808080"/>
              <w:bottom w:val="single" w:sz="4" w:space="0" w:color="808080"/>
              <w:right w:val="single" w:sz="4" w:space="0" w:color="808080"/>
            </w:tcBorders>
          </w:tcPr>
          <w:p w14:paraId="2AE4D914"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2868A018"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50D28BAA"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3844D585" w14:textId="77777777" w:rsidR="00C6711C" w:rsidRPr="00517750" w:rsidRDefault="00C6711C" w:rsidP="00C47DBB">
            <w:pPr>
              <w:rPr>
                <w:b/>
                <w:sz w:val="24"/>
                <w:szCs w:val="24"/>
              </w:rPr>
            </w:pPr>
          </w:p>
        </w:tc>
      </w:tr>
      <w:tr w:rsidR="00C6711C" w:rsidRPr="00517750" w14:paraId="4E02D6BD"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3D39FDBD" w14:textId="77777777" w:rsidR="00C6711C" w:rsidRPr="00517750" w:rsidRDefault="00C6711C" w:rsidP="00C47DBB">
            <w:pPr>
              <w:rPr>
                <w:sz w:val="24"/>
                <w:szCs w:val="24"/>
              </w:rPr>
            </w:pPr>
            <w:r w:rsidRPr="00517750">
              <w:rPr>
                <w:sz w:val="24"/>
                <w:szCs w:val="24"/>
              </w:rPr>
              <w:t xml:space="preserve">2. </w:t>
            </w:r>
          </w:p>
        </w:tc>
        <w:tc>
          <w:tcPr>
            <w:tcW w:w="814" w:type="dxa"/>
            <w:tcBorders>
              <w:top w:val="single" w:sz="4" w:space="0" w:color="808080"/>
              <w:left w:val="single" w:sz="4" w:space="0" w:color="808080"/>
              <w:bottom w:val="single" w:sz="4" w:space="0" w:color="808080"/>
              <w:right w:val="single" w:sz="4" w:space="0" w:color="808080"/>
            </w:tcBorders>
          </w:tcPr>
          <w:p w14:paraId="74C8187E"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3B609C00"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044D7A27"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2B53EEF4" w14:textId="77777777" w:rsidR="00C6711C" w:rsidRPr="00517750" w:rsidRDefault="00C6711C" w:rsidP="00C47DBB">
            <w:pPr>
              <w:rPr>
                <w:b/>
                <w:sz w:val="24"/>
                <w:szCs w:val="24"/>
              </w:rPr>
            </w:pPr>
          </w:p>
        </w:tc>
      </w:tr>
      <w:tr w:rsidR="00C6711C" w:rsidRPr="00517750" w14:paraId="43DC502E"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5DF4F12B" w14:textId="77777777" w:rsidR="00C6711C" w:rsidRPr="00517750" w:rsidRDefault="00C6711C" w:rsidP="00C47DBB">
            <w:pPr>
              <w:rPr>
                <w:sz w:val="24"/>
                <w:szCs w:val="24"/>
              </w:rPr>
            </w:pPr>
            <w:r w:rsidRPr="00517750">
              <w:rPr>
                <w:sz w:val="24"/>
                <w:szCs w:val="24"/>
              </w:rPr>
              <w:t xml:space="preserve">3. </w:t>
            </w:r>
          </w:p>
        </w:tc>
        <w:tc>
          <w:tcPr>
            <w:tcW w:w="814" w:type="dxa"/>
            <w:tcBorders>
              <w:top w:val="single" w:sz="4" w:space="0" w:color="808080"/>
              <w:left w:val="single" w:sz="4" w:space="0" w:color="808080"/>
              <w:bottom w:val="single" w:sz="4" w:space="0" w:color="808080"/>
              <w:right w:val="single" w:sz="4" w:space="0" w:color="808080"/>
            </w:tcBorders>
          </w:tcPr>
          <w:p w14:paraId="18D4D6AA"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383BFBA5"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7031B225"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3D8C210A" w14:textId="77777777" w:rsidR="00C6711C" w:rsidRPr="00517750" w:rsidRDefault="00C6711C" w:rsidP="00C47DBB">
            <w:pPr>
              <w:rPr>
                <w:b/>
                <w:sz w:val="24"/>
                <w:szCs w:val="24"/>
              </w:rPr>
            </w:pPr>
          </w:p>
        </w:tc>
      </w:tr>
      <w:tr w:rsidR="00C6711C" w:rsidRPr="00517750" w14:paraId="3A3A772F" w14:textId="77777777" w:rsidTr="00C47DBB">
        <w:trPr>
          <w:cantSplit/>
          <w:tblCellSpacing w:w="28" w:type="dxa"/>
        </w:trPr>
        <w:tc>
          <w:tcPr>
            <w:tcW w:w="3177" w:type="dxa"/>
            <w:tcBorders>
              <w:top w:val="single" w:sz="4" w:space="0" w:color="808080"/>
              <w:left w:val="single" w:sz="4" w:space="0" w:color="808080"/>
              <w:bottom w:val="single" w:sz="4" w:space="0" w:color="808080"/>
              <w:right w:val="single" w:sz="4" w:space="0" w:color="808080"/>
            </w:tcBorders>
            <w:vAlign w:val="center"/>
          </w:tcPr>
          <w:p w14:paraId="75FCBC7D" w14:textId="77777777" w:rsidR="00C6711C" w:rsidRPr="00517750" w:rsidRDefault="00C6711C" w:rsidP="00C47DBB">
            <w:pPr>
              <w:rPr>
                <w:sz w:val="24"/>
                <w:szCs w:val="24"/>
              </w:rPr>
            </w:pPr>
            <w:r w:rsidRPr="00517750">
              <w:rPr>
                <w:sz w:val="24"/>
                <w:szCs w:val="24"/>
              </w:rPr>
              <w:t>4.</w:t>
            </w:r>
          </w:p>
        </w:tc>
        <w:tc>
          <w:tcPr>
            <w:tcW w:w="814" w:type="dxa"/>
            <w:tcBorders>
              <w:top w:val="single" w:sz="4" w:space="0" w:color="808080"/>
              <w:left w:val="single" w:sz="4" w:space="0" w:color="808080"/>
              <w:bottom w:val="single" w:sz="4" w:space="0" w:color="808080"/>
              <w:right w:val="single" w:sz="4" w:space="0" w:color="808080"/>
            </w:tcBorders>
          </w:tcPr>
          <w:p w14:paraId="7BD8080F" w14:textId="77777777" w:rsidR="00C6711C" w:rsidRPr="00517750" w:rsidRDefault="00C6711C" w:rsidP="00C47DBB">
            <w:pPr>
              <w:rPr>
                <w:b/>
                <w:sz w:val="24"/>
                <w:szCs w:val="24"/>
              </w:rPr>
            </w:pPr>
          </w:p>
        </w:tc>
        <w:tc>
          <w:tcPr>
            <w:tcW w:w="2334" w:type="dxa"/>
            <w:tcBorders>
              <w:top w:val="single" w:sz="4" w:space="0" w:color="808080"/>
              <w:left w:val="single" w:sz="4" w:space="0" w:color="808080"/>
              <w:bottom w:val="single" w:sz="4" w:space="0" w:color="808080"/>
              <w:right w:val="single" w:sz="4" w:space="0" w:color="808080"/>
            </w:tcBorders>
          </w:tcPr>
          <w:p w14:paraId="29BA2302" w14:textId="77777777" w:rsidR="00C6711C" w:rsidRPr="00517750" w:rsidRDefault="00C6711C" w:rsidP="00C47DBB">
            <w:pPr>
              <w:rPr>
                <w:b/>
                <w:sz w:val="24"/>
                <w:szCs w:val="24"/>
              </w:rPr>
            </w:pPr>
          </w:p>
        </w:tc>
        <w:tc>
          <w:tcPr>
            <w:tcW w:w="1787" w:type="dxa"/>
            <w:tcBorders>
              <w:top w:val="single" w:sz="4" w:space="0" w:color="808080"/>
              <w:left w:val="single" w:sz="4" w:space="0" w:color="808080"/>
              <w:bottom w:val="single" w:sz="4" w:space="0" w:color="808080"/>
              <w:right w:val="single" w:sz="4" w:space="0" w:color="808080"/>
            </w:tcBorders>
          </w:tcPr>
          <w:p w14:paraId="64DDCB6E" w14:textId="77777777" w:rsidR="00C6711C" w:rsidRPr="00517750" w:rsidRDefault="00C6711C" w:rsidP="00C47DBB">
            <w:pPr>
              <w:rPr>
                <w:b/>
                <w:sz w:val="24"/>
                <w:szCs w:val="24"/>
              </w:rPr>
            </w:pPr>
          </w:p>
        </w:tc>
        <w:tc>
          <w:tcPr>
            <w:tcW w:w="1759" w:type="dxa"/>
            <w:tcBorders>
              <w:top w:val="single" w:sz="4" w:space="0" w:color="808080"/>
              <w:left w:val="single" w:sz="4" w:space="0" w:color="808080"/>
              <w:bottom w:val="single" w:sz="4" w:space="0" w:color="808080"/>
              <w:right w:val="single" w:sz="4" w:space="0" w:color="808080"/>
            </w:tcBorders>
            <w:vAlign w:val="center"/>
          </w:tcPr>
          <w:p w14:paraId="2BD234A5" w14:textId="77777777" w:rsidR="00C6711C" w:rsidRPr="00517750" w:rsidRDefault="00C6711C" w:rsidP="00C47DBB">
            <w:pPr>
              <w:rPr>
                <w:b/>
                <w:sz w:val="24"/>
                <w:szCs w:val="24"/>
              </w:rPr>
            </w:pPr>
          </w:p>
        </w:tc>
      </w:tr>
    </w:tbl>
    <w:p w14:paraId="6FFB065C" w14:textId="77777777" w:rsidR="00C6711C" w:rsidRPr="00517750" w:rsidRDefault="00C6711C" w:rsidP="00C6711C">
      <w:pPr>
        <w:rPr>
          <w:sz w:val="24"/>
          <w:szCs w:val="24"/>
          <w:lang w:eastAsia="x-none"/>
        </w:rPr>
      </w:pPr>
    </w:p>
    <w:p w14:paraId="0C2FF1C9" w14:textId="77777777" w:rsidR="00C6711C" w:rsidRPr="00517750" w:rsidRDefault="00C6711C" w:rsidP="00C6711C">
      <w:pPr>
        <w:ind w:hanging="426"/>
        <w:rPr>
          <w:b/>
          <w:sz w:val="24"/>
          <w:szCs w:val="24"/>
          <w:lang w:eastAsia="x-none"/>
        </w:rPr>
      </w:pPr>
      <w:r w:rsidRPr="00517750">
        <w:rPr>
          <w:b/>
          <w:sz w:val="24"/>
          <w:szCs w:val="24"/>
          <w:lang w:eastAsia="x-none"/>
        </w:rPr>
        <w:t>IV. Сведения об аффилированных компаниях</w:t>
      </w:r>
    </w:p>
    <w:tbl>
      <w:tblPr>
        <w:tblStyle w:val="afe"/>
        <w:tblW w:w="0" w:type="auto"/>
        <w:tblInd w:w="-289" w:type="dxa"/>
        <w:tblLook w:val="04A0" w:firstRow="1" w:lastRow="0" w:firstColumn="1" w:lastColumn="0" w:noHBand="0" w:noVBand="1"/>
      </w:tblPr>
      <w:tblGrid>
        <w:gridCol w:w="3406"/>
        <w:gridCol w:w="3063"/>
        <w:gridCol w:w="3165"/>
      </w:tblGrid>
      <w:tr w:rsidR="00C6711C" w:rsidRPr="00517750" w14:paraId="226989BF" w14:textId="77777777" w:rsidTr="00C47DBB">
        <w:tc>
          <w:tcPr>
            <w:tcW w:w="3546" w:type="dxa"/>
          </w:tcPr>
          <w:p w14:paraId="265B50F6" w14:textId="77777777" w:rsidR="00C6711C" w:rsidRPr="00517750" w:rsidRDefault="00C6711C" w:rsidP="00C47DBB">
            <w:pPr>
              <w:rPr>
                <w:sz w:val="24"/>
                <w:szCs w:val="24"/>
                <w:lang w:eastAsia="x-none"/>
              </w:rPr>
            </w:pPr>
            <w:r w:rsidRPr="00517750">
              <w:rPr>
                <w:sz w:val="24"/>
                <w:szCs w:val="24"/>
                <w:lang w:eastAsia="x-none"/>
              </w:rPr>
              <w:t>Наименование компании</w:t>
            </w:r>
          </w:p>
        </w:tc>
        <w:tc>
          <w:tcPr>
            <w:tcW w:w="3257" w:type="dxa"/>
          </w:tcPr>
          <w:p w14:paraId="183DB5E7" w14:textId="77777777" w:rsidR="00C6711C" w:rsidRPr="00517750" w:rsidRDefault="00C6711C" w:rsidP="00C47DBB">
            <w:pPr>
              <w:rPr>
                <w:sz w:val="24"/>
                <w:szCs w:val="24"/>
                <w:lang w:eastAsia="x-none"/>
              </w:rPr>
            </w:pPr>
            <w:r w:rsidRPr="00517750">
              <w:rPr>
                <w:sz w:val="24"/>
                <w:szCs w:val="24"/>
                <w:lang w:eastAsia="x-none"/>
              </w:rPr>
              <w:t>БИН</w:t>
            </w:r>
          </w:p>
        </w:tc>
        <w:tc>
          <w:tcPr>
            <w:tcW w:w="3257" w:type="dxa"/>
          </w:tcPr>
          <w:p w14:paraId="12780BCE" w14:textId="77777777" w:rsidR="00C6711C" w:rsidRPr="00517750" w:rsidRDefault="00C6711C" w:rsidP="00C47DBB">
            <w:pPr>
              <w:rPr>
                <w:sz w:val="24"/>
                <w:szCs w:val="24"/>
                <w:lang w:eastAsia="x-none"/>
              </w:rPr>
            </w:pPr>
            <w:r w:rsidRPr="00517750">
              <w:rPr>
                <w:sz w:val="24"/>
                <w:szCs w:val="24"/>
                <w:lang w:eastAsia="x-none"/>
              </w:rPr>
              <w:t>Адрес местонахождения</w:t>
            </w:r>
          </w:p>
        </w:tc>
      </w:tr>
      <w:tr w:rsidR="00C6711C" w:rsidRPr="00517750" w14:paraId="668628BD" w14:textId="77777777" w:rsidTr="00C47DBB">
        <w:tc>
          <w:tcPr>
            <w:tcW w:w="3546" w:type="dxa"/>
          </w:tcPr>
          <w:p w14:paraId="45D628CC" w14:textId="77777777" w:rsidR="00C6711C" w:rsidRPr="00517750" w:rsidRDefault="00C6711C" w:rsidP="00C47DBB">
            <w:pPr>
              <w:rPr>
                <w:sz w:val="24"/>
                <w:szCs w:val="24"/>
                <w:lang w:eastAsia="x-none"/>
              </w:rPr>
            </w:pPr>
          </w:p>
        </w:tc>
        <w:tc>
          <w:tcPr>
            <w:tcW w:w="3257" w:type="dxa"/>
          </w:tcPr>
          <w:p w14:paraId="43E7EDBB" w14:textId="77777777" w:rsidR="00C6711C" w:rsidRPr="00517750" w:rsidRDefault="00C6711C" w:rsidP="00C47DBB">
            <w:pPr>
              <w:rPr>
                <w:sz w:val="24"/>
                <w:szCs w:val="24"/>
                <w:lang w:eastAsia="x-none"/>
              </w:rPr>
            </w:pPr>
          </w:p>
        </w:tc>
        <w:tc>
          <w:tcPr>
            <w:tcW w:w="3257" w:type="dxa"/>
          </w:tcPr>
          <w:p w14:paraId="3397EDAF" w14:textId="77777777" w:rsidR="00C6711C" w:rsidRPr="00517750" w:rsidRDefault="00C6711C" w:rsidP="00C47DBB">
            <w:pPr>
              <w:rPr>
                <w:sz w:val="24"/>
                <w:szCs w:val="24"/>
                <w:lang w:eastAsia="x-none"/>
              </w:rPr>
            </w:pPr>
          </w:p>
        </w:tc>
      </w:tr>
      <w:tr w:rsidR="00C6711C" w:rsidRPr="00517750" w14:paraId="3D33FE3B" w14:textId="77777777" w:rsidTr="00C47DBB">
        <w:tc>
          <w:tcPr>
            <w:tcW w:w="3546" w:type="dxa"/>
          </w:tcPr>
          <w:p w14:paraId="43D5D684" w14:textId="77777777" w:rsidR="00C6711C" w:rsidRPr="00517750" w:rsidRDefault="00C6711C" w:rsidP="00C47DBB">
            <w:pPr>
              <w:rPr>
                <w:sz w:val="24"/>
                <w:szCs w:val="24"/>
                <w:lang w:eastAsia="x-none"/>
              </w:rPr>
            </w:pPr>
          </w:p>
        </w:tc>
        <w:tc>
          <w:tcPr>
            <w:tcW w:w="3257" w:type="dxa"/>
          </w:tcPr>
          <w:p w14:paraId="7D936974" w14:textId="77777777" w:rsidR="00C6711C" w:rsidRPr="00517750" w:rsidRDefault="00C6711C" w:rsidP="00C47DBB">
            <w:pPr>
              <w:rPr>
                <w:sz w:val="24"/>
                <w:szCs w:val="24"/>
                <w:lang w:eastAsia="x-none"/>
              </w:rPr>
            </w:pPr>
          </w:p>
        </w:tc>
        <w:tc>
          <w:tcPr>
            <w:tcW w:w="3257" w:type="dxa"/>
          </w:tcPr>
          <w:p w14:paraId="1B418FBD" w14:textId="77777777" w:rsidR="00C6711C" w:rsidRPr="00517750" w:rsidRDefault="00C6711C" w:rsidP="00C47DBB">
            <w:pPr>
              <w:rPr>
                <w:sz w:val="24"/>
                <w:szCs w:val="24"/>
                <w:lang w:eastAsia="x-none"/>
              </w:rPr>
            </w:pPr>
          </w:p>
        </w:tc>
      </w:tr>
      <w:tr w:rsidR="00C6711C" w:rsidRPr="00517750" w14:paraId="4198FE5D" w14:textId="77777777" w:rsidTr="00C47DBB">
        <w:tc>
          <w:tcPr>
            <w:tcW w:w="3546" w:type="dxa"/>
          </w:tcPr>
          <w:p w14:paraId="0EACFC99" w14:textId="77777777" w:rsidR="00C6711C" w:rsidRPr="00517750" w:rsidRDefault="00C6711C" w:rsidP="00C47DBB">
            <w:pPr>
              <w:rPr>
                <w:sz w:val="24"/>
                <w:szCs w:val="24"/>
                <w:lang w:eastAsia="x-none"/>
              </w:rPr>
            </w:pPr>
          </w:p>
        </w:tc>
        <w:tc>
          <w:tcPr>
            <w:tcW w:w="3257" w:type="dxa"/>
          </w:tcPr>
          <w:p w14:paraId="1D6320EC" w14:textId="77777777" w:rsidR="00C6711C" w:rsidRPr="00517750" w:rsidRDefault="00C6711C" w:rsidP="00C47DBB">
            <w:pPr>
              <w:rPr>
                <w:sz w:val="24"/>
                <w:szCs w:val="24"/>
                <w:lang w:eastAsia="x-none"/>
              </w:rPr>
            </w:pPr>
          </w:p>
        </w:tc>
        <w:tc>
          <w:tcPr>
            <w:tcW w:w="3257" w:type="dxa"/>
          </w:tcPr>
          <w:p w14:paraId="7EF2BF11" w14:textId="77777777" w:rsidR="00C6711C" w:rsidRPr="00517750" w:rsidRDefault="00C6711C" w:rsidP="00C47DBB">
            <w:pPr>
              <w:rPr>
                <w:sz w:val="24"/>
                <w:szCs w:val="24"/>
                <w:lang w:eastAsia="x-none"/>
              </w:rPr>
            </w:pPr>
          </w:p>
        </w:tc>
      </w:tr>
    </w:tbl>
    <w:p w14:paraId="2563141F" w14:textId="77777777" w:rsidR="00C6711C" w:rsidRPr="00517750" w:rsidRDefault="00C6711C" w:rsidP="00C6711C">
      <w:pPr>
        <w:ind w:hanging="426"/>
        <w:rPr>
          <w:b/>
          <w:sz w:val="24"/>
          <w:szCs w:val="24"/>
          <w:lang w:eastAsia="x-none"/>
        </w:rPr>
      </w:pPr>
    </w:p>
    <w:p w14:paraId="6507B709" w14:textId="77777777" w:rsidR="00C6711C" w:rsidRPr="00517750" w:rsidRDefault="00C6711C" w:rsidP="00C6711C">
      <w:pPr>
        <w:ind w:hanging="426"/>
        <w:rPr>
          <w:b/>
          <w:sz w:val="24"/>
          <w:szCs w:val="24"/>
          <w:lang w:eastAsia="x-none"/>
        </w:rPr>
      </w:pPr>
      <w:r w:rsidRPr="00517750">
        <w:rPr>
          <w:b/>
          <w:sz w:val="24"/>
          <w:szCs w:val="24"/>
          <w:lang w:eastAsia="x-none"/>
        </w:rPr>
        <w:t xml:space="preserve">V. Услуги </w:t>
      </w:r>
    </w:p>
    <w:tbl>
      <w:tblPr>
        <w:tblStyle w:val="afe"/>
        <w:tblW w:w="10065" w:type="dxa"/>
        <w:tblInd w:w="-289" w:type="dxa"/>
        <w:tblLook w:val="04A0" w:firstRow="1" w:lastRow="0" w:firstColumn="1" w:lastColumn="0" w:noHBand="0" w:noVBand="1"/>
      </w:tblPr>
      <w:tblGrid>
        <w:gridCol w:w="4549"/>
        <w:gridCol w:w="5516"/>
      </w:tblGrid>
      <w:tr w:rsidR="00C6711C" w:rsidRPr="00517750" w14:paraId="532FEA76" w14:textId="77777777" w:rsidTr="00C47DBB">
        <w:trPr>
          <w:trHeight w:val="300"/>
        </w:trPr>
        <w:tc>
          <w:tcPr>
            <w:tcW w:w="4549" w:type="dxa"/>
            <w:hideMark/>
          </w:tcPr>
          <w:p w14:paraId="7405C2F0" w14:textId="77777777" w:rsidR="00C6711C" w:rsidRPr="00517750" w:rsidRDefault="00C6711C" w:rsidP="00C47DBB">
            <w:pPr>
              <w:jc w:val="both"/>
              <w:rPr>
                <w:sz w:val="24"/>
                <w:szCs w:val="24"/>
              </w:rPr>
            </w:pPr>
            <w:r w:rsidRPr="00517750">
              <w:rPr>
                <w:rFonts w:eastAsia="Calibri"/>
                <w:sz w:val="24"/>
                <w:szCs w:val="24"/>
                <w:bdr w:val="nil"/>
              </w:rPr>
              <w:t>Опишите поставляемые Вами товары и услуги.</w:t>
            </w:r>
          </w:p>
        </w:tc>
        <w:tc>
          <w:tcPr>
            <w:tcW w:w="5516" w:type="dxa"/>
            <w:noWrap/>
            <w:hideMark/>
          </w:tcPr>
          <w:p w14:paraId="1C1455E5" w14:textId="77777777" w:rsidR="00C6711C" w:rsidRPr="00517750" w:rsidRDefault="00C6711C" w:rsidP="00C47DBB">
            <w:pPr>
              <w:rPr>
                <w:sz w:val="24"/>
                <w:szCs w:val="24"/>
              </w:rPr>
            </w:pPr>
          </w:p>
        </w:tc>
      </w:tr>
      <w:tr w:rsidR="00C6711C" w:rsidRPr="00517750" w14:paraId="048F5CFF" w14:textId="77777777" w:rsidTr="00C47DBB">
        <w:trPr>
          <w:trHeight w:val="300"/>
        </w:trPr>
        <w:tc>
          <w:tcPr>
            <w:tcW w:w="4549" w:type="dxa"/>
            <w:hideMark/>
          </w:tcPr>
          <w:p w14:paraId="70429A83" w14:textId="77777777" w:rsidR="00C6711C" w:rsidRPr="00517750" w:rsidRDefault="00C6711C" w:rsidP="00C47DBB">
            <w:pPr>
              <w:jc w:val="both"/>
              <w:rPr>
                <w:sz w:val="24"/>
                <w:szCs w:val="24"/>
              </w:rPr>
            </w:pPr>
            <w:r w:rsidRPr="00517750">
              <w:rPr>
                <w:rFonts w:eastAsia="Calibri"/>
                <w:sz w:val="24"/>
                <w:szCs w:val="24"/>
                <w:bdr w:val="nil"/>
              </w:rPr>
              <w:t>Укажите страну (или страны), С ТЕРРИТОРИИ КОТОРЫХ будут поставляться товары или услуги:</w:t>
            </w:r>
          </w:p>
        </w:tc>
        <w:tc>
          <w:tcPr>
            <w:tcW w:w="5516" w:type="dxa"/>
            <w:noWrap/>
            <w:hideMark/>
          </w:tcPr>
          <w:p w14:paraId="462E9823" w14:textId="77777777" w:rsidR="00C6711C" w:rsidRPr="00517750" w:rsidRDefault="00C6711C" w:rsidP="00C47DBB">
            <w:pPr>
              <w:rPr>
                <w:sz w:val="24"/>
                <w:szCs w:val="24"/>
              </w:rPr>
            </w:pPr>
          </w:p>
        </w:tc>
      </w:tr>
      <w:tr w:rsidR="00C6711C" w:rsidRPr="00517750" w14:paraId="146EC009" w14:textId="77777777" w:rsidTr="00C47DBB">
        <w:trPr>
          <w:trHeight w:val="300"/>
        </w:trPr>
        <w:tc>
          <w:tcPr>
            <w:tcW w:w="4549" w:type="dxa"/>
            <w:hideMark/>
          </w:tcPr>
          <w:p w14:paraId="0AEF53CB" w14:textId="77777777" w:rsidR="00C6711C" w:rsidRPr="00517750" w:rsidRDefault="00C6711C" w:rsidP="00C47DBB">
            <w:pPr>
              <w:jc w:val="both"/>
              <w:rPr>
                <w:sz w:val="24"/>
                <w:szCs w:val="24"/>
              </w:rPr>
            </w:pPr>
            <w:r w:rsidRPr="00517750">
              <w:rPr>
                <w:rFonts w:eastAsia="Calibri"/>
                <w:sz w:val="24"/>
                <w:szCs w:val="24"/>
                <w:bdr w:val="nil"/>
              </w:rPr>
              <w:t>Как долго Вы поставляете данный товар или услугу?</w:t>
            </w:r>
          </w:p>
        </w:tc>
        <w:tc>
          <w:tcPr>
            <w:tcW w:w="5516" w:type="dxa"/>
            <w:noWrap/>
            <w:hideMark/>
          </w:tcPr>
          <w:p w14:paraId="1A6E4C38" w14:textId="77777777" w:rsidR="00C6711C" w:rsidRPr="00517750" w:rsidRDefault="00C6711C" w:rsidP="00C47DBB">
            <w:pPr>
              <w:rPr>
                <w:sz w:val="24"/>
                <w:szCs w:val="24"/>
              </w:rPr>
            </w:pPr>
          </w:p>
        </w:tc>
      </w:tr>
      <w:tr w:rsidR="00C6711C" w:rsidRPr="00517750" w14:paraId="160532F0" w14:textId="77777777" w:rsidTr="00C47DBB">
        <w:trPr>
          <w:trHeight w:val="300"/>
        </w:trPr>
        <w:tc>
          <w:tcPr>
            <w:tcW w:w="10065" w:type="dxa"/>
            <w:gridSpan w:val="2"/>
            <w:shd w:val="clear" w:color="auto" w:fill="D0CECE" w:themeFill="background2" w:themeFillShade="E6"/>
            <w:noWrap/>
            <w:hideMark/>
          </w:tcPr>
          <w:p w14:paraId="77C9DBE1" w14:textId="77777777" w:rsidR="00C6711C" w:rsidRPr="00517750" w:rsidRDefault="00C6711C" w:rsidP="00C47DBB">
            <w:pPr>
              <w:rPr>
                <w:b/>
                <w:bCs/>
                <w:sz w:val="24"/>
                <w:szCs w:val="24"/>
                <w:u w:val="single"/>
              </w:rPr>
            </w:pPr>
            <w:r w:rsidRPr="00517750">
              <w:rPr>
                <w:rFonts w:eastAsia="Calibri"/>
                <w:b/>
                <w:bCs/>
                <w:sz w:val="24"/>
                <w:szCs w:val="24"/>
                <w:u w:val="single"/>
                <w:bdr w:val="nil"/>
              </w:rPr>
              <w:t>VI Посредники</w:t>
            </w:r>
          </w:p>
        </w:tc>
      </w:tr>
      <w:tr w:rsidR="00C6711C" w:rsidRPr="00517750" w14:paraId="37BF402B" w14:textId="77777777" w:rsidTr="00C47DBB">
        <w:trPr>
          <w:trHeight w:val="600"/>
        </w:trPr>
        <w:tc>
          <w:tcPr>
            <w:tcW w:w="4549" w:type="dxa"/>
            <w:hideMark/>
          </w:tcPr>
          <w:p w14:paraId="607FDFC0" w14:textId="77777777" w:rsidR="00C6711C" w:rsidRPr="00517750" w:rsidRDefault="00C6711C" w:rsidP="00C47DBB">
            <w:pPr>
              <w:jc w:val="both"/>
              <w:rPr>
                <w:sz w:val="24"/>
                <w:szCs w:val="24"/>
              </w:rPr>
            </w:pPr>
            <w:r w:rsidRPr="00517750">
              <w:rPr>
                <w:rFonts w:eastAsia="Calibri"/>
                <w:sz w:val="24"/>
                <w:szCs w:val="24"/>
                <w:bdr w:val="nil"/>
              </w:rPr>
              <w:t>Будете ли Вы привлекать третьих лиц (таких, как посредники, субагенты, консультанты, торговые представители или субподрядчики) к поставке товаров или услуг в рамках взаимоотношений с нами?</w:t>
            </w:r>
          </w:p>
        </w:tc>
        <w:tc>
          <w:tcPr>
            <w:tcW w:w="5516" w:type="dxa"/>
            <w:noWrap/>
            <w:hideMark/>
          </w:tcPr>
          <w:p w14:paraId="24B7BC4B" w14:textId="77777777" w:rsidR="00C6711C" w:rsidRPr="00517750" w:rsidRDefault="00000000" w:rsidP="00C47DBB">
            <w:pPr>
              <w:rPr>
                <w:sz w:val="24"/>
                <w:szCs w:val="24"/>
              </w:rPr>
            </w:pPr>
            <w:sdt>
              <w:sdtPr>
                <w:rPr>
                  <w:sz w:val="24"/>
                  <w:szCs w:val="24"/>
                </w:rPr>
                <w:id w:val="-1823421425"/>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Да </w:t>
            </w:r>
            <w:sdt>
              <w:sdtPr>
                <w:rPr>
                  <w:sz w:val="24"/>
                  <w:szCs w:val="24"/>
                </w:rPr>
                <w:id w:val="-1207867255"/>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Нет</w:t>
            </w:r>
          </w:p>
        </w:tc>
      </w:tr>
      <w:tr w:rsidR="00C6711C" w:rsidRPr="00517750" w14:paraId="248B5C8B" w14:textId="77777777" w:rsidTr="00C47DBB">
        <w:trPr>
          <w:trHeight w:val="300"/>
        </w:trPr>
        <w:tc>
          <w:tcPr>
            <w:tcW w:w="4549" w:type="dxa"/>
            <w:hideMark/>
          </w:tcPr>
          <w:p w14:paraId="3F0D90EE" w14:textId="77777777" w:rsidR="00C6711C" w:rsidRPr="00517750" w:rsidRDefault="00C6711C" w:rsidP="00C47DBB">
            <w:pPr>
              <w:ind w:left="30"/>
              <w:jc w:val="both"/>
              <w:rPr>
                <w:i/>
                <w:iCs/>
                <w:sz w:val="24"/>
                <w:szCs w:val="24"/>
              </w:rPr>
            </w:pPr>
            <w:r w:rsidRPr="00517750">
              <w:rPr>
                <w:rFonts w:eastAsia="Calibri"/>
                <w:i/>
                <w:iCs/>
                <w:sz w:val="24"/>
                <w:szCs w:val="24"/>
                <w:bdr w:val="nil"/>
              </w:rPr>
              <w:t>Если Вы ответили «да», предоставьте дополнительную информацию о третьих лицах, которых планируется привлекать (имя и роль).</w:t>
            </w:r>
          </w:p>
        </w:tc>
        <w:tc>
          <w:tcPr>
            <w:tcW w:w="5516" w:type="dxa"/>
            <w:noWrap/>
            <w:hideMark/>
          </w:tcPr>
          <w:p w14:paraId="067DD61A" w14:textId="77777777" w:rsidR="00C6711C" w:rsidRPr="00517750" w:rsidRDefault="00C6711C" w:rsidP="00C47DBB">
            <w:pPr>
              <w:rPr>
                <w:sz w:val="24"/>
                <w:szCs w:val="24"/>
              </w:rPr>
            </w:pPr>
          </w:p>
        </w:tc>
      </w:tr>
      <w:tr w:rsidR="00C6711C" w:rsidRPr="00517750" w14:paraId="2B1D0DF9" w14:textId="77777777" w:rsidTr="00C47DBB">
        <w:trPr>
          <w:trHeight w:val="300"/>
        </w:trPr>
        <w:tc>
          <w:tcPr>
            <w:tcW w:w="10065" w:type="dxa"/>
            <w:gridSpan w:val="2"/>
            <w:shd w:val="clear" w:color="auto" w:fill="D0CECE" w:themeFill="background2" w:themeFillShade="E6"/>
            <w:noWrap/>
            <w:hideMark/>
          </w:tcPr>
          <w:p w14:paraId="116A03B6" w14:textId="77777777" w:rsidR="00C6711C" w:rsidRPr="00517750" w:rsidRDefault="00C6711C" w:rsidP="00C47DBB">
            <w:pPr>
              <w:rPr>
                <w:b/>
                <w:bCs/>
                <w:sz w:val="24"/>
                <w:szCs w:val="24"/>
                <w:u w:val="single"/>
              </w:rPr>
            </w:pPr>
            <w:r w:rsidRPr="00517750">
              <w:rPr>
                <w:rFonts w:eastAsia="Calibri"/>
                <w:b/>
                <w:bCs/>
                <w:sz w:val="24"/>
                <w:szCs w:val="24"/>
                <w:u w:val="single"/>
                <w:bdr w:val="nil"/>
              </w:rPr>
              <w:t>VII Нарушения</w:t>
            </w:r>
          </w:p>
        </w:tc>
      </w:tr>
      <w:tr w:rsidR="00C6711C" w:rsidRPr="00517750" w14:paraId="3C8E5779" w14:textId="77777777" w:rsidTr="00C47DBB">
        <w:trPr>
          <w:trHeight w:val="600"/>
        </w:trPr>
        <w:tc>
          <w:tcPr>
            <w:tcW w:w="4549" w:type="dxa"/>
            <w:hideMark/>
          </w:tcPr>
          <w:p w14:paraId="14ADCD6C" w14:textId="77777777" w:rsidR="00C6711C" w:rsidRPr="00517750" w:rsidRDefault="00C6711C" w:rsidP="00C47DBB">
            <w:pPr>
              <w:jc w:val="both"/>
              <w:rPr>
                <w:sz w:val="24"/>
                <w:szCs w:val="24"/>
              </w:rPr>
            </w:pPr>
            <w:r w:rsidRPr="00517750">
              <w:rPr>
                <w:rFonts w:eastAsia="Calibri"/>
                <w:sz w:val="24"/>
                <w:szCs w:val="24"/>
                <w:bdr w:val="nil"/>
              </w:rPr>
              <w:t>Обвинялись ли или признавались ли виновным Вы или кто-либо из Ваших действующих или бывших должностных лиц, директоров, акционеров или собственников в уголовном преступлении, включая, помимо прочего, мошенничество, налоговые или экономические преступления, отмывание денег, взяточничество или коррупцию?</w:t>
            </w:r>
          </w:p>
        </w:tc>
        <w:tc>
          <w:tcPr>
            <w:tcW w:w="5516" w:type="dxa"/>
            <w:noWrap/>
            <w:hideMark/>
          </w:tcPr>
          <w:p w14:paraId="6AAE520B" w14:textId="77777777" w:rsidR="00C6711C" w:rsidRPr="00517750" w:rsidRDefault="00000000" w:rsidP="00C47DBB">
            <w:pPr>
              <w:rPr>
                <w:sz w:val="24"/>
                <w:szCs w:val="24"/>
              </w:rPr>
            </w:pPr>
            <w:sdt>
              <w:sdtPr>
                <w:rPr>
                  <w:sz w:val="24"/>
                  <w:szCs w:val="24"/>
                </w:rPr>
                <w:id w:val="-141585201"/>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Да </w:t>
            </w:r>
            <w:sdt>
              <w:sdtPr>
                <w:rPr>
                  <w:sz w:val="24"/>
                  <w:szCs w:val="24"/>
                </w:rPr>
                <w:id w:val="826024146"/>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Нет</w:t>
            </w:r>
          </w:p>
        </w:tc>
      </w:tr>
      <w:tr w:rsidR="00C6711C" w:rsidRPr="00517750" w14:paraId="6A46E1AE" w14:textId="77777777" w:rsidTr="00C47DBB">
        <w:trPr>
          <w:trHeight w:val="300"/>
        </w:trPr>
        <w:tc>
          <w:tcPr>
            <w:tcW w:w="4549" w:type="dxa"/>
            <w:hideMark/>
          </w:tcPr>
          <w:p w14:paraId="3BBE90E1" w14:textId="77777777" w:rsidR="00C6711C" w:rsidRPr="00517750" w:rsidRDefault="00C6711C" w:rsidP="00C47DBB">
            <w:pPr>
              <w:ind w:left="30"/>
              <w:jc w:val="both"/>
              <w:rPr>
                <w:sz w:val="24"/>
                <w:szCs w:val="24"/>
              </w:rPr>
            </w:pPr>
            <w:r w:rsidRPr="00517750">
              <w:rPr>
                <w:rFonts w:eastAsia="Calibri"/>
                <w:i/>
                <w:iCs/>
                <w:sz w:val="24"/>
                <w:szCs w:val="24"/>
                <w:bdr w:val="nil"/>
              </w:rPr>
              <w:t>Если Вы ответили «да», предоставьте дополнительные сведения.</w:t>
            </w:r>
          </w:p>
        </w:tc>
        <w:tc>
          <w:tcPr>
            <w:tcW w:w="5516" w:type="dxa"/>
            <w:noWrap/>
            <w:hideMark/>
          </w:tcPr>
          <w:p w14:paraId="18C8CC00" w14:textId="77777777" w:rsidR="00C6711C" w:rsidRPr="00517750" w:rsidRDefault="00C6711C" w:rsidP="00C47DBB">
            <w:pPr>
              <w:rPr>
                <w:sz w:val="24"/>
                <w:szCs w:val="24"/>
              </w:rPr>
            </w:pPr>
          </w:p>
        </w:tc>
      </w:tr>
      <w:tr w:rsidR="00C6711C" w:rsidRPr="00517750" w14:paraId="16A4BA42" w14:textId="77777777" w:rsidTr="00C47DBB">
        <w:trPr>
          <w:trHeight w:val="600"/>
        </w:trPr>
        <w:tc>
          <w:tcPr>
            <w:tcW w:w="4549" w:type="dxa"/>
            <w:hideMark/>
          </w:tcPr>
          <w:p w14:paraId="3C4CCD91" w14:textId="77777777" w:rsidR="00C6711C" w:rsidRPr="00517750" w:rsidRDefault="00C6711C" w:rsidP="00C47DBB">
            <w:pPr>
              <w:jc w:val="both"/>
              <w:rPr>
                <w:sz w:val="24"/>
                <w:szCs w:val="24"/>
              </w:rPr>
            </w:pPr>
            <w:r w:rsidRPr="00517750">
              <w:rPr>
                <w:rFonts w:eastAsia="Calibri"/>
                <w:sz w:val="24"/>
                <w:szCs w:val="24"/>
                <w:bdr w:val="nil"/>
              </w:rPr>
              <w:t xml:space="preserve">Выносились ли в отношении Вас или ваших действующих или бывших должностных лиц, директоров, акционеров или собственников приговор </w:t>
            </w:r>
            <w:r w:rsidRPr="00517750">
              <w:rPr>
                <w:rFonts w:eastAsia="Calibri"/>
                <w:sz w:val="24"/>
                <w:szCs w:val="24"/>
                <w:bdr w:val="nil"/>
              </w:rPr>
              <w:lastRenderedPageBreak/>
              <w:t>суда / судебный запрет, административное решение или постановление регулирующего органа о лишении права заниматься хозяйственной деятельностью?</w:t>
            </w:r>
          </w:p>
        </w:tc>
        <w:tc>
          <w:tcPr>
            <w:tcW w:w="5516" w:type="dxa"/>
            <w:noWrap/>
            <w:hideMark/>
          </w:tcPr>
          <w:p w14:paraId="69770918" w14:textId="77777777" w:rsidR="00C6711C" w:rsidRPr="00517750" w:rsidRDefault="00000000" w:rsidP="00C47DBB">
            <w:pPr>
              <w:rPr>
                <w:sz w:val="24"/>
                <w:szCs w:val="24"/>
              </w:rPr>
            </w:pPr>
            <w:sdt>
              <w:sdtPr>
                <w:rPr>
                  <w:sz w:val="24"/>
                  <w:szCs w:val="24"/>
                </w:rPr>
                <w:id w:val="463164543"/>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Да </w:t>
            </w:r>
            <w:sdt>
              <w:sdtPr>
                <w:rPr>
                  <w:sz w:val="24"/>
                  <w:szCs w:val="24"/>
                </w:rPr>
                <w:id w:val="-380239064"/>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Нет</w:t>
            </w:r>
          </w:p>
        </w:tc>
      </w:tr>
      <w:tr w:rsidR="00C6711C" w:rsidRPr="00517750" w14:paraId="6C64D0B1" w14:textId="77777777" w:rsidTr="00C47DBB">
        <w:trPr>
          <w:trHeight w:val="300"/>
        </w:trPr>
        <w:tc>
          <w:tcPr>
            <w:tcW w:w="4549" w:type="dxa"/>
            <w:hideMark/>
          </w:tcPr>
          <w:p w14:paraId="488A35F7" w14:textId="77777777" w:rsidR="00C6711C" w:rsidRPr="00517750" w:rsidRDefault="00C6711C" w:rsidP="00C47DBB">
            <w:pPr>
              <w:ind w:left="30"/>
              <w:jc w:val="both"/>
              <w:rPr>
                <w:sz w:val="24"/>
                <w:szCs w:val="24"/>
              </w:rPr>
            </w:pPr>
            <w:r w:rsidRPr="00517750">
              <w:rPr>
                <w:rFonts w:eastAsia="Calibri"/>
                <w:i/>
                <w:iCs/>
                <w:sz w:val="24"/>
                <w:szCs w:val="24"/>
                <w:bdr w:val="nil"/>
              </w:rPr>
              <w:t>Если Вы ответили «да», предоставьте дополнительные сведения.</w:t>
            </w:r>
          </w:p>
        </w:tc>
        <w:tc>
          <w:tcPr>
            <w:tcW w:w="5516" w:type="dxa"/>
            <w:noWrap/>
            <w:hideMark/>
          </w:tcPr>
          <w:p w14:paraId="79452336" w14:textId="77777777" w:rsidR="00C6711C" w:rsidRPr="00517750" w:rsidRDefault="00C6711C" w:rsidP="00C47DBB">
            <w:pPr>
              <w:rPr>
                <w:sz w:val="24"/>
                <w:szCs w:val="24"/>
              </w:rPr>
            </w:pPr>
          </w:p>
        </w:tc>
      </w:tr>
      <w:tr w:rsidR="00C6711C" w:rsidRPr="00517750" w14:paraId="57460AB7" w14:textId="77777777" w:rsidTr="00C47DBB">
        <w:trPr>
          <w:trHeight w:val="600"/>
        </w:trPr>
        <w:tc>
          <w:tcPr>
            <w:tcW w:w="4549" w:type="dxa"/>
            <w:hideMark/>
          </w:tcPr>
          <w:p w14:paraId="72A6FCBA" w14:textId="77777777" w:rsidR="00C6711C" w:rsidRPr="00517750" w:rsidRDefault="00C6711C" w:rsidP="00C47DBB">
            <w:pPr>
              <w:jc w:val="both"/>
              <w:rPr>
                <w:sz w:val="24"/>
                <w:szCs w:val="24"/>
              </w:rPr>
            </w:pPr>
            <w:r w:rsidRPr="00517750">
              <w:rPr>
                <w:rFonts w:eastAsia="Calibri"/>
                <w:sz w:val="24"/>
                <w:szCs w:val="24"/>
                <w:bdr w:val="nil"/>
              </w:rPr>
              <w:t>Предъявлялись ли Вам или Вашим действующим или бывшим должностным лицам, директорам, акционерам или собственникам судебные или арбитражные иски на сумму свыше 500 000 долл. США? </w:t>
            </w:r>
          </w:p>
        </w:tc>
        <w:tc>
          <w:tcPr>
            <w:tcW w:w="5516" w:type="dxa"/>
            <w:noWrap/>
            <w:hideMark/>
          </w:tcPr>
          <w:p w14:paraId="0B3A511A" w14:textId="77777777" w:rsidR="00C6711C" w:rsidRPr="00517750" w:rsidRDefault="00000000" w:rsidP="00C47DBB">
            <w:pPr>
              <w:rPr>
                <w:sz w:val="24"/>
                <w:szCs w:val="24"/>
              </w:rPr>
            </w:pPr>
            <w:sdt>
              <w:sdtPr>
                <w:rPr>
                  <w:sz w:val="24"/>
                  <w:szCs w:val="24"/>
                </w:rPr>
                <w:id w:val="334033459"/>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Да </w:t>
            </w:r>
            <w:sdt>
              <w:sdtPr>
                <w:rPr>
                  <w:sz w:val="24"/>
                  <w:szCs w:val="24"/>
                </w:rPr>
                <w:id w:val="-220600439"/>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Нет</w:t>
            </w:r>
          </w:p>
        </w:tc>
      </w:tr>
      <w:tr w:rsidR="00C6711C" w:rsidRPr="00517750" w14:paraId="03C3C631" w14:textId="77777777" w:rsidTr="00C47DBB">
        <w:trPr>
          <w:trHeight w:val="300"/>
        </w:trPr>
        <w:tc>
          <w:tcPr>
            <w:tcW w:w="4549" w:type="dxa"/>
            <w:hideMark/>
          </w:tcPr>
          <w:p w14:paraId="3515F821" w14:textId="77777777" w:rsidR="00C6711C" w:rsidRPr="00517750" w:rsidRDefault="00C6711C" w:rsidP="00C47DBB">
            <w:pPr>
              <w:ind w:left="30"/>
              <w:jc w:val="both"/>
              <w:rPr>
                <w:sz w:val="24"/>
                <w:szCs w:val="24"/>
              </w:rPr>
            </w:pPr>
            <w:r w:rsidRPr="00517750">
              <w:rPr>
                <w:rFonts w:eastAsia="Calibri"/>
                <w:i/>
                <w:iCs/>
                <w:sz w:val="24"/>
                <w:szCs w:val="24"/>
                <w:bdr w:val="nil"/>
              </w:rPr>
              <w:t>Если Вы ответили «да», предоставьте дополнительные сведения.</w:t>
            </w:r>
          </w:p>
        </w:tc>
        <w:tc>
          <w:tcPr>
            <w:tcW w:w="5516" w:type="dxa"/>
            <w:noWrap/>
            <w:hideMark/>
          </w:tcPr>
          <w:p w14:paraId="26DCE82D" w14:textId="77777777" w:rsidR="00C6711C" w:rsidRPr="00517750" w:rsidRDefault="00C6711C" w:rsidP="00C47DBB">
            <w:pPr>
              <w:rPr>
                <w:sz w:val="24"/>
                <w:szCs w:val="24"/>
              </w:rPr>
            </w:pPr>
          </w:p>
        </w:tc>
      </w:tr>
      <w:tr w:rsidR="00C6711C" w:rsidRPr="00517750" w14:paraId="21817A81" w14:textId="77777777" w:rsidTr="00C47DBB">
        <w:trPr>
          <w:trHeight w:val="300"/>
        </w:trPr>
        <w:tc>
          <w:tcPr>
            <w:tcW w:w="10065" w:type="dxa"/>
            <w:gridSpan w:val="2"/>
            <w:shd w:val="clear" w:color="auto" w:fill="D0CECE" w:themeFill="background2" w:themeFillShade="E6"/>
            <w:noWrap/>
            <w:hideMark/>
          </w:tcPr>
          <w:p w14:paraId="0896EFFD" w14:textId="77777777" w:rsidR="00C6711C" w:rsidRPr="00517750" w:rsidRDefault="00C6711C" w:rsidP="00C47DBB">
            <w:pPr>
              <w:rPr>
                <w:b/>
                <w:bCs/>
                <w:sz w:val="24"/>
                <w:szCs w:val="24"/>
                <w:u w:val="single"/>
              </w:rPr>
            </w:pPr>
            <w:r w:rsidRPr="00517750">
              <w:rPr>
                <w:rFonts w:eastAsia="Calibri"/>
                <w:b/>
                <w:bCs/>
                <w:sz w:val="24"/>
                <w:szCs w:val="24"/>
                <w:u w:val="single"/>
                <w:bdr w:val="nil"/>
              </w:rPr>
              <w:t>VIII Средства контроля</w:t>
            </w:r>
          </w:p>
        </w:tc>
      </w:tr>
      <w:tr w:rsidR="00C6711C" w:rsidRPr="00517750" w14:paraId="205910E9" w14:textId="77777777" w:rsidTr="00C47DBB">
        <w:trPr>
          <w:trHeight w:val="300"/>
        </w:trPr>
        <w:tc>
          <w:tcPr>
            <w:tcW w:w="4549" w:type="dxa"/>
            <w:hideMark/>
          </w:tcPr>
          <w:p w14:paraId="7F45662D" w14:textId="77777777" w:rsidR="00C6711C" w:rsidRPr="00517750" w:rsidRDefault="00C6711C" w:rsidP="00C47DBB">
            <w:pPr>
              <w:rPr>
                <w:sz w:val="24"/>
                <w:szCs w:val="24"/>
              </w:rPr>
            </w:pPr>
            <w:r w:rsidRPr="00517750">
              <w:rPr>
                <w:rFonts w:eastAsia="Calibri"/>
                <w:sz w:val="24"/>
                <w:szCs w:val="24"/>
                <w:bdr w:val="nil"/>
              </w:rPr>
              <w:t xml:space="preserve">Есть ли у Вас формальная </w:t>
            </w:r>
            <w:proofErr w:type="gramStart"/>
            <w:r w:rsidRPr="00517750">
              <w:rPr>
                <w:rFonts w:eastAsia="Calibri"/>
                <w:sz w:val="24"/>
                <w:szCs w:val="24"/>
                <w:bdr w:val="nil"/>
              </w:rPr>
              <w:t>Комплаенс  программа</w:t>
            </w:r>
            <w:proofErr w:type="gramEnd"/>
            <w:r w:rsidRPr="00517750">
              <w:rPr>
                <w:rFonts w:eastAsia="Calibri"/>
                <w:sz w:val="24"/>
                <w:szCs w:val="24"/>
                <w:bdr w:val="nil"/>
              </w:rPr>
              <w:t xml:space="preserve"> в вашей организации?</w:t>
            </w:r>
          </w:p>
        </w:tc>
        <w:tc>
          <w:tcPr>
            <w:tcW w:w="5516" w:type="dxa"/>
            <w:noWrap/>
            <w:hideMark/>
          </w:tcPr>
          <w:p w14:paraId="246DB8D9" w14:textId="77777777" w:rsidR="00C6711C" w:rsidRPr="00517750" w:rsidRDefault="00000000" w:rsidP="00C47DBB">
            <w:pPr>
              <w:rPr>
                <w:sz w:val="24"/>
                <w:szCs w:val="24"/>
              </w:rPr>
            </w:pPr>
            <w:sdt>
              <w:sdtPr>
                <w:rPr>
                  <w:sz w:val="24"/>
                  <w:szCs w:val="24"/>
                </w:rPr>
                <w:id w:val="-931740034"/>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Да </w:t>
            </w:r>
            <w:sdt>
              <w:sdtPr>
                <w:rPr>
                  <w:sz w:val="24"/>
                  <w:szCs w:val="24"/>
                </w:rPr>
                <w:id w:val="916601006"/>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Нет</w:t>
            </w:r>
          </w:p>
        </w:tc>
      </w:tr>
      <w:tr w:rsidR="00C6711C" w:rsidRPr="00517750" w14:paraId="4C27C6C4" w14:textId="77777777" w:rsidTr="00C47DBB">
        <w:trPr>
          <w:trHeight w:val="300"/>
        </w:trPr>
        <w:tc>
          <w:tcPr>
            <w:tcW w:w="4549" w:type="dxa"/>
            <w:hideMark/>
          </w:tcPr>
          <w:p w14:paraId="13EA7757" w14:textId="77777777" w:rsidR="00C6711C" w:rsidRPr="00517750" w:rsidRDefault="00C6711C" w:rsidP="00C47DBB">
            <w:pPr>
              <w:rPr>
                <w:sz w:val="24"/>
                <w:szCs w:val="24"/>
              </w:rPr>
            </w:pPr>
            <w:r w:rsidRPr="00517750">
              <w:rPr>
                <w:rFonts w:eastAsia="Calibri"/>
                <w:sz w:val="24"/>
                <w:szCs w:val="24"/>
                <w:bdr w:val="nil"/>
              </w:rPr>
              <w:t>Есть ли у Вас выделенный ресурс по комплаенсу?</w:t>
            </w:r>
          </w:p>
        </w:tc>
        <w:tc>
          <w:tcPr>
            <w:tcW w:w="5516" w:type="dxa"/>
            <w:noWrap/>
            <w:hideMark/>
          </w:tcPr>
          <w:p w14:paraId="24F0FD07" w14:textId="77777777" w:rsidR="00C6711C" w:rsidRPr="00517750" w:rsidRDefault="00000000" w:rsidP="00C47DBB">
            <w:pPr>
              <w:rPr>
                <w:sz w:val="24"/>
                <w:szCs w:val="24"/>
              </w:rPr>
            </w:pPr>
            <w:sdt>
              <w:sdtPr>
                <w:rPr>
                  <w:sz w:val="24"/>
                  <w:szCs w:val="24"/>
                </w:rPr>
                <w:id w:val="-1616130294"/>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Да </w:t>
            </w:r>
            <w:sdt>
              <w:sdtPr>
                <w:rPr>
                  <w:sz w:val="24"/>
                  <w:szCs w:val="24"/>
                </w:rPr>
                <w:id w:val="576101736"/>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Нет</w:t>
            </w:r>
          </w:p>
        </w:tc>
      </w:tr>
      <w:tr w:rsidR="00C6711C" w:rsidRPr="00517750" w14:paraId="7776D131" w14:textId="77777777" w:rsidTr="00C47DBB">
        <w:trPr>
          <w:trHeight w:val="300"/>
        </w:trPr>
        <w:tc>
          <w:tcPr>
            <w:tcW w:w="4549" w:type="dxa"/>
            <w:hideMark/>
          </w:tcPr>
          <w:p w14:paraId="2D012326" w14:textId="77777777" w:rsidR="00C6711C" w:rsidRPr="00517750" w:rsidRDefault="00C6711C" w:rsidP="00C47DBB">
            <w:pPr>
              <w:rPr>
                <w:sz w:val="24"/>
                <w:szCs w:val="24"/>
              </w:rPr>
            </w:pPr>
            <w:r w:rsidRPr="00517750">
              <w:rPr>
                <w:rFonts w:eastAsia="Calibri"/>
                <w:sz w:val="24"/>
                <w:szCs w:val="24"/>
                <w:bdr w:val="nil"/>
              </w:rPr>
              <w:t>Есть ли у Вас письменные политики и процедуры по предотвращению коррупции?</w:t>
            </w:r>
          </w:p>
        </w:tc>
        <w:tc>
          <w:tcPr>
            <w:tcW w:w="5516" w:type="dxa"/>
            <w:noWrap/>
            <w:hideMark/>
          </w:tcPr>
          <w:p w14:paraId="1FAE2965" w14:textId="77777777" w:rsidR="00C6711C" w:rsidRPr="00517750" w:rsidRDefault="00000000" w:rsidP="00C47DBB">
            <w:pPr>
              <w:rPr>
                <w:sz w:val="24"/>
                <w:szCs w:val="24"/>
              </w:rPr>
            </w:pPr>
            <w:sdt>
              <w:sdtPr>
                <w:rPr>
                  <w:sz w:val="24"/>
                  <w:szCs w:val="24"/>
                </w:rPr>
                <w:id w:val="-1827972137"/>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Да </w:t>
            </w:r>
            <w:sdt>
              <w:sdtPr>
                <w:rPr>
                  <w:sz w:val="24"/>
                  <w:szCs w:val="24"/>
                </w:rPr>
                <w:id w:val="-1814092558"/>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Нет</w:t>
            </w:r>
          </w:p>
        </w:tc>
      </w:tr>
      <w:tr w:rsidR="00C6711C" w:rsidRPr="00517750" w14:paraId="7FCD970D" w14:textId="77777777" w:rsidTr="00C47DBB">
        <w:trPr>
          <w:trHeight w:val="300"/>
        </w:trPr>
        <w:tc>
          <w:tcPr>
            <w:tcW w:w="4549" w:type="dxa"/>
            <w:hideMark/>
          </w:tcPr>
          <w:p w14:paraId="24444C46" w14:textId="77777777" w:rsidR="00C6711C" w:rsidRPr="00517750" w:rsidRDefault="00C6711C" w:rsidP="00C47DBB">
            <w:pPr>
              <w:rPr>
                <w:sz w:val="24"/>
                <w:szCs w:val="24"/>
              </w:rPr>
            </w:pPr>
            <w:r w:rsidRPr="00517750">
              <w:rPr>
                <w:rFonts w:eastAsia="Calibri"/>
                <w:sz w:val="24"/>
                <w:szCs w:val="24"/>
                <w:bdr w:val="nil"/>
              </w:rPr>
              <w:t>Есть ли у Вас письменные политики и процедуры в отношении подарков и представительских расходов?</w:t>
            </w:r>
          </w:p>
        </w:tc>
        <w:tc>
          <w:tcPr>
            <w:tcW w:w="5516" w:type="dxa"/>
            <w:noWrap/>
            <w:hideMark/>
          </w:tcPr>
          <w:p w14:paraId="6B2EDC7D" w14:textId="77777777" w:rsidR="00C6711C" w:rsidRPr="00517750" w:rsidRDefault="00000000" w:rsidP="00C47DBB">
            <w:pPr>
              <w:rPr>
                <w:sz w:val="24"/>
                <w:szCs w:val="24"/>
              </w:rPr>
            </w:pPr>
            <w:sdt>
              <w:sdtPr>
                <w:rPr>
                  <w:sz w:val="24"/>
                  <w:szCs w:val="24"/>
                </w:rPr>
                <w:id w:val="710925722"/>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Да </w:t>
            </w:r>
            <w:sdt>
              <w:sdtPr>
                <w:rPr>
                  <w:sz w:val="24"/>
                  <w:szCs w:val="24"/>
                </w:rPr>
                <w:id w:val="-719972289"/>
                <w14:checkbox>
                  <w14:checked w14:val="0"/>
                  <w14:checkedState w14:val="2612" w14:font="MS Gothic"/>
                  <w14:uncheckedState w14:val="2610" w14:font="MS Gothic"/>
                </w14:checkbox>
              </w:sdtPr>
              <w:sdtContent>
                <w:r w:rsidR="00C6711C" w:rsidRPr="00517750">
                  <w:rPr>
                    <w:rFonts w:ascii="Segoe UI Symbol" w:eastAsia="MS Gothic" w:hAnsi="Segoe UI Symbol" w:cs="Segoe UI Symbol"/>
                    <w:sz w:val="24"/>
                    <w:szCs w:val="24"/>
                  </w:rPr>
                  <w:t>☐</w:t>
                </w:r>
              </w:sdtContent>
            </w:sdt>
            <w:r w:rsidR="00C6711C" w:rsidRPr="00517750">
              <w:rPr>
                <w:rFonts w:eastAsia="Calibri"/>
                <w:sz w:val="24"/>
                <w:szCs w:val="24"/>
                <w:bdr w:val="nil"/>
              </w:rPr>
              <w:t xml:space="preserve"> Нет</w:t>
            </w:r>
          </w:p>
        </w:tc>
      </w:tr>
    </w:tbl>
    <w:p w14:paraId="0D28C071" w14:textId="77777777" w:rsidR="00C6711C" w:rsidRPr="00517750" w:rsidRDefault="00C6711C" w:rsidP="00C6711C">
      <w:pPr>
        <w:rPr>
          <w:sz w:val="24"/>
          <w:szCs w:val="24"/>
          <w:lang w:eastAsia="x-none"/>
        </w:rPr>
      </w:pPr>
    </w:p>
    <w:p w14:paraId="6F6B661F" w14:textId="77777777" w:rsidR="00C6711C" w:rsidRPr="00517750" w:rsidRDefault="00C6711C" w:rsidP="00C6711C">
      <w:pPr>
        <w:spacing w:after="120"/>
        <w:contextualSpacing/>
        <w:jc w:val="center"/>
        <w:rPr>
          <w:b/>
          <w:sz w:val="24"/>
          <w:szCs w:val="24"/>
        </w:rPr>
      </w:pPr>
      <w:r w:rsidRPr="00517750">
        <w:rPr>
          <w:b/>
          <w:sz w:val="24"/>
          <w:szCs w:val="24"/>
        </w:rPr>
        <w:t>Сведения об уполномоченном лице, заполнившим анкету</w:t>
      </w:r>
    </w:p>
    <w:p w14:paraId="0639A083" w14:textId="77777777" w:rsidR="00C6711C" w:rsidRPr="00517750" w:rsidRDefault="00C6711C" w:rsidP="00C6711C">
      <w:pPr>
        <w:spacing w:after="120"/>
        <w:contextualSpacing/>
        <w:jc w:val="center"/>
        <w:rPr>
          <w:b/>
          <w:sz w:val="24"/>
          <w:szCs w:val="24"/>
        </w:rPr>
      </w:pPr>
    </w:p>
    <w:tbl>
      <w:tblPr>
        <w:tblW w:w="9501" w:type="dxa"/>
        <w:tblCellSpacing w:w="28" w:type="dxa"/>
        <w:tblInd w:w="-145" w:type="dxa"/>
        <w:tblLayout w:type="fixed"/>
        <w:tblCellMar>
          <w:left w:w="57" w:type="dxa"/>
          <w:right w:w="57" w:type="dxa"/>
        </w:tblCellMar>
        <w:tblLook w:val="04A0" w:firstRow="1" w:lastRow="0" w:firstColumn="1" w:lastColumn="0" w:noHBand="0" w:noVBand="1"/>
      </w:tblPr>
      <w:tblGrid>
        <w:gridCol w:w="3640"/>
        <w:gridCol w:w="5861"/>
      </w:tblGrid>
      <w:tr w:rsidR="00C6711C" w:rsidRPr="00517750" w14:paraId="22B9458F" w14:textId="77777777" w:rsidTr="00C47DBB">
        <w:trPr>
          <w:cantSplit/>
          <w:trHeight w:val="284"/>
          <w:tblCellSpacing w:w="28" w:type="dxa"/>
        </w:trPr>
        <w:tc>
          <w:tcPr>
            <w:tcW w:w="3556" w:type="dxa"/>
            <w:vAlign w:val="center"/>
          </w:tcPr>
          <w:p w14:paraId="6BCF6EC5" w14:textId="77777777" w:rsidR="00C6711C" w:rsidRPr="00517750" w:rsidRDefault="00C6711C" w:rsidP="00C47DBB">
            <w:pPr>
              <w:contextualSpacing/>
              <w:jc w:val="both"/>
              <w:rPr>
                <w:sz w:val="24"/>
                <w:szCs w:val="24"/>
              </w:rPr>
            </w:pPr>
            <w:r w:rsidRPr="00517750">
              <w:rPr>
                <w:sz w:val="24"/>
                <w:szCs w:val="24"/>
              </w:rPr>
              <w:t>Ф.И.О (полностью)</w:t>
            </w:r>
          </w:p>
        </w:tc>
        <w:tc>
          <w:tcPr>
            <w:tcW w:w="5777" w:type="dxa"/>
            <w:tcBorders>
              <w:top w:val="dotted" w:sz="4" w:space="0" w:color="auto"/>
              <w:left w:val="dotted" w:sz="4" w:space="0" w:color="auto"/>
              <w:bottom w:val="dotted" w:sz="4" w:space="0" w:color="auto"/>
              <w:right w:val="dotted" w:sz="4" w:space="0" w:color="auto"/>
            </w:tcBorders>
          </w:tcPr>
          <w:p w14:paraId="0FD969B7" w14:textId="77777777" w:rsidR="00C6711C" w:rsidRPr="00517750" w:rsidRDefault="00C6711C" w:rsidP="00C47DBB">
            <w:pPr>
              <w:tabs>
                <w:tab w:val="left" w:pos="1440"/>
              </w:tabs>
              <w:autoSpaceDE w:val="0"/>
              <w:autoSpaceDN w:val="0"/>
              <w:adjustRightInd w:val="0"/>
              <w:ind w:left="1440" w:hanging="1440"/>
              <w:contextualSpacing/>
              <w:rPr>
                <w:sz w:val="24"/>
                <w:szCs w:val="24"/>
              </w:rPr>
            </w:pPr>
          </w:p>
        </w:tc>
      </w:tr>
      <w:tr w:rsidR="00C6711C" w:rsidRPr="00517750" w14:paraId="683CCF12" w14:textId="77777777" w:rsidTr="00C47DBB">
        <w:trPr>
          <w:cantSplit/>
          <w:trHeight w:val="284"/>
          <w:tblCellSpacing w:w="28" w:type="dxa"/>
        </w:trPr>
        <w:tc>
          <w:tcPr>
            <w:tcW w:w="3556" w:type="dxa"/>
            <w:vAlign w:val="center"/>
          </w:tcPr>
          <w:p w14:paraId="38AE3BA4" w14:textId="77777777" w:rsidR="00C6711C" w:rsidRPr="00517750" w:rsidRDefault="00C6711C" w:rsidP="00C47DBB">
            <w:pPr>
              <w:contextualSpacing/>
              <w:jc w:val="both"/>
              <w:rPr>
                <w:sz w:val="24"/>
                <w:szCs w:val="24"/>
              </w:rPr>
            </w:pPr>
            <w:r w:rsidRPr="00517750">
              <w:rPr>
                <w:sz w:val="24"/>
                <w:szCs w:val="24"/>
              </w:rPr>
              <w:t>Номер, дата и орган выдачи документа, удостоверяющего личность, и его срок действия</w:t>
            </w:r>
          </w:p>
        </w:tc>
        <w:tc>
          <w:tcPr>
            <w:tcW w:w="5777" w:type="dxa"/>
            <w:tcBorders>
              <w:top w:val="dotted" w:sz="4" w:space="0" w:color="auto"/>
              <w:left w:val="dotted" w:sz="4" w:space="0" w:color="auto"/>
              <w:bottom w:val="dotted" w:sz="4" w:space="0" w:color="auto"/>
              <w:right w:val="dotted" w:sz="4" w:space="0" w:color="auto"/>
            </w:tcBorders>
          </w:tcPr>
          <w:p w14:paraId="0F32E15E" w14:textId="77777777" w:rsidR="00C6711C" w:rsidRPr="00517750" w:rsidRDefault="00C6711C" w:rsidP="00C47DBB">
            <w:pPr>
              <w:widowControl w:val="0"/>
              <w:overflowPunct w:val="0"/>
              <w:autoSpaceDE w:val="0"/>
              <w:autoSpaceDN w:val="0"/>
              <w:adjustRightInd w:val="0"/>
              <w:contextualSpacing/>
              <w:rPr>
                <w:b/>
                <w:sz w:val="24"/>
                <w:szCs w:val="24"/>
              </w:rPr>
            </w:pPr>
            <w:r w:rsidRPr="00517750">
              <w:rPr>
                <w:b/>
                <w:sz w:val="24"/>
                <w:szCs w:val="24"/>
              </w:rPr>
              <w:t xml:space="preserve"> №___________________</w:t>
            </w:r>
          </w:p>
          <w:p w14:paraId="2DFC7E02" w14:textId="77777777" w:rsidR="00C6711C" w:rsidRPr="00517750" w:rsidRDefault="00C6711C" w:rsidP="00C47DBB">
            <w:pPr>
              <w:widowControl w:val="0"/>
              <w:overflowPunct w:val="0"/>
              <w:autoSpaceDE w:val="0"/>
              <w:autoSpaceDN w:val="0"/>
              <w:adjustRightInd w:val="0"/>
              <w:contextualSpacing/>
              <w:rPr>
                <w:b/>
                <w:sz w:val="24"/>
                <w:szCs w:val="24"/>
              </w:rPr>
            </w:pPr>
            <w:r w:rsidRPr="00517750">
              <w:rPr>
                <w:b/>
                <w:sz w:val="24"/>
                <w:szCs w:val="24"/>
              </w:rPr>
              <w:t>выдан от ___/___/____________,</w:t>
            </w:r>
          </w:p>
          <w:p w14:paraId="4A7AE8AB" w14:textId="77777777" w:rsidR="00C6711C" w:rsidRPr="00517750" w:rsidRDefault="00C6711C" w:rsidP="00C47DBB">
            <w:pPr>
              <w:widowControl w:val="0"/>
              <w:overflowPunct w:val="0"/>
              <w:autoSpaceDE w:val="0"/>
              <w:autoSpaceDN w:val="0"/>
              <w:adjustRightInd w:val="0"/>
              <w:contextualSpacing/>
              <w:rPr>
                <w:b/>
                <w:sz w:val="24"/>
                <w:szCs w:val="24"/>
              </w:rPr>
            </w:pPr>
            <w:r w:rsidRPr="00517750">
              <w:rPr>
                <w:b/>
                <w:sz w:val="24"/>
                <w:szCs w:val="24"/>
              </w:rPr>
              <w:t>действителен до ___/ ___/ ________</w:t>
            </w:r>
          </w:p>
        </w:tc>
      </w:tr>
      <w:tr w:rsidR="00C6711C" w:rsidRPr="00517750" w14:paraId="7DD208E3" w14:textId="77777777" w:rsidTr="00C47DBB">
        <w:trPr>
          <w:cantSplit/>
          <w:trHeight w:val="284"/>
          <w:tblCellSpacing w:w="28" w:type="dxa"/>
        </w:trPr>
        <w:tc>
          <w:tcPr>
            <w:tcW w:w="3556" w:type="dxa"/>
            <w:vAlign w:val="center"/>
          </w:tcPr>
          <w:p w14:paraId="7FE0D567" w14:textId="77777777" w:rsidR="00C6711C" w:rsidRPr="00517750" w:rsidRDefault="00C6711C" w:rsidP="00C47DBB">
            <w:pPr>
              <w:contextualSpacing/>
              <w:jc w:val="both"/>
              <w:rPr>
                <w:sz w:val="24"/>
                <w:szCs w:val="24"/>
              </w:rPr>
            </w:pPr>
            <w:r w:rsidRPr="00517750">
              <w:rPr>
                <w:sz w:val="24"/>
                <w:szCs w:val="24"/>
              </w:rPr>
              <w:t>Адрес места жительства и (или) места пребывания (государство/ юрисдикция, почтовый индекс, населенный пункт, улица/район, номер дома и при наличии номер квартиры)</w:t>
            </w:r>
          </w:p>
        </w:tc>
        <w:tc>
          <w:tcPr>
            <w:tcW w:w="5777" w:type="dxa"/>
            <w:tcBorders>
              <w:top w:val="dotted" w:sz="4" w:space="0" w:color="auto"/>
              <w:left w:val="dotted" w:sz="4" w:space="0" w:color="auto"/>
              <w:bottom w:val="dotted" w:sz="4" w:space="0" w:color="auto"/>
              <w:right w:val="dotted" w:sz="4" w:space="0" w:color="auto"/>
            </w:tcBorders>
          </w:tcPr>
          <w:p w14:paraId="6F67D7E3" w14:textId="77777777" w:rsidR="00C6711C" w:rsidRPr="00517750" w:rsidRDefault="00C6711C" w:rsidP="00C47DBB">
            <w:pPr>
              <w:widowControl w:val="0"/>
              <w:overflowPunct w:val="0"/>
              <w:autoSpaceDE w:val="0"/>
              <w:autoSpaceDN w:val="0"/>
              <w:adjustRightInd w:val="0"/>
              <w:contextualSpacing/>
              <w:rPr>
                <w:b/>
                <w:sz w:val="24"/>
                <w:szCs w:val="24"/>
              </w:rPr>
            </w:pPr>
          </w:p>
        </w:tc>
      </w:tr>
      <w:tr w:rsidR="00C6711C" w:rsidRPr="00517750" w14:paraId="15A07E23" w14:textId="77777777" w:rsidTr="00C47DBB">
        <w:trPr>
          <w:cantSplit/>
          <w:trHeight w:val="619"/>
          <w:tblCellSpacing w:w="28" w:type="dxa"/>
        </w:trPr>
        <w:tc>
          <w:tcPr>
            <w:tcW w:w="3556" w:type="dxa"/>
            <w:vAlign w:val="center"/>
          </w:tcPr>
          <w:p w14:paraId="7DABDC2E" w14:textId="77777777" w:rsidR="00C6711C" w:rsidRPr="00517750" w:rsidRDefault="00C6711C" w:rsidP="00C47DBB">
            <w:pPr>
              <w:contextualSpacing/>
              <w:jc w:val="both"/>
              <w:rPr>
                <w:sz w:val="24"/>
                <w:szCs w:val="24"/>
              </w:rPr>
            </w:pPr>
            <w:r w:rsidRPr="00517750">
              <w:rPr>
                <w:sz w:val="24"/>
                <w:szCs w:val="24"/>
              </w:rPr>
              <w:t>Номер контактного телефона</w:t>
            </w:r>
          </w:p>
        </w:tc>
        <w:tc>
          <w:tcPr>
            <w:tcW w:w="5777" w:type="dxa"/>
            <w:tcBorders>
              <w:top w:val="dotted" w:sz="4" w:space="0" w:color="auto"/>
              <w:left w:val="dotted" w:sz="4" w:space="0" w:color="auto"/>
              <w:bottom w:val="dotted" w:sz="4" w:space="0" w:color="auto"/>
              <w:right w:val="dotted" w:sz="4" w:space="0" w:color="auto"/>
            </w:tcBorders>
          </w:tcPr>
          <w:p w14:paraId="452ACA52" w14:textId="77777777" w:rsidR="00C6711C" w:rsidRPr="00517750" w:rsidRDefault="00C6711C" w:rsidP="00C47DBB">
            <w:pPr>
              <w:widowControl w:val="0"/>
              <w:overflowPunct w:val="0"/>
              <w:autoSpaceDE w:val="0"/>
              <w:autoSpaceDN w:val="0"/>
              <w:adjustRightInd w:val="0"/>
              <w:contextualSpacing/>
              <w:rPr>
                <w:b/>
                <w:sz w:val="24"/>
                <w:szCs w:val="24"/>
              </w:rPr>
            </w:pPr>
          </w:p>
        </w:tc>
      </w:tr>
    </w:tbl>
    <w:p w14:paraId="4913D018" w14:textId="77777777" w:rsidR="00C6711C" w:rsidRPr="00517750" w:rsidRDefault="00C6711C" w:rsidP="00C6711C">
      <w:pPr>
        <w:contextualSpacing/>
        <w:rPr>
          <w:sz w:val="24"/>
          <w:szCs w:val="24"/>
          <w:lang w:eastAsia="x-none"/>
        </w:rPr>
      </w:pPr>
    </w:p>
    <w:p w14:paraId="1822F838" w14:textId="77777777" w:rsidR="00C6711C" w:rsidRPr="00517750" w:rsidRDefault="00C6711C" w:rsidP="00C6711C">
      <w:pPr>
        <w:contextualSpacing/>
        <w:rPr>
          <w:sz w:val="24"/>
          <w:szCs w:val="24"/>
        </w:rPr>
      </w:pPr>
      <w:r w:rsidRPr="00517750">
        <w:rPr>
          <w:sz w:val="24"/>
          <w:szCs w:val="24"/>
        </w:rPr>
        <w:t xml:space="preserve">Термин «Государственное должностное лицо» включает: </w:t>
      </w:r>
    </w:p>
    <w:p w14:paraId="10994B79" w14:textId="77777777" w:rsidR="00C6711C" w:rsidRPr="00517750" w:rsidRDefault="00C6711C" w:rsidP="00C6711C">
      <w:pPr>
        <w:contextualSpacing/>
        <w:jc w:val="both"/>
        <w:rPr>
          <w:sz w:val="24"/>
          <w:szCs w:val="24"/>
        </w:rPr>
      </w:pPr>
      <w:r w:rsidRPr="00517750">
        <w:rPr>
          <w:sz w:val="24"/>
          <w:szCs w:val="24"/>
        </w:rPr>
        <w:t>•</w:t>
      </w:r>
      <w:r w:rsidRPr="00517750">
        <w:rPr>
          <w:sz w:val="24"/>
          <w:szCs w:val="24"/>
        </w:rPr>
        <w:tab/>
        <w:t xml:space="preserve">любое избранное или назначенное должностное лицо (исполнительной, законодательной или судебной ветви власти) местного, регионального, провинциального или национального правительства (либо департамента или агентства таких государственных органов); </w:t>
      </w:r>
    </w:p>
    <w:p w14:paraId="63F10D3D" w14:textId="77777777" w:rsidR="00C6711C" w:rsidRPr="00517750" w:rsidRDefault="00C6711C" w:rsidP="00C6711C">
      <w:pPr>
        <w:contextualSpacing/>
        <w:jc w:val="both"/>
        <w:rPr>
          <w:sz w:val="24"/>
          <w:szCs w:val="24"/>
        </w:rPr>
      </w:pPr>
      <w:r w:rsidRPr="00517750">
        <w:rPr>
          <w:sz w:val="24"/>
          <w:szCs w:val="24"/>
        </w:rPr>
        <w:t>•</w:t>
      </w:r>
      <w:r w:rsidRPr="00517750">
        <w:rPr>
          <w:sz w:val="24"/>
          <w:szCs w:val="24"/>
        </w:rPr>
        <w:tab/>
        <w:t>государственного служащего, работника государственного предприятия на основе частичной занятости, работника государственного предприятия на общественных началах или любое лицо, «действующее в официальном качестве» (т.е. действующего на основании предоставленных правительством полномочий на исполнение обязанностей правительства);</w:t>
      </w:r>
    </w:p>
    <w:p w14:paraId="3195C46A" w14:textId="77777777" w:rsidR="00C6711C" w:rsidRPr="00517750" w:rsidRDefault="00C6711C" w:rsidP="00C6711C">
      <w:pPr>
        <w:contextualSpacing/>
        <w:jc w:val="both"/>
        <w:rPr>
          <w:sz w:val="24"/>
          <w:szCs w:val="24"/>
        </w:rPr>
      </w:pPr>
      <w:r w:rsidRPr="00517750">
        <w:rPr>
          <w:sz w:val="24"/>
          <w:szCs w:val="24"/>
        </w:rPr>
        <w:lastRenderedPageBreak/>
        <w:t>•</w:t>
      </w:r>
      <w:r w:rsidRPr="00517750">
        <w:rPr>
          <w:sz w:val="24"/>
          <w:szCs w:val="24"/>
        </w:rPr>
        <w:tab/>
        <w:t xml:space="preserve">политическую партию, должностное лицо политической партии или кандидата на политический пост; </w:t>
      </w:r>
    </w:p>
    <w:p w14:paraId="599CD585" w14:textId="77777777" w:rsidR="00C6711C" w:rsidRPr="00517750" w:rsidRDefault="00C6711C" w:rsidP="00C6711C">
      <w:pPr>
        <w:contextualSpacing/>
        <w:jc w:val="both"/>
        <w:rPr>
          <w:sz w:val="24"/>
          <w:szCs w:val="24"/>
        </w:rPr>
      </w:pPr>
      <w:r w:rsidRPr="00517750">
        <w:rPr>
          <w:sz w:val="24"/>
          <w:szCs w:val="24"/>
        </w:rPr>
        <w:t>•</w:t>
      </w:r>
      <w:r w:rsidRPr="00517750">
        <w:rPr>
          <w:sz w:val="24"/>
          <w:szCs w:val="24"/>
        </w:rPr>
        <w:tab/>
        <w:t>должностное лицо или работника официальной международной организации, такой как Всемирный банк или ООН, или какого-либо департамента или агентства организаций такого рода; а также</w:t>
      </w:r>
    </w:p>
    <w:p w14:paraId="70B8464D" w14:textId="77777777" w:rsidR="00C6711C" w:rsidRPr="00517750" w:rsidRDefault="00C6711C" w:rsidP="00C6711C">
      <w:pPr>
        <w:contextualSpacing/>
        <w:jc w:val="both"/>
        <w:rPr>
          <w:sz w:val="24"/>
          <w:szCs w:val="24"/>
        </w:rPr>
      </w:pPr>
      <w:r w:rsidRPr="00517750">
        <w:rPr>
          <w:sz w:val="24"/>
          <w:szCs w:val="24"/>
        </w:rPr>
        <w:t>•</w:t>
      </w:r>
      <w:r w:rsidRPr="00517750">
        <w:rPr>
          <w:sz w:val="24"/>
          <w:szCs w:val="24"/>
        </w:rPr>
        <w:tab/>
        <w:t xml:space="preserve">должностное лицо, представителя или работника компании, находящейся хотя бы частично в собственности или под контролем какого-либо правительства. Это означает, что все работники государственных компаний и ведомств являются государственными должностными лицами для целей настоящей процедуры, даже если компании осуществляют свою деятельность подобно организациям, находящимся в частной собственности. </w:t>
      </w:r>
    </w:p>
    <w:p w14:paraId="686DE2E5" w14:textId="77777777" w:rsidR="00C6711C" w:rsidRPr="00517750" w:rsidRDefault="00C6711C" w:rsidP="00C6711C">
      <w:pPr>
        <w:contextualSpacing/>
        <w:rPr>
          <w:sz w:val="24"/>
          <w:szCs w:val="24"/>
        </w:rPr>
      </w:pPr>
    </w:p>
    <w:p w14:paraId="5AA64CD2" w14:textId="77777777" w:rsidR="00C6711C" w:rsidRPr="00517750" w:rsidRDefault="00C6711C" w:rsidP="00C6711C">
      <w:pPr>
        <w:contextualSpacing/>
        <w:jc w:val="both"/>
        <w:rPr>
          <w:sz w:val="24"/>
          <w:szCs w:val="24"/>
        </w:rPr>
      </w:pPr>
      <w:r w:rsidRPr="00517750">
        <w:rPr>
          <w:sz w:val="24"/>
          <w:szCs w:val="24"/>
        </w:rPr>
        <w:t>Таким образом, данный термин охватывает тех, кто явно является государственным лицом, например, должностных лиц регулирующих органов отрасли телекоммуникаций или таможни. Но одновременно сюда включаются и работники государственных хозяйственных предприятий. Примером является работник национальной телекоммуникационной компании. Это означает, что работники предприятий, не принадлежащих государству, но в которых у государства имеется финансовый интерес, считаются Государственными должностными лицами.</w:t>
      </w:r>
    </w:p>
    <w:p w14:paraId="38DE0821" w14:textId="77777777" w:rsidR="00C6711C" w:rsidRPr="00517750" w:rsidRDefault="00C6711C" w:rsidP="00C6711C">
      <w:pPr>
        <w:contextualSpacing/>
        <w:rPr>
          <w:sz w:val="24"/>
          <w:szCs w:val="24"/>
        </w:rPr>
      </w:pPr>
    </w:p>
    <w:p w14:paraId="38EAACC9" w14:textId="77777777" w:rsidR="00C6711C" w:rsidRPr="00517750" w:rsidRDefault="00C6711C" w:rsidP="00C6711C">
      <w:pPr>
        <w:pStyle w:val="af4"/>
        <w:widowControl w:val="0"/>
        <w:spacing w:before="68" w:after="0" w:line="240" w:lineRule="auto"/>
        <w:ind w:left="0" w:right="-1"/>
        <w:jc w:val="both"/>
        <w:rPr>
          <w:b/>
        </w:rPr>
      </w:pPr>
      <w:r w:rsidRPr="00517750">
        <w:rPr>
          <w:b/>
        </w:rPr>
        <w:t>Согласие заявителя.</w:t>
      </w:r>
    </w:p>
    <w:p w14:paraId="1DF369D9" w14:textId="77777777" w:rsidR="00C6711C" w:rsidRPr="00517750" w:rsidRDefault="00C6711C" w:rsidP="00C6711C">
      <w:pPr>
        <w:pBdr>
          <w:top w:val="nil"/>
          <w:left w:val="nil"/>
          <w:bottom w:val="nil"/>
          <w:right w:val="nil"/>
          <w:between w:val="nil"/>
        </w:pBdr>
        <w:spacing w:before="68"/>
        <w:ind w:right="-1"/>
        <w:contextualSpacing/>
        <w:jc w:val="both"/>
        <w:rPr>
          <w:color w:val="000000"/>
          <w:sz w:val="24"/>
          <w:szCs w:val="24"/>
        </w:rPr>
      </w:pPr>
      <w:r w:rsidRPr="00517750">
        <w:rPr>
          <w:color w:val="000000"/>
          <w:sz w:val="24"/>
          <w:szCs w:val="24"/>
        </w:rPr>
        <w:t>Заявитель подтверждает, что вся вышеуказанная информация является подлинной, соответствует истинным фактам и выражает согласие Заявителя на участие в Проекте, в том числе выражает свое согласие на проведение анализа производственной/хозяйственной/деятельности заявителя в целях определения состоятельности Заявителя принимать участие в реализации проекта.</w:t>
      </w:r>
    </w:p>
    <w:p w14:paraId="1E30609B" w14:textId="77777777" w:rsidR="00C6711C" w:rsidRPr="00517750" w:rsidRDefault="00C6711C" w:rsidP="00C6711C">
      <w:pPr>
        <w:pBdr>
          <w:top w:val="nil"/>
          <w:left w:val="nil"/>
          <w:bottom w:val="nil"/>
          <w:right w:val="nil"/>
          <w:between w:val="nil"/>
        </w:pBdr>
        <w:spacing w:before="68"/>
        <w:ind w:right="-1"/>
        <w:contextualSpacing/>
        <w:jc w:val="both"/>
        <w:rPr>
          <w:color w:val="000000"/>
          <w:sz w:val="24"/>
          <w:szCs w:val="24"/>
        </w:rPr>
      </w:pPr>
      <w:r w:rsidRPr="00517750">
        <w:rPr>
          <w:color w:val="000000"/>
          <w:sz w:val="24"/>
          <w:szCs w:val="24"/>
        </w:rPr>
        <w:t xml:space="preserve">          Заявитель не возражает против посещений экспертом – сотрудником Общества объектов, являющихся активами в данном проекте и готов предоставить всю необходимую информацию, Общество оставляет за собой право обращаться к любому лицу, известному или неизвестному Заявителю, которое может оказать содействие в принятии решения относительно участия в проекте Заявителя.</w:t>
      </w:r>
    </w:p>
    <w:p w14:paraId="40F6EBAE" w14:textId="77777777" w:rsidR="00C6711C" w:rsidRPr="00517750" w:rsidRDefault="00C6711C" w:rsidP="00C6711C">
      <w:pPr>
        <w:widowControl w:val="0"/>
        <w:pBdr>
          <w:top w:val="nil"/>
          <w:left w:val="nil"/>
          <w:bottom w:val="nil"/>
          <w:right w:val="nil"/>
          <w:between w:val="nil"/>
        </w:pBdr>
        <w:tabs>
          <w:tab w:val="left" w:pos="1172"/>
        </w:tabs>
        <w:spacing w:before="120"/>
        <w:ind w:right="-1"/>
        <w:contextualSpacing/>
        <w:jc w:val="both"/>
        <w:rPr>
          <w:color w:val="000000"/>
          <w:sz w:val="24"/>
          <w:szCs w:val="24"/>
        </w:rPr>
      </w:pPr>
      <w:r w:rsidRPr="00517750">
        <w:rPr>
          <w:color w:val="000000"/>
          <w:sz w:val="24"/>
          <w:szCs w:val="24"/>
        </w:rPr>
        <w:t xml:space="preserve">          Заявитель, подтверждает согласие на сбор и обработку персональных данных.</w:t>
      </w:r>
    </w:p>
    <w:p w14:paraId="5BBC5617" w14:textId="77777777" w:rsidR="00C6711C" w:rsidRPr="00517750" w:rsidRDefault="00C6711C" w:rsidP="00C6711C">
      <w:pPr>
        <w:pBdr>
          <w:top w:val="nil"/>
          <w:left w:val="nil"/>
          <w:bottom w:val="nil"/>
          <w:right w:val="nil"/>
          <w:between w:val="nil"/>
        </w:pBdr>
        <w:spacing w:before="68"/>
        <w:ind w:right="-1"/>
        <w:contextualSpacing/>
        <w:jc w:val="both"/>
        <w:rPr>
          <w:color w:val="000000"/>
          <w:sz w:val="24"/>
          <w:szCs w:val="24"/>
        </w:rPr>
      </w:pPr>
      <w:r w:rsidRPr="00517750">
        <w:rPr>
          <w:color w:val="000000"/>
          <w:sz w:val="24"/>
          <w:szCs w:val="24"/>
        </w:rPr>
        <w:t xml:space="preserve"> </w:t>
      </w:r>
    </w:p>
    <w:p w14:paraId="633F8F10" w14:textId="77777777" w:rsidR="00C6711C" w:rsidRPr="00517750" w:rsidRDefault="00C6711C" w:rsidP="00C6711C">
      <w:pPr>
        <w:contextualSpacing/>
        <w:jc w:val="center"/>
        <w:rPr>
          <w:b/>
          <w:color w:val="000000"/>
          <w:sz w:val="24"/>
          <w:szCs w:val="24"/>
        </w:rPr>
      </w:pPr>
    </w:p>
    <w:p w14:paraId="1860496F" w14:textId="77777777" w:rsidR="00C6711C" w:rsidRPr="00517750" w:rsidRDefault="00C6711C" w:rsidP="00C6711C">
      <w:pPr>
        <w:contextualSpacing/>
        <w:jc w:val="center"/>
        <w:rPr>
          <w:b/>
          <w:color w:val="000000"/>
          <w:sz w:val="24"/>
          <w:szCs w:val="24"/>
        </w:rPr>
      </w:pPr>
      <w:r w:rsidRPr="00517750">
        <w:rPr>
          <w:b/>
          <w:color w:val="000000"/>
          <w:sz w:val="24"/>
          <w:szCs w:val="24"/>
        </w:rPr>
        <w:t>____________________________________________________________________________</w:t>
      </w:r>
    </w:p>
    <w:p w14:paraId="40EDDB06" w14:textId="77777777" w:rsidR="00C6711C" w:rsidRPr="00517750" w:rsidRDefault="00C6711C" w:rsidP="00C6711C">
      <w:pPr>
        <w:contextualSpacing/>
        <w:jc w:val="center"/>
        <w:rPr>
          <w:b/>
          <w:color w:val="000000"/>
          <w:sz w:val="24"/>
          <w:szCs w:val="24"/>
        </w:rPr>
      </w:pPr>
      <w:r w:rsidRPr="00517750">
        <w:rPr>
          <w:b/>
          <w:color w:val="000000"/>
          <w:sz w:val="24"/>
          <w:szCs w:val="24"/>
        </w:rPr>
        <w:t>Должность, ФИО руководителя, подпись, дата, печать</w:t>
      </w:r>
    </w:p>
    <w:p w14:paraId="08470DDD" w14:textId="7FF85BC1" w:rsidR="003A6285" w:rsidRPr="00517750" w:rsidRDefault="00C6711C" w:rsidP="00C6711C">
      <w:pPr>
        <w:ind w:right="7"/>
        <w:rPr>
          <w:color w:val="000000"/>
          <w:sz w:val="24"/>
          <w:szCs w:val="24"/>
        </w:rPr>
      </w:pPr>
      <w:r w:rsidRPr="00517750">
        <w:rPr>
          <w:i/>
          <w:iCs/>
          <w:sz w:val="24"/>
          <w:szCs w:val="24"/>
        </w:rPr>
        <w:t xml:space="preserve">                                                                                               </w:t>
      </w:r>
    </w:p>
    <w:sectPr w:rsidR="003A6285" w:rsidRPr="00517750">
      <w:pgSz w:w="11906" w:h="16838"/>
      <w:pgMar w:top="851" w:right="850"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EE0A6" w14:textId="77777777" w:rsidR="00661987" w:rsidRPr="001D36AC" w:rsidRDefault="00661987">
      <w:r w:rsidRPr="001D36AC">
        <w:separator/>
      </w:r>
    </w:p>
  </w:endnote>
  <w:endnote w:type="continuationSeparator" w:id="0">
    <w:p w14:paraId="50D8DD8A" w14:textId="77777777" w:rsidR="00661987" w:rsidRPr="001D36AC" w:rsidRDefault="00661987">
      <w:r w:rsidRPr="001D36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Calibri"/>
    <w:panose1 w:val="00000000000000000000"/>
    <w:charset w:val="CC"/>
    <w:family w:val="auto"/>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6910A" w14:textId="77777777" w:rsidR="00661987" w:rsidRPr="001D36AC" w:rsidRDefault="00661987">
      <w:r w:rsidRPr="001D36AC">
        <w:separator/>
      </w:r>
    </w:p>
  </w:footnote>
  <w:footnote w:type="continuationSeparator" w:id="0">
    <w:p w14:paraId="75D9756E" w14:textId="77777777" w:rsidR="00661987" w:rsidRPr="001D36AC" w:rsidRDefault="00661987">
      <w:r w:rsidRPr="001D36AC">
        <w:continuationSeparator/>
      </w:r>
    </w:p>
  </w:footnote>
  <w:footnote w:id="1">
    <w:p w14:paraId="75E4EE80" w14:textId="77777777" w:rsidR="00C6711C" w:rsidRPr="001C3DBE" w:rsidRDefault="00C6711C" w:rsidP="00C6711C">
      <w:pPr>
        <w:pStyle w:val="aff"/>
        <w:rPr>
          <w:sz w:val="18"/>
          <w:szCs w:val="18"/>
        </w:rPr>
      </w:pPr>
      <w:r w:rsidRPr="00D976CF">
        <w:rPr>
          <w:rStyle w:val="aff1"/>
          <w:sz w:val="18"/>
          <w:szCs w:val="18"/>
        </w:rPr>
        <w:footnoteRef/>
      </w:r>
      <w:r w:rsidRPr="00D976CF">
        <w:rPr>
          <w:sz w:val="18"/>
          <w:szCs w:val="18"/>
        </w:rPr>
        <w:t xml:space="preserve"> Для Акционерных обществ</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5506509"/>
      <w:docPartObj>
        <w:docPartGallery w:val="Page Numbers (Top of Page)"/>
        <w:docPartUnique/>
      </w:docPartObj>
    </w:sdtPr>
    <w:sdtContent>
      <w:p w14:paraId="6A9E9A36" w14:textId="77777777" w:rsidR="00C6711C" w:rsidRPr="008C484C" w:rsidRDefault="00C6711C" w:rsidP="008C484C">
        <w:pPr>
          <w:pStyle w:val="a9"/>
          <w:jc w:val="center"/>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683A"/>
    <w:multiLevelType w:val="hybridMultilevel"/>
    <w:tmpl w:val="9F82B2BE"/>
    <w:lvl w:ilvl="0" w:tplc="C90E96CC">
      <w:start w:val="4"/>
      <w:numFmt w:val="bullet"/>
      <w:lvlText w:val=""/>
      <w:lvlJc w:val="left"/>
      <w:pPr>
        <w:ind w:left="720" w:hanging="360"/>
      </w:pPr>
      <w:rPr>
        <w:rFonts w:ascii="Symbol" w:eastAsia="Times New Roman" w:hAnsi="Symbol" w:cs="Times New Roman" w:hint="default"/>
      </w:rPr>
    </w:lvl>
    <w:lvl w:ilvl="1" w:tplc="9EC6AA90">
      <w:start w:val="1"/>
      <w:numFmt w:val="bullet"/>
      <w:lvlText w:val="o"/>
      <w:lvlJc w:val="left"/>
      <w:pPr>
        <w:ind w:left="1440" w:hanging="360"/>
      </w:pPr>
      <w:rPr>
        <w:rFonts w:ascii="Courier New" w:hAnsi="Courier New" w:cs="Courier New" w:hint="default"/>
      </w:rPr>
    </w:lvl>
    <w:lvl w:ilvl="2" w:tplc="0A1AF992">
      <w:start w:val="1"/>
      <w:numFmt w:val="bullet"/>
      <w:lvlText w:val=""/>
      <w:lvlJc w:val="left"/>
      <w:pPr>
        <w:ind w:left="2160" w:hanging="360"/>
      </w:pPr>
      <w:rPr>
        <w:rFonts w:ascii="Wingdings" w:hAnsi="Wingdings" w:hint="default"/>
      </w:rPr>
    </w:lvl>
    <w:lvl w:ilvl="3" w:tplc="F1C6E272">
      <w:start w:val="1"/>
      <w:numFmt w:val="bullet"/>
      <w:lvlText w:val=""/>
      <w:lvlJc w:val="left"/>
      <w:pPr>
        <w:ind w:left="2880" w:hanging="360"/>
      </w:pPr>
      <w:rPr>
        <w:rFonts w:ascii="Symbol" w:hAnsi="Symbol" w:hint="default"/>
      </w:rPr>
    </w:lvl>
    <w:lvl w:ilvl="4" w:tplc="BF326170">
      <w:start w:val="1"/>
      <w:numFmt w:val="bullet"/>
      <w:lvlText w:val="o"/>
      <w:lvlJc w:val="left"/>
      <w:pPr>
        <w:ind w:left="3600" w:hanging="360"/>
      </w:pPr>
      <w:rPr>
        <w:rFonts w:ascii="Courier New" w:hAnsi="Courier New" w:cs="Courier New" w:hint="default"/>
      </w:rPr>
    </w:lvl>
    <w:lvl w:ilvl="5" w:tplc="9B3E386A">
      <w:start w:val="1"/>
      <w:numFmt w:val="bullet"/>
      <w:lvlText w:val=""/>
      <w:lvlJc w:val="left"/>
      <w:pPr>
        <w:ind w:left="4320" w:hanging="360"/>
      </w:pPr>
      <w:rPr>
        <w:rFonts w:ascii="Wingdings" w:hAnsi="Wingdings" w:hint="default"/>
      </w:rPr>
    </w:lvl>
    <w:lvl w:ilvl="6" w:tplc="CA581A14">
      <w:start w:val="1"/>
      <w:numFmt w:val="bullet"/>
      <w:lvlText w:val=""/>
      <w:lvlJc w:val="left"/>
      <w:pPr>
        <w:ind w:left="5040" w:hanging="360"/>
      </w:pPr>
      <w:rPr>
        <w:rFonts w:ascii="Symbol" w:hAnsi="Symbol" w:hint="default"/>
      </w:rPr>
    </w:lvl>
    <w:lvl w:ilvl="7" w:tplc="E9668C12">
      <w:start w:val="1"/>
      <w:numFmt w:val="bullet"/>
      <w:lvlText w:val="o"/>
      <w:lvlJc w:val="left"/>
      <w:pPr>
        <w:ind w:left="5760" w:hanging="360"/>
      </w:pPr>
      <w:rPr>
        <w:rFonts w:ascii="Courier New" w:hAnsi="Courier New" w:cs="Courier New" w:hint="default"/>
      </w:rPr>
    </w:lvl>
    <w:lvl w:ilvl="8" w:tplc="0114BBC6">
      <w:start w:val="1"/>
      <w:numFmt w:val="bullet"/>
      <w:lvlText w:val=""/>
      <w:lvlJc w:val="left"/>
      <w:pPr>
        <w:ind w:left="6480" w:hanging="360"/>
      </w:pPr>
      <w:rPr>
        <w:rFonts w:ascii="Wingdings" w:hAnsi="Wingdings" w:hint="default"/>
      </w:rPr>
    </w:lvl>
  </w:abstractNum>
  <w:abstractNum w:abstractNumId="1" w15:restartNumberingAfterBreak="0">
    <w:nsid w:val="00DD5BA6"/>
    <w:multiLevelType w:val="hybridMultilevel"/>
    <w:tmpl w:val="90C2FCA4"/>
    <w:lvl w:ilvl="0" w:tplc="DFFEA5B0">
      <w:start w:val="4"/>
      <w:numFmt w:val="bullet"/>
      <w:lvlText w:val=""/>
      <w:lvlJc w:val="left"/>
      <w:pPr>
        <w:ind w:left="720" w:hanging="360"/>
      </w:pPr>
      <w:rPr>
        <w:rFonts w:ascii="Symbol" w:eastAsia="Times New Roman" w:hAnsi="Symbol" w:cs="Times New Roman" w:hint="default"/>
      </w:rPr>
    </w:lvl>
    <w:lvl w:ilvl="1" w:tplc="F1AC17CA">
      <w:start w:val="1"/>
      <w:numFmt w:val="bullet"/>
      <w:lvlText w:val="o"/>
      <w:lvlJc w:val="left"/>
      <w:pPr>
        <w:ind w:left="1440" w:hanging="360"/>
      </w:pPr>
      <w:rPr>
        <w:rFonts w:ascii="Courier New" w:hAnsi="Courier New" w:cs="Courier New" w:hint="default"/>
      </w:rPr>
    </w:lvl>
    <w:lvl w:ilvl="2" w:tplc="14266816">
      <w:start w:val="1"/>
      <w:numFmt w:val="bullet"/>
      <w:lvlText w:val=""/>
      <w:lvlJc w:val="left"/>
      <w:pPr>
        <w:ind w:left="2160" w:hanging="360"/>
      </w:pPr>
      <w:rPr>
        <w:rFonts w:ascii="Wingdings" w:hAnsi="Wingdings" w:hint="default"/>
      </w:rPr>
    </w:lvl>
    <w:lvl w:ilvl="3" w:tplc="951E32B0">
      <w:start w:val="1"/>
      <w:numFmt w:val="bullet"/>
      <w:lvlText w:val=""/>
      <w:lvlJc w:val="left"/>
      <w:pPr>
        <w:ind w:left="2880" w:hanging="360"/>
      </w:pPr>
      <w:rPr>
        <w:rFonts w:ascii="Symbol" w:hAnsi="Symbol" w:hint="default"/>
      </w:rPr>
    </w:lvl>
    <w:lvl w:ilvl="4" w:tplc="E9D2E080">
      <w:start w:val="1"/>
      <w:numFmt w:val="bullet"/>
      <w:lvlText w:val="o"/>
      <w:lvlJc w:val="left"/>
      <w:pPr>
        <w:ind w:left="3600" w:hanging="360"/>
      </w:pPr>
      <w:rPr>
        <w:rFonts w:ascii="Courier New" w:hAnsi="Courier New" w:cs="Courier New" w:hint="default"/>
      </w:rPr>
    </w:lvl>
    <w:lvl w:ilvl="5" w:tplc="29865942">
      <w:start w:val="1"/>
      <w:numFmt w:val="bullet"/>
      <w:lvlText w:val=""/>
      <w:lvlJc w:val="left"/>
      <w:pPr>
        <w:ind w:left="4320" w:hanging="360"/>
      </w:pPr>
      <w:rPr>
        <w:rFonts w:ascii="Wingdings" w:hAnsi="Wingdings" w:hint="default"/>
      </w:rPr>
    </w:lvl>
    <w:lvl w:ilvl="6" w:tplc="D0B2EE18">
      <w:start w:val="1"/>
      <w:numFmt w:val="bullet"/>
      <w:lvlText w:val=""/>
      <w:lvlJc w:val="left"/>
      <w:pPr>
        <w:ind w:left="5040" w:hanging="360"/>
      </w:pPr>
      <w:rPr>
        <w:rFonts w:ascii="Symbol" w:hAnsi="Symbol" w:hint="default"/>
      </w:rPr>
    </w:lvl>
    <w:lvl w:ilvl="7" w:tplc="C38C7732">
      <w:start w:val="1"/>
      <w:numFmt w:val="bullet"/>
      <w:lvlText w:val="o"/>
      <w:lvlJc w:val="left"/>
      <w:pPr>
        <w:ind w:left="5760" w:hanging="360"/>
      </w:pPr>
      <w:rPr>
        <w:rFonts w:ascii="Courier New" w:hAnsi="Courier New" w:cs="Courier New" w:hint="default"/>
      </w:rPr>
    </w:lvl>
    <w:lvl w:ilvl="8" w:tplc="1E7CF0C2">
      <w:start w:val="1"/>
      <w:numFmt w:val="bullet"/>
      <w:lvlText w:val=""/>
      <w:lvlJc w:val="left"/>
      <w:pPr>
        <w:ind w:left="6480" w:hanging="360"/>
      </w:pPr>
      <w:rPr>
        <w:rFonts w:ascii="Wingdings" w:hAnsi="Wingdings" w:hint="default"/>
      </w:rPr>
    </w:lvl>
  </w:abstractNum>
  <w:abstractNum w:abstractNumId="2" w15:restartNumberingAfterBreak="0">
    <w:nsid w:val="039945B9"/>
    <w:multiLevelType w:val="hybridMultilevel"/>
    <w:tmpl w:val="058C09FC"/>
    <w:lvl w:ilvl="0" w:tplc="6026158C">
      <w:start w:val="4"/>
      <w:numFmt w:val="bullet"/>
      <w:lvlText w:val=""/>
      <w:lvlJc w:val="left"/>
      <w:pPr>
        <w:ind w:left="720" w:hanging="360"/>
      </w:pPr>
      <w:rPr>
        <w:rFonts w:ascii="Symbol" w:eastAsia="Times New Roman" w:hAnsi="Symbol" w:cs="Times New Roman" w:hint="default"/>
      </w:rPr>
    </w:lvl>
    <w:lvl w:ilvl="1" w:tplc="E626C14E">
      <w:start w:val="1"/>
      <w:numFmt w:val="bullet"/>
      <w:lvlText w:val="o"/>
      <w:lvlJc w:val="left"/>
      <w:pPr>
        <w:ind w:left="1440" w:hanging="360"/>
      </w:pPr>
      <w:rPr>
        <w:rFonts w:ascii="Courier New" w:hAnsi="Courier New" w:cs="Courier New" w:hint="default"/>
      </w:rPr>
    </w:lvl>
    <w:lvl w:ilvl="2" w:tplc="5A4CA33E">
      <w:start w:val="1"/>
      <w:numFmt w:val="bullet"/>
      <w:lvlText w:val=""/>
      <w:lvlJc w:val="left"/>
      <w:pPr>
        <w:ind w:left="2160" w:hanging="360"/>
      </w:pPr>
      <w:rPr>
        <w:rFonts w:ascii="Wingdings" w:hAnsi="Wingdings" w:hint="default"/>
      </w:rPr>
    </w:lvl>
    <w:lvl w:ilvl="3" w:tplc="F34A0E46">
      <w:start w:val="1"/>
      <w:numFmt w:val="bullet"/>
      <w:lvlText w:val=""/>
      <w:lvlJc w:val="left"/>
      <w:pPr>
        <w:ind w:left="2880" w:hanging="360"/>
      </w:pPr>
      <w:rPr>
        <w:rFonts w:ascii="Symbol" w:hAnsi="Symbol" w:hint="default"/>
      </w:rPr>
    </w:lvl>
    <w:lvl w:ilvl="4" w:tplc="1150694A">
      <w:start w:val="1"/>
      <w:numFmt w:val="bullet"/>
      <w:lvlText w:val="o"/>
      <w:lvlJc w:val="left"/>
      <w:pPr>
        <w:ind w:left="3600" w:hanging="360"/>
      </w:pPr>
      <w:rPr>
        <w:rFonts w:ascii="Courier New" w:hAnsi="Courier New" w:cs="Courier New" w:hint="default"/>
      </w:rPr>
    </w:lvl>
    <w:lvl w:ilvl="5" w:tplc="BBD2193C">
      <w:start w:val="1"/>
      <w:numFmt w:val="bullet"/>
      <w:lvlText w:val=""/>
      <w:lvlJc w:val="left"/>
      <w:pPr>
        <w:ind w:left="4320" w:hanging="360"/>
      </w:pPr>
      <w:rPr>
        <w:rFonts w:ascii="Wingdings" w:hAnsi="Wingdings" w:hint="default"/>
      </w:rPr>
    </w:lvl>
    <w:lvl w:ilvl="6" w:tplc="57DE6FC2">
      <w:start w:val="1"/>
      <w:numFmt w:val="bullet"/>
      <w:lvlText w:val=""/>
      <w:lvlJc w:val="left"/>
      <w:pPr>
        <w:ind w:left="5040" w:hanging="360"/>
      </w:pPr>
      <w:rPr>
        <w:rFonts w:ascii="Symbol" w:hAnsi="Symbol" w:hint="default"/>
      </w:rPr>
    </w:lvl>
    <w:lvl w:ilvl="7" w:tplc="EE805B82">
      <w:start w:val="1"/>
      <w:numFmt w:val="bullet"/>
      <w:lvlText w:val="o"/>
      <w:lvlJc w:val="left"/>
      <w:pPr>
        <w:ind w:left="5760" w:hanging="360"/>
      </w:pPr>
      <w:rPr>
        <w:rFonts w:ascii="Courier New" w:hAnsi="Courier New" w:cs="Courier New" w:hint="default"/>
      </w:rPr>
    </w:lvl>
    <w:lvl w:ilvl="8" w:tplc="2020C12E">
      <w:start w:val="1"/>
      <w:numFmt w:val="bullet"/>
      <w:lvlText w:val=""/>
      <w:lvlJc w:val="left"/>
      <w:pPr>
        <w:ind w:left="6480" w:hanging="360"/>
      </w:pPr>
      <w:rPr>
        <w:rFonts w:ascii="Wingdings" w:hAnsi="Wingdings" w:hint="default"/>
      </w:rPr>
    </w:lvl>
  </w:abstractNum>
  <w:abstractNum w:abstractNumId="3" w15:restartNumberingAfterBreak="0">
    <w:nsid w:val="0B446B34"/>
    <w:multiLevelType w:val="hybridMultilevel"/>
    <w:tmpl w:val="DD7ECB6A"/>
    <w:lvl w:ilvl="0" w:tplc="9410BBF8">
      <w:start w:val="4"/>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B81735B"/>
    <w:multiLevelType w:val="hybridMultilevel"/>
    <w:tmpl w:val="8D1E1AFE"/>
    <w:lvl w:ilvl="0" w:tplc="08E2392C">
      <w:start w:val="1"/>
      <w:numFmt w:val="bullet"/>
      <w:lvlText w:val="·"/>
      <w:lvlJc w:val="left"/>
      <w:pPr>
        <w:ind w:left="709" w:hanging="360"/>
      </w:pPr>
      <w:rPr>
        <w:rFonts w:ascii="Symbol" w:eastAsia="Symbol" w:hAnsi="Symbol" w:cs="Symbol" w:hint="default"/>
      </w:rPr>
    </w:lvl>
    <w:lvl w:ilvl="1" w:tplc="A84263FC">
      <w:start w:val="1"/>
      <w:numFmt w:val="bullet"/>
      <w:lvlText w:val="o"/>
      <w:lvlJc w:val="left"/>
      <w:pPr>
        <w:ind w:left="1440" w:hanging="360"/>
      </w:pPr>
      <w:rPr>
        <w:rFonts w:ascii="Courier New" w:eastAsia="Courier New" w:hAnsi="Courier New" w:cs="Courier New" w:hint="default"/>
      </w:rPr>
    </w:lvl>
    <w:lvl w:ilvl="2" w:tplc="4E347E40">
      <w:start w:val="1"/>
      <w:numFmt w:val="bullet"/>
      <w:lvlText w:val="§"/>
      <w:lvlJc w:val="left"/>
      <w:pPr>
        <w:ind w:left="2160" w:hanging="360"/>
      </w:pPr>
      <w:rPr>
        <w:rFonts w:ascii="Wingdings" w:eastAsia="Wingdings" w:hAnsi="Wingdings" w:cs="Wingdings" w:hint="default"/>
      </w:rPr>
    </w:lvl>
    <w:lvl w:ilvl="3" w:tplc="E4BA2F28">
      <w:start w:val="1"/>
      <w:numFmt w:val="bullet"/>
      <w:lvlText w:val="·"/>
      <w:lvlJc w:val="left"/>
      <w:pPr>
        <w:ind w:left="2880" w:hanging="360"/>
      </w:pPr>
      <w:rPr>
        <w:rFonts w:ascii="Symbol" w:eastAsia="Symbol" w:hAnsi="Symbol" w:cs="Symbol" w:hint="default"/>
      </w:rPr>
    </w:lvl>
    <w:lvl w:ilvl="4" w:tplc="9116789E">
      <w:start w:val="1"/>
      <w:numFmt w:val="bullet"/>
      <w:lvlText w:val="o"/>
      <w:lvlJc w:val="left"/>
      <w:pPr>
        <w:ind w:left="3600" w:hanging="360"/>
      </w:pPr>
      <w:rPr>
        <w:rFonts w:ascii="Courier New" w:eastAsia="Courier New" w:hAnsi="Courier New" w:cs="Courier New" w:hint="default"/>
      </w:rPr>
    </w:lvl>
    <w:lvl w:ilvl="5" w:tplc="AD6EECB0">
      <w:start w:val="1"/>
      <w:numFmt w:val="bullet"/>
      <w:lvlText w:val="§"/>
      <w:lvlJc w:val="left"/>
      <w:pPr>
        <w:ind w:left="4320" w:hanging="360"/>
      </w:pPr>
      <w:rPr>
        <w:rFonts w:ascii="Wingdings" w:eastAsia="Wingdings" w:hAnsi="Wingdings" w:cs="Wingdings" w:hint="default"/>
      </w:rPr>
    </w:lvl>
    <w:lvl w:ilvl="6" w:tplc="DE783AC2">
      <w:start w:val="1"/>
      <w:numFmt w:val="bullet"/>
      <w:lvlText w:val="·"/>
      <w:lvlJc w:val="left"/>
      <w:pPr>
        <w:ind w:left="5040" w:hanging="360"/>
      </w:pPr>
      <w:rPr>
        <w:rFonts w:ascii="Symbol" w:eastAsia="Symbol" w:hAnsi="Symbol" w:cs="Symbol" w:hint="default"/>
      </w:rPr>
    </w:lvl>
    <w:lvl w:ilvl="7" w:tplc="8A0C91C0">
      <w:start w:val="1"/>
      <w:numFmt w:val="bullet"/>
      <w:lvlText w:val="o"/>
      <w:lvlJc w:val="left"/>
      <w:pPr>
        <w:ind w:left="5760" w:hanging="360"/>
      </w:pPr>
      <w:rPr>
        <w:rFonts w:ascii="Courier New" w:eastAsia="Courier New" w:hAnsi="Courier New" w:cs="Courier New" w:hint="default"/>
      </w:rPr>
    </w:lvl>
    <w:lvl w:ilvl="8" w:tplc="F6140A70">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0B916B98"/>
    <w:multiLevelType w:val="hybridMultilevel"/>
    <w:tmpl w:val="EDD6AB72"/>
    <w:lvl w:ilvl="0" w:tplc="DCD09B58">
      <w:start w:val="4"/>
      <w:numFmt w:val="bullet"/>
      <w:lvlText w:val=""/>
      <w:lvlJc w:val="left"/>
      <w:pPr>
        <w:ind w:left="720" w:hanging="360"/>
      </w:pPr>
      <w:rPr>
        <w:rFonts w:ascii="Symbol" w:eastAsia="Times New Roman" w:hAnsi="Symbol" w:cs="Times New Roman" w:hint="default"/>
      </w:rPr>
    </w:lvl>
    <w:lvl w:ilvl="1" w:tplc="2C46FB20">
      <w:start w:val="1"/>
      <w:numFmt w:val="bullet"/>
      <w:lvlText w:val="o"/>
      <w:lvlJc w:val="left"/>
      <w:pPr>
        <w:ind w:left="1440" w:hanging="360"/>
      </w:pPr>
      <w:rPr>
        <w:rFonts w:ascii="Courier New" w:hAnsi="Courier New" w:cs="Courier New" w:hint="default"/>
      </w:rPr>
    </w:lvl>
    <w:lvl w:ilvl="2" w:tplc="8AEC00E0">
      <w:start w:val="1"/>
      <w:numFmt w:val="bullet"/>
      <w:lvlText w:val=""/>
      <w:lvlJc w:val="left"/>
      <w:pPr>
        <w:ind w:left="2160" w:hanging="360"/>
      </w:pPr>
      <w:rPr>
        <w:rFonts w:ascii="Wingdings" w:hAnsi="Wingdings" w:hint="default"/>
      </w:rPr>
    </w:lvl>
    <w:lvl w:ilvl="3" w:tplc="F25E934C">
      <w:start w:val="1"/>
      <w:numFmt w:val="bullet"/>
      <w:lvlText w:val=""/>
      <w:lvlJc w:val="left"/>
      <w:pPr>
        <w:ind w:left="2880" w:hanging="360"/>
      </w:pPr>
      <w:rPr>
        <w:rFonts w:ascii="Symbol" w:hAnsi="Symbol" w:hint="default"/>
      </w:rPr>
    </w:lvl>
    <w:lvl w:ilvl="4" w:tplc="5B449D74">
      <w:start w:val="1"/>
      <w:numFmt w:val="bullet"/>
      <w:lvlText w:val="o"/>
      <w:lvlJc w:val="left"/>
      <w:pPr>
        <w:ind w:left="3600" w:hanging="360"/>
      </w:pPr>
      <w:rPr>
        <w:rFonts w:ascii="Courier New" w:hAnsi="Courier New" w:cs="Courier New" w:hint="default"/>
      </w:rPr>
    </w:lvl>
    <w:lvl w:ilvl="5" w:tplc="112E97DC">
      <w:start w:val="1"/>
      <w:numFmt w:val="bullet"/>
      <w:lvlText w:val=""/>
      <w:lvlJc w:val="left"/>
      <w:pPr>
        <w:ind w:left="4320" w:hanging="360"/>
      </w:pPr>
      <w:rPr>
        <w:rFonts w:ascii="Wingdings" w:hAnsi="Wingdings" w:hint="default"/>
      </w:rPr>
    </w:lvl>
    <w:lvl w:ilvl="6" w:tplc="6902F6E2">
      <w:start w:val="1"/>
      <w:numFmt w:val="bullet"/>
      <w:lvlText w:val=""/>
      <w:lvlJc w:val="left"/>
      <w:pPr>
        <w:ind w:left="5040" w:hanging="360"/>
      </w:pPr>
      <w:rPr>
        <w:rFonts w:ascii="Symbol" w:hAnsi="Symbol" w:hint="default"/>
      </w:rPr>
    </w:lvl>
    <w:lvl w:ilvl="7" w:tplc="E5BABCFE">
      <w:start w:val="1"/>
      <w:numFmt w:val="bullet"/>
      <w:lvlText w:val="o"/>
      <w:lvlJc w:val="left"/>
      <w:pPr>
        <w:ind w:left="5760" w:hanging="360"/>
      </w:pPr>
      <w:rPr>
        <w:rFonts w:ascii="Courier New" w:hAnsi="Courier New" w:cs="Courier New" w:hint="default"/>
      </w:rPr>
    </w:lvl>
    <w:lvl w:ilvl="8" w:tplc="119E612E">
      <w:start w:val="1"/>
      <w:numFmt w:val="bullet"/>
      <w:lvlText w:val=""/>
      <w:lvlJc w:val="left"/>
      <w:pPr>
        <w:ind w:left="6480" w:hanging="360"/>
      </w:pPr>
      <w:rPr>
        <w:rFonts w:ascii="Wingdings" w:hAnsi="Wingdings" w:hint="default"/>
      </w:rPr>
    </w:lvl>
  </w:abstractNum>
  <w:abstractNum w:abstractNumId="6" w15:restartNumberingAfterBreak="0">
    <w:nsid w:val="0D4835C0"/>
    <w:multiLevelType w:val="hybridMultilevel"/>
    <w:tmpl w:val="6CFEBA9A"/>
    <w:lvl w:ilvl="0" w:tplc="177C58F8">
      <w:start w:val="7"/>
      <w:numFmt w:val="bullet"/>
      <w:lvlText w:val="-"/>
      <w:lvlJc w:val="left"/>
      <w:pPr>
        <w:ind w:left="720" w:hanging="360"/>
      </w:pPr>
      <w:rPr>
        <w:rFonts w:ascii="Arial" w:eastAsia="Times New Roman" w:hAnsi="Arial" w:cs="Arial" w:hint="default"/>
      </w:rPr>
    </w:lvl>
    <w:lvl w:ilvl="1" w:tplc="860285CE">
      <w:start w:val="1"/>
      <w:numFmt w:val="bullet"/>
      <w:lvlText w:val="o"/>
      <w:lvlJc w:val="left"/>
      <w:pPr>
        <w:ind w:left="1440" w:hanging="360"/>
      </w:pPr>
      <w:rPr>
        <w:rFonts w:ascii="Courier New" w:hAnsi="Courier New" w:cs="Courier New" w:hint="default"/>
      </w:rPr>
    </w:lvl>
    <w:lvl w:ilvl="2" w:tplc="9CC26F98">
      <w:start w:val="1"/>
      <w:numFmt w:val="bullet"/>
      <w:lvlText w:val=""/>
      <w:lvlJc w:val="left"/>
      <w:pPr>
        <w:ind w:left="2160" w:hanging="360"/>
      </w:pPr>
      <w:rPr>
        <w:rFonts w:ascii="Wingdings" w:hAnsi="Wingdings" w:hint="default"/>
      </w:rPr>
    </w:lvl>
    <w:lvl w:ilvl="3" w:tplc="7978634A">
      <w:start w:val="1"/>
      <w:numFmt w:val="bullet"/>
      <w:lvlText w:val=""/>
      <w:lvlJc w:val="left"/>
      <w:pPr>
        <w:ind w:left="2880" w:hanging="360"/>
      </w:pPr>
      <w:rPr>
        <w:rFonts w:ascii="Symbol" w:hAnsi="Symbol" w:hint="default"/>
      </w:rPr>
    </w:lvl>
    <w:lvl w:ilvl="4" w:tplc="9EB0528E">
      <w:start w:val="1"/>
      <w:numFmt w:val="bullet"/>
      <w:lvlText w:val="o"/>
      <w:lvlJc w:val="left"/>
      <w:pPr>
        <w:ind w:left="3600" w:hanging="360"/>
      </w:pPr>
      <w:rPr>
        <w:rFonts w:ascii="Courier New" w:hAnsi="Courier New" w:cs="Courier New" w:hint="default"/>
      </w:rPr>
    </w:lvl>
    <w:lvl w:ilvl="5" w:tplc="6362FEA8">
      <w:start w:val="1"/>
      <w:numFmt w:val="bullet"/>
      <w:lvlText w:val=""/>
      <w:lvlJc w:val="left"/>
      <w:pPr>
        <w:ind w:left="4320" w:hanging="360"/>
      </w:pPr>
      <w:rPr>
        <w:rFonts w:ascii="Wingdings" w:hAnsi="Wingdings" w:hint="default"/>
      </w:rPr>
    </w:lvl>
    <w:lvl w:ilvl="6" w:tplc="18085FB8">
      <w:start w:val="1"/>
      <w:numFmt w:val="bullet"/>
      <w:lvlText w:val=""/>
      <w:lvlJc w:val="left"/>
      <w:pPr>
        <w:ind w:left="5040" w:hanging="360"/>
      </w:pPr>
      <w:rPr>
        <w:rFonts w:ascii="Symbol" w:hAnsi="Symbol" w:hint="default"/>
      </w:rPr>
    </w:lvl>
    <w:lvl w:ilvl="7" w:tplc="818EC1AA">
      <w:start w:val="1"/>
      <w:numFmt w:val="bullet"/>
      <w:lvlText w:val="o"/>
      <w:lvlJc w:val="left"/>
      <w:pPr>
        <w:ind w:left="5760" w:hanging="360"/>
      </w:pPr>
      <w:rPr>
        <w:rFonts w:ascii="Courier New" w:hAnsi="Courier New" w:cs="Courier New" w:hint="default"/>
      </w:rPr>
    </w:lvl>
    <w:lvl w:ilvl="8" w:tplc="4AC84560">
      <w:start w:val="1"/>
      <w:numFmt w:val="bullet"/>
      <w:lvlText w:val=""/>
      <w:lvlJc w:val="left"/>
      <w:pPr>
        <w:ind w:left="6480" w:hanging="360"/>
      </w:pPr>
      <w:rPr>
        <w:rFonts w:ascii="Wingdings" w:hAnsi="Wingdings" w:hint="default"/>
      </w:rPr>
    </w:lvl>
  </w:abstractNum>
  <w:abstractNum w:abstractNumId="7" w15:restartNumberingAfterBreak="0">
    <w:nsid w:val="11441B33"/>
    <w:multiLevelType w:val="hybridMultilevel"/>
    <w:tmpl w:val="5CE66E36"/>
    <w:lvl w:ilvl="0" w:tplc="78A6D2D4">
      <w:start w:val="1"/>
      <w:numFmt w:val="bullet"/>
      <w:lvlText w:val="·"/>
      <w:lvlJc w:val="left"/>
      <w:pPr>
        <w:ind w:left="1276" w:hanging="360"/>
      </w:pPr>
      <w:rPr>
        <w:rFonts w:ascii="Symbol" w:eastAsia="Symbol" w:hAnsi="Symbol" w:cs="Symbol" w:hint="default"/>
      </w:rPr>
    </w:lvl>
    <w:lvl w:ilvl="1" w:tplc="A8DC84F4">
      <w:start w:val="1"/>
      <w:numFmt w:val="bullet"/>
      <w:lvlText w:val="o"/>
      <w:lvlJc w:val="left"/>
      <w:pPr>
        <w:ind w:left="2007" w:hanging="360"/>
      </w:pPr>
      <w:rPr>
        <w:rFonts w:ascii="Courier New" w:eastAsia="Courier New" w:hAnsi="Courier New" w:cs="Courier New" w:hint="default"/>
      </w:rPr>
    </w:lvl>
    <w:lvl w:ilvl="2" w:tplc="02189E12">
      <w:start w:val="1"/>
      <w:numFmt w:val="bullet"/>
      <w:lvlText w:val="§"/>
      <w:lvlJc w:val="left"/>
      <w:pPr>
        <w:ind w:left="2727" w:hanging="360"/>
      </w:pPr>
      <w:rPr>
        <w:rFonts w:ascii="Wingdings" w:eastAsia="Wingdings" w:hAnsi="Wingdings" w:cs="Wingdings" w:hint="default"/>
      </w:rPr>
    </w:lvl>
    <w:lvl w:ilvl="3" w:tplc="AE1C11F4">
      <w:start w:val="1"/>
      <w:numFmt w:val="bullet"/>
      <w:lvlText w:val="·"/>
      <w:lvlJc w:val="left"/>
      <w:pPr>
        <w:ind w:left="3447" w:hanging="360"/>
      </w:pPr>
      <w:rPr>
        <w:rFonts w:ascii="Symbol" w:eastAsia="Symbol" w:hAnsi="Symbol" w:cs="Symbol" w:hint="default"/>
      </w:rPr>
    </w:lvl>
    <w:lvl w:ilvl="4" w:tplc="2EA0277A">
      <w:start w:val="1"/>
      <w:numFmt w:val="bullet"/>
      <w:lvlText w:val="o"/>
      <w:lvlJc w:val="left"/>
      <w:pPr>
        <w:ind w:left="4167" w:hanging="360"/>
      </w:pPr>
      <w:rPr>
        <w:rFonts w:ascii="Courier New" w:eastAsia="Courier New" w:hAnsi="Courier New" w:cs="Courier New" w:hint="default"/>
      </w:rPr>
    </w:lvl>
    <w:lvl w:ilvl="5" w:tplc="E8303A9E">
      <w:start w:val="1"/>
      <w:numFmt w:val="bullet"/>
      <w:lvlText w:val="§"/>
      <w:lvlJc w:val="left"/>
      <w:pPr>
        <w:ind w:left="4887" w:hanging="360"/>
      </w:pPr>
      <w:rPr>
        <w:rFonts w:ascii="Wingdings" w:eastAsia="Wingdings" w:hAnsi="Wingdings" w:cs="Wingdings" w:hint="default"/>
      </w:rPr>
    </w:lvl>
    <w:lvl w:ilvl="6" w:tplc="48F410A4">
      <w:start w:val="1"/>
      <w:numFmt w:val="bullet"/>
      <w:lvlText w:val="·"/>
      <w:lvlJc w:val="left"/>
      <w:pPr>
        <w:ind w:left="5607" w:hanging="360"/>
      </w:pPr>
      <w:rPr>
        <w:rFonts w:ascii="Symbol" w:eastAsia="Symbol" w:hAnsi="Symbol" w:cs="Symbol" w:hint="default"/>
      </w:rPr>
    </w:lvl>
    <w:lvl w:ilvl="7" w:tplc="D49C2646">
      <w:start w:val="1"/>
      <w:numFmt w:val="bullet"/>
      <w:lvlText w:val="o"/>
      <w:lvlJc w:val="left"/>
      <w:pPr>
        <w:ind w:left="6327" w:hanging="360"/>
      </w:pPr>
      <w:rPr>
        <w:rFonts w:ascii="Courier New" w:eastAsia="Courier New" w:hAnsi="Courier New" w:cs="Courier New" w:hint="default"/>
      </w:rPr>
    </w:lvl>
    <w:lvl w:ilvl="8" w:tplc="D1765D62">
      <w:start w:val="1"/>
      <w:numFmt w:val="bullet"/>
      <w:lvlText w:val="§"/>
      <w:lvlJc w:val="left"/>
      <w:pPr>
        <w:ind w:left="7047" w:hanging="360"/>
      </w:pPr>
      <w:rPr>
        <w:rFonts w:ascii="Wingdings" w:eastAsia="Wingdings" w:hAnsi="Wingdings" w:cs="Wingdings" w:hint="default"/>
      </w:rPr>
    </w:lvl>
  </w:abstractNum>
  <w:abstractNum w:abstractNumId="8" w15:restartNumberingAfterBreak="0">
    <w:nsid w:val="146813E2"/>
    <w:multiLevelType w:val="hybridMultilevel"/>
    <w:tmpl w:val="0C823A58"/>
    <w:lvl w:ilvl="0" w:tplc="C428BC58">
      <w:start w:val="1"/>
      <w:numFmt w:val="bullet"/>
      <w:lvlText w:val=""/>
      <w:lvlJc w:val="left"/>
      <w:pPr>
        <w:ind w:left="1287" w:hanging="360"/>
      </w:pPr>
      <w:rPr>
        <w:rFonts w:ascii="Symbol" w:hAnsi="Symbol" w:hint="default"/>
      </w:rPr>
    </w:lvl>
    <w:lvl w:ilvl="1" w:tplc="EC7857E4">
      <w:start w:val="1"/>
      <w:numFmt w:val="bullet"/>
      <w:lvlText w:val="o"/>
      <w:lvlJc w:val="left"/>
      <w:pPr>
        <w:ind w:left="2007" w:hanging="360"/>
      </w:pPr>
      <w:rPr>
        <w:rFonts w:ascii="Courier New" w:hAnsi="Courier New" w:cs="Courier New" w:hint="default"/>
      </w:rPr>
    </w:lvl>
    <w:lvl w:ilvl="2" w:tplc="2E7A7930">
      <w:start w:val="1"/>
      <w:numFmt w:val="bullet"/>
      <w:lvlText w:val=""/>
      <w:lvlJc w:val="left"/>
      <w:pPr>
        <w:ind w:left="2727" w:hanging="360"/>
      </w:pPr>
      <w:rPr>
        <w:rFonts w:ascii="Wingdings" w:hAnsi="Wingdings" w:hint="default"/>
      </w:rPr>
    </w:lvl>
    <w:lvl w:ilvl="3" w:tplc="9FC03314">
      <w:start w:val="1"/>
      <w:numFmt w:val="bullet"/>
      <w:lvlText w:val=""/>
      <w:lvlJc w:val="left"/>
      <w:pPr>
        <w:ind w:left="3447" w:hanging="360"/>
      </w:pPr>
      <w:rPr>
        <w:rFonts w:ascii="Symbol" w:hAnsi="Symbol" w:hint="default"/>
      </w:rPr>
    </w:lvl>
    <w:lvl w:ilvl="4" w:tplc="09E4D4D8">
      <w:start w:val="1"/>
      <w:numFmt w:val="bullet"/>
      <w:lvlText w:val="o"/>
      <w:lvlJc w:val="left"/>
      <w:pPr>
        <w:ind w:left="4167" w:hanging="360"/>
      </w:pPr>
      <w:rPr>
        <w:rFonts w:ascii="Courier New" w:hAnsi="Courier New" w:cs="Courier New" w:hint="default"/>
      </w:rPr>
    </w:lvl>
    <w:lvl w:ilvl="5" w:tplc="E5BCFECC">
      <w:start w:val="1"/>
      <w:numFmt w:val="bullet"/>
      <w:lvlText w:val=""/>
      <w:lvlJc w:val="left"/>
      <w:pPr>
        <w:ind w:left="4887" w:hanging="360"/>
      </w:pPr>
      <w:rPr>
        <w:rFonts w:ascii="Wingdings" w:hAnsi="Wingdings" w:hint="default"/>
      </w:rPr>
    </w:lvl>
    <w:lvl w:ilvl="6" w:tplc="979CC92C">
      <w:start w:val="1"/>
      <w:numFmt w:val="bullet"/>
      <w:lvlText w:val=""/>
      <w:lvlJc w:val="left"/>
      <w:pPr>
        <w:ind w:left="5607" w:hanging="360"/>
      </w:pPr>
      <w:rPr>
        <w:rFonts w:ascii="Symbol" w:hAnsi="Symbol" w:hint="default"/>
      </w:rPr>
    </w:lvl>
    <w:lvl w:ilvl="7" w:tplc="4B544130">
      <w:start w:val="1"/>
      <w:numFmt w:val="bullet"/>
      <w:lvlText w:val="o"/>
      <w:lvlJc w:val="left"/>
      <w:pPr>
        <w:ind w:left="6327" w:hanging="360"/>
      </w:pPr>
      <w:rPr>
        <w:rFonts w:ascii="Courier New" w:hAnsi="Courier New" w:cs="Courier New" w:hint="default"/>
      </w:rPr>
    </w:lvl>
    <w:lvl w:ilvl="8" w:tplc="3D38E508">
      <w:start w:val="1"/>
      <w:numFmt w:val="bullet"/>
      <w:lvlText w:val=""/>
      <w:lvlJc w:val="left"/>
      <w:pPr>
        <w:ind w:left="7047" w:hanging="360"/>
      </w:pPr>
      <w:rPr>
        <w:rFonts w:ascii="Wingdings" w:hAnsi="Wingdings" w:hint="default"/>
      </w:rPr>
    </w:lvl>
  </w:abstractNum>
  <w:abstractNum w:abstractNumId="9" w15:restartNumberingAfterBreak="0">
    <w:nsid w:val="16F44E44"/>
    <w:multiLevelType w:val="hybridMultilevel"/>
    <w:tmpl w:val="79E24DE6"/>
    <w:lvl w:ilvl="0" w:tplc="E1588BD8">
      <w:start w:val="1"/>
      <w:numFmt w:val="bullet"/>
      <w:lvlText w:val=""/>
      <w:lvlJc w:val="left"/>
      <w:pPr>
        <w:ind w:left="720" w:hanging="360"/>
      </w:pPr>
      <w:rPr>
        <w:rFonts w:ascii="Symbol" w:hAnsi="Symbol" w:hint="default"/>
      </w:rPr>
    </w:lvl>
    <w:lvl w:ilvl="1" w:tplc="5CC20C4E">
      <w:start w:val="1"/>
      <w:numFmt w:val="bullet"/>
      <w:lvlText w:val="o"/>
      <w:lvlJc w:val="left"/>
      <w:pPr>
        <w:ind w:left="1440" w:hanging="360"/>
      </w:pPr>
      <w:rPr>
        <w:rFonts w:ascii="Courier New" w:eastAsia="Courier New" w:hAnsi="Courier New" w:cs="Courier New" w:hint="default"/>
      </w:rPr>
    </w:lvl>
    <w:lvl w:ilvl="2" w:tplc="69F6907C">
      <w:start w:val="1"/>
      <w:numFmt w:val="bullet"/>
      <w:lvlText w:val=""/>
      <w:lvlJc w:val="left"/>
      <w:pPr>
        <w:ind w:left="2160" w:hanging="360"/>
      </w:pPr>
      <w:rPr>
        <w:rFonts w:ascii="Wingdings" w:eastAsia="Wingdings" w:hAnsi="Wingdings" w:cs="Wingdings" w:hint="default"/>
      </w:rPr>
    </w:lvl>
    <w:lvl w:ilvl="3" w:tplc="4712FB7A">
      <w:start w:val="1"/>
      <w:numFmt w:val="bullet"/>
      <w:lvlText w:val=""/>
      <w:lvlJc w:val="left"/>
      <w:pPr>
        <w:ind w:left="2880" w:hanging="360"/>
      </w:pPr>
      <w:rPr>
        <w:rFonts w:ascii="Symbol" w:eastAsia="Symbol" w:hAnsi="Symbol" w:cs="Symbol" w:hint="default"/>
      </w:rPr>
    </w:lvl>
    <w:lvl w:ilvl="4" w:tplc="431AB346">
      <w:start w:val="1"/>
      <w:numFmt w:val="bullet"/>
      <w:lvlText w:val="o"/>
      <w:lvlJc w:val="left"/>
      <w:pPr>
        <w:ind w:left="3600" w:hanging="360"/>
      </w:pPr>
      <w:rPr>
        <w:rFonts w:ascii="Courier New" w:eastAsia="Courier New" w:hAnsi="Courier New" w:cs="Courier New" w:hint="default"/>
      </w:rPr>
    </w:lvl>
    <w:lvl w:ilvl="5" w:tplc="0C102A5C">
      <w:start w:val="1"/>
      <w:numFmt w:val="bullet"/>
      <w:lvlText w:val=""/>
      <w:lvlJc w:val="left"/>
      <w:pPr>
        <w:ind w:left="4320" w:hanging="360"/>
      </w:pPr>
      <w:rPr>
        <w:rFonts w:ascii="Wingdings" w:eastAsia="Wingdings" w:hAnsi="Wingdings" w:cs="Wingdings" w:hint="default"/>
      </w:rPr>
    </w:lvl>
    <w:lvl w:ilvl="6" w:tplc="5D98FE48">
      <w:start w:val="1"/>
      <w:numFmt w:val="bullet"/>
      <w:lvlText w:val=""/>
      <w:lvlJc w:val="left"/>
      <w:pPr>
        <w:ind w:left="5040" w:hanging="360"/>
      </w:pPr>
      <w:rPr>
        <w:rFonts w:ascii="Symbol" w:eastAsia="Symbol" w:hAnsi="Symbol" w:cs="Symbol" w:hint="default"/>
      </w:rPr>
    </w:lvl>
    <w:lvl w:ilvl="7" w:tplc="DDFA4DCA">
      <w:start w:val="1"/>
      <w:numFmt w:val="bullet"/>
      <w:lvlText w:val="o"/>
      <w:lvlJc w:val="left"/>
      <w:pPr>
        <w:ind w:left="5760" w:hanging="360"/>
      </w:pPr>
      <w:rPr>
        <w:rFonts w:ascii="Courier New" w:eastAsia="Courier New" w:hAnsi="Courier New" w:cs="Courier New" w:hint="default"/>
      </w:rPr>
    </w:lvl>
    <w:lvl w:ilvl="8" w:tplc="A8D0C32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82C052E"/>
    <w:multiLevelType w:val="hybridMultilevel"/>
    <w:tmpl w:val="CAEA06B4"/>
    <w:lvl w:ilvl="0" w:tplc="A5286EA6">
      <w:start w:val="1"/>
      <w:numFmt w:val="bullet"/>
      <w:lvlText w:val="·"/>
      <w:lvlJc w:val="left"/>
      <w:pPr>
        <w:ind w:left="709" w:hanging="360"/>
      </w:pPr>
      <w:rPr>
        <w:rFonts w:ascii="Symbol" w:eastAsia="Symbol" w:hAnsi="Symbol" w:cs="Symbol" w:hint="default"/>
      </w:rPr>
    </w:lvl>
    <w:lvl w:ilvl="1" w:tplc="529EFAAE">
      <w:start w:val="1"/>
      <w:numFmt w:val="bullet"/>
      <w:lvlText w:val="o"/>
      <w:lvlJc w:val="left"/>
      <w:pPr>
        <w:ind w:left="1440" w:hanging="360"/>
      </w:pPr>
      <w:rPr>
        <w:rFonts w:ascii="Courier New" w:eastAsia="Courier New" w:hAnsi="Courier New" w:cs="Courier New" w:hint="default"/>
      </w:rPr>
    </w:lvl>
    <w:lvl w:ilvl="2" w:tplc="9692C3BA">
      <w:start w:val="1"/>
      <w:numFmt w:val="bullet"/>
      <w:lvlText w:val="§"/>
      <w:lvlJc w:val="left"/>
      <w:pPr>
        <w:ind w:left="2160" w:hanging="360"/>
      </w:pPr>
      <w:rPr>
        <w:rFonts w:ascii="Wingdings" w:eastAsia="Wingdings" w:hAnsi="Wingdings" w:cs="Wingdings" w:hint="default"/>
      </w:rPr>
    </w:lvl>
    <w:lvl w:ilvl="3" w:tplc="62946576">
      <w:start w:val="1"/>
      <w:numFmt w:val="bullet"/>
      <w:lvlText w:val="·"/>
      <w:lvlJc w:val="left"/>
      <w:pPr>
        <w:ind w:left="2880" w:hanging="360"/>
      </w:pPr>
      <w:rPr>
        <w:rFonts w:ascii="Symbol" w:eastAsia="Symbol" w:hAnsi="Symbol" w:cs="Symbol" w:hint="default"/>
      </w:rPr>
    </w:lvl>
    <w:lvl w:ilvl="4" w:tplc="CA9AF74A">
      <w:start w:val="1"/>
      <w:numFmt w:val="bullet"/>
      <w:lvlText w:val="o"/>
      <w:lvlJc w:val="left"/>
      <w:pPr>
        <w:ind w:left="3600" w:hanging="360"/>
      </w:pPr>
      <w:rPr>
        <w:rFonts w:ascii="Courier New" w:eastAsia="Courier New" w:hAnsi="Courier New" w:cs="Courier New" w:hint="default"/>
      </w:rPr>
    </w:lvl>
    <w:lvl w:ilvl="5" w:tplc="8F5C661A">
      <w:start w:val="1"/>
      <w:numFmt w:val="bullet"/>
      <w:lvlText w:val="§"/>
      <w:lvlJc w:val="left"/>
      <w:pPr>
        <w:ind w:left="4320" w:hanging="360"/>
      </w:pPr>
      <w:rPr>
        <w:rFonts w:ascii="Wingdings" w:eastAsia="Wingdings" w:hAnsi="Wingdings" w:cs="Wingdings" w:hint="default"/>
      </w:rPr>
    </w:lvl>
    <w:lvl w:ilvl="6" w:tplc="56EE5594">
      <w:start w:val="1"/>
      <w:numFmt w:val="bullet"/>
      <w:lvlText w:val="·"/>
      <w:lvlJc w:val="left"/>
      <w:pPr>
        <w:ind w:left="5040" w:hanging="360"/>
      </w:pPr>
      <w:rPr>
        <w:rFonts w:ascii="Symbol" w:eastAsia="Symbol" w:hAnsi="Symbol" w:cs="Symbol" w:hint="default"/>
      </w:rPr>
    </w:lvl>
    <w:lvl w:ilvl="7" w:tplc="A06A9FBE">
      <w:start w:val="1"/>
      <w:numFmt w:val="bullet"/>
      <w:lvlText w:val="o"/>
      <w:lvlJc w:val="left"/>
      <w:pPr>
        <w:ind w:left="5760" w:hanging="360"/>
      </w:pPr>
      <w:rPr>
        <w:rFonts w:ascii="Courier New" w:eastAsia="Courier New" w:hAnsi="Courier New" w:cs="Courier New" w:hint="default"/>
      </w:rPr>
    </w:lvl>
    <w:lvl w:ilvl="8" w:tplc="BB5C4300">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18367707"/>
    <w:multiLevelType w:val="multilevel"/>
    <w:tmpl w:val="1DB05E28"/>
    <w:lvl w:ilvl="0">
      <w:start w:val="5"/>
      <w:numFmt w:val="decimal"/>
      <w:lvlText w:val="%1"/>
      <w:lvlJc w:val="left"/>
      <w:pPr>
        <w:ind w:left="886" w:hanging="720"/>
      </w:pPr>
    </w:lvl>
    <w:lvl w:ilvl="1">
      <w:start w:val="5"/>
      <w:numFmt w:val="decimal"/>
      <w:lvlText w:val="%1.%2"/>
      <w:lvlJc w:val="left"/>
      <w:pPr>
        <w:ind w:left="886" w:hanging="720"/>
      </w:pPr>
    </w:lvl>
    <w:lvl w:ilvl="2">
      <w:start w:val="1"/>
      <w:numFmt w:val="decimal"/>
      <w:lvlText w:val="%1.%2.%3"/>
      <w:lvlJc w:val="left"/>
      <w:pPr>
        <w:ind w:left="886" w:hanging="720"/>
      </w:pPr>
      <w:rPr>
        <w:rFonts w:ascii="Times New Roman" w:eastAsia="Times New Roman" w:hAnsi="Times New Roman" w:cs="Times New Roman" w:hint="default"/>
        <w:sz w:val="24"/>
        <w:szCs w:val="24"/>
      </w:rPr>
    </w:lvl>
    <w:lvl w:ilvl="3">
      <w:start w:val="1"/>
      <w:numFmt w:val="decimal"/>
      <w:lvlText w:val="%4)"/>
      <w:lvlJc w:val="left"/>
      <w:pPr>
        <w:ind w:left="397" w:hanging="113"/>
      </w:pPr>
      <w:rPr>
        <w:rFonts w:ascii="Times New Roman" w:hAnsi="Times New Roman" w:cs="Times New Roman" w:hint="default"/>
        <w:i w:val="0"/>
        <w:iCs w:val="0"/>
        <w:sz w:val="28"/>
        <w:szCs w:val="28"/>
      </w:rPr>
    </w:lvl>
    <w:lvl w:ilvl="4">
      <w:start w:val="1"/>
      <w:numFmt w:val="bullet"/>
      <w:lvlText w:val="•"/>
      <w:lvlJc w:val="left"/>
      <w:pPr>
        <w:ind w:left="4095" w:hanging="360"/>
      </w:pPr>
    </w:lvl>
    <w:lvl w:ilvl="5">
      <w:start w:val="1"/>
      <w:numFmt w:val="bullet"/>
      <w:lvlText w:val="•"/>
      <w:lvlJc w:val="left"/>
      <w:pPr>
        <w:ind w:left="5066" w:hanging="360"/>
      </w:pPr>
    </w:lvl>
    <w:lvl w:ilvl="6">
      <w:start w:val="1"/>
      <w:numFmt w:val="bullet"/>
      <w:lvlText w:val="•"/>
      <w:lvlJc w:val="left"/>
      <w:pPr>
        <w:ind w:left="6038" w:hanging="360"/>
      </w:pPr>
    </w:lvl>
    <w:lvl w:ilvl="7">
      <w:start w:val="1"/>
      <w:numFmt w:val="bullet"/>
      <w:lvlText w:val="•"/>
      <w:lvlJc w:val="left"/>
      <w:pPr>
        <w:ind w:left="7010" w:hanging="360"/>
      </w:pPr>
    </w:lvl>
    <w:lvl w:ilvl="8">
      <w:start w:val="1"/>
      <w:numFmt w:val="bullet"/>
      <w:lvlText w:val="•"/>
      <w:lvlJc w:val="left"/>
      <w:pPr>
        <w:ind w:left="7982" w:hanging="360"/>
      </w:pPr>
    </w:lvl>
  </w:abstractNum>
  <w:abstractNum w:abstractNumId="12" w15:restartNumberingAfterBreak="0">
    <w:nsid w:val="20F6286C"/>
    <w:multiLevelType w:val="hybridMultilevel"/>
    <w:tmpl w:val="D74AE058"/>
    <w:lvl w:ilvl="0" w:tplc="556C8F8E">
      <w:start w:val="1"/>
      <w:numFmt w:val="bullet"/>
      <w:lvlText w:val=""/>
      <w:lvlJc w:val="left"/>
      <w:pPr>
        <w:ind w:left="720" w:hanging="360"/>
      </w:pPr>
      <w:rPr>
        <w:rFonts w:ascii="Symbol" w:hAnsi="Symbol" w:hint="default"/>
      </w:rPr>
    </w:lvl>
    <w:lvl w:ilvl="1" w:tplc="DE3AF64E">
      <w:start w:val="1"/>
      <w:numFmt w:val="bullet"/>
      <w:lvlText w:val="o"/>
      <w:lvlJc w:val="left"/>
      <w:pPr>
        <w:ind w:left="1440" w:hanging="360"/>
      </w:pPr>
      <w:rPr>
        <w:rFonts w:ascii="Courier New" w:hAnsi="Courier New" w:cs="Courier New" w:hint="default"/>
      </w:rPr>
    </w:lvl>
    <w:lvl w:ilvl="2" w:tplc="D97296D0">
      <w:start w:val="1"/>
      <w:numFmt w:val="bullet"/>
      <w:lvlText w:val=""/>
      <w:lvlJc w:val="left"/>
      <w:pPr>
        <w:ind w:left="2160" w:hanging="360"/>
      </w:pPr>
      <w:rPr>
        <w:rFonts w:ascii="Wingdings" w:hAnsi="Wingdings" w:hint="default"/>
      </w:rPr>
    </w:lvl>
    <w:lvl w:ilvl="3" w:tplc="560ED46E">
      <w:start w:val="1"/>
      <w:numFmt w:val="bullet"/>
      <w:lvlText w:val=""/>
      <w:lvlJc w:val="left"/>
      <w:pPr>
        <w:ind w:left="2880" w:hanging="360"/>
      </w:pPr>
      <w:rPr>
        <w:rFonts w:ascii="Symbol" w:hAnsi="Symbol" w:hint="default"/>
      </w:rPr>
    </w:lvl>
    <w:lvl w:ilvl="4" w:tplc="3E661DAC">
      <w:start w:val="1"/>
      <w:numFmt w:val="bullet"/>
      <w:lvlText w:val="o"/>
      <w:lvlJc w:val="left"/>
      <w:pPr>
        <w:ind w:left="3600" w:hanging="360"/>
      </w:pPr>
      <w:rPr>
        <w:rFonts w:ascii="Courier New" w:hAnsi="Courier New" w:cs="Courier New" w:hint="default"/>
      </w:rPr>
    </w:lvl>
    <w:lvl w:ilvl="5" w:tplc="CFC44690">
      <w:start w:val="1"/>
      <w:numFmt w:val="bullet"/>
      <w:lvlText w:val=""/>
      <w:lvlJc w:val="left"/>
      <w:pPr>
        <w:ind w:left="4320" w:hanging="360"/>
      </w:pPr>
      <w:rPr>
        <w:rFonts w:ascii="Wingdings" w:hAnsi="Wingdings" w:hint="default"/>
      </w:rPr>
    </w:lvl>
    <w:lvl w:ilvl="6" w:tplc="5AB6608A">
      <w:start w:val="1"/>
      <w:numFmt w:val="bullet"/>
      <w:lvlText w:val=""/>
      <w:lvlJc w:val="left"/>
      <w:pPr>
        <w:ind w:left="5040" w:hanging="360"/>
      </w:pPr>
      <w:rPr>
        <w:rFonts w:ascii="Symbol" w:hAnsi="Symbol" w:hint="default"/>
      </w:rPr>
    </w:lvl>
    <w:lvl w:ilvl="7" w:tplc="197E7488">
      <w:start w:val="1"/>
      <w:numFmt w:val="bullet"/>
      <w:lvlText w:val="o"/>
      <w:lvlJc w:val="left"/>
      <w:pPr>
        <w:ind w:left="5760" w:hanging="360"/>
      </w:pPr>
      <w:rPr>
        <w:rFonts w:ascii="Courier New" w:hAnsi="Courier New" w:cs="Courier New" w:hint="default"/>
      </w:rPr>
    </w:lvl>
    <w:lvl w:ilvl="8" w:tplc="F2461E2A">
      <w:start w:val="1"/>
      <w:numFmt w:val="bullet"/>
      <w:lvlText w:val=""/>
      <w:lvlJc w:val="left"/>
      <w:pPr>
        <w:ind w:left="6480" w:hanging="360"/>
      </w:pPr>
      <w:rPr>
        <w:rFonts w:ascii="Wingdings" w:hAnsi="Wingdings" w:hint="default"/>
      </w:rPr>
    </w:lvl>
  </w:abstractNum>
  <w:abstractNum w:abstractNumId="13" w15:restartNumberingAfterBreak="0">
    <w:nsid w:val="23802C22"/>
    <w:multiLevelType w:val="hybridMultilevel"/>
    <w:tmpl w:val="98C653E0"/>
    <w:lvl w:ilvl="0" w:tplc="358A67F8">
      <w:start w:val="1"/>
      <w:numFmt w:val="decimal"/>
      <w:lvlText w:val="%1."/>
      <w:lvlJc w:val="left"/>
      <w:pPr>
        <w:ind w:left="927" w:hanging="360"/>
      </w:pPr>
      <w:rPr>
        <w:rFonts w:hint="default"/>
      </w:rPr>
    </w:lvl>
    <w:lvl w:ilvl="1" w:tplc="0186E632">
      <w:start w:val="1"/>
      <w:numFmt w:val="lowerLetter"/>
      <w:lvlText w:val="%2."/>
      <w:lvlJc w:val="left"/>
      <w:pPr>
        <w:ind w:left="1647" w:hanging="360"/>
      </w:pPr>
    </w:lvl>
    <w:lvl w:ilvl="2" w:tplc="BFDE4BE4">
      <w:start w:val="1"/>
      <w:numFmt w:val="lowerRoman"/>
      <w:lvlText w:val="%3."/>
      <w:lvlJc w:val="right"/>
      <w:pPr>
        <w:ind w:left="2367" w:hanging="180"/>
      </w:pPr>
    </w:lvl>
    <w:lvl w:ilvl="3" w:tplc="F49A6ACA">
      <w:start w:val="1"/>
      <w:numFmt w:val="decimal"/>
      <w:lvlText w:val="%4."/>
      <w:lvlJc w:val="left"/>
      <w:pPr>
        <w:ind w:left="3087" w:hanging="360"/>
      </w:pPr>
    </w:lvl>
    <w:lvl w:ilvl="4" w:tplc="5172DF6A">
      <w:start w:val="1"/>
      <w:numFmt w:val="lowerLetter"/>
      <w:lvlText w:val="%5."/>
      <w:lvlJc w:val="left"/>
      <w:pPr>
        <w:ind w:left="3807" w:hanging="360"/>
      </w:pPr>
    </w:lvl>
    <w:lvl w:ilvl="5" w:tplc="9F421A1E">
      <w:start w:val="1"/>
      <w:numFmt w:val="lowerRoman"/>
      <w:lvlText w:val="%6."/>
      <w:lvlJc w:val="right"/>
      <w:pPr>
        <w:ind w:left="4527" w:hanging="180"/>
      </w:pPr>
    </w:lvl>
    <w:lvl w:ilvl="6" w:tplc="4CD04F0A">
      <w:start w:val="1"/>
      <w:numFmt w:val="decimal"/>
      <w:lvlText w:val="%7."/>
      <w:lvlJc w:val="left"/>
      <w:pPr>
        <w:ind w:left="5247" w:hanging="360"/>
      </w:pPr>
    </w:lvl>
    <w:lvl w:ilvl="7" w:tplc="BC58FFEA">
      <w:start w:val="1"/>
      <w:numFmt w:val="lowerLetter"/>
      <w:lvlText w:val="%8."/>
      <w:lvlJc w:val="left"/>
      <w:pPr>
        <w:ind w:left="5967" w:hanging="360"/>
      </w:pPr>
    </w:lvl>
    <w:lvl w:ilvl="8" w:tplc="412A5E94">
      <w:start w:val="1"/>
      <w:numFmt w:val="lowerRoman"/>
      <w:lvlText w:val="%9."/>
      <w:lvlJc w:val="right"/>
      <w:pPr>
        <w:ind w:left="6687" w:hanging="180"/>
      </w:pPr>
    </w:lvl>
  </w:abstractNum>
  <w:abstractNum w:abstractNumId="14" w15:restartNumberingAfterBreak="0">
    <w:nsid w:val="24260111"/>
    <w:multiLevelType w:val="hybridMultilevel"/>
    <w:tmpl w:val="4C6E8006"/>
    <w:lvl w:ilvl="0" w:tplc="DDC4438A">
      <w:start w:val="6"/>
      <w:numFmt w:val="decimal"/>
      <w:lvlText w:val="%1)"/>
      <w:lvlJc w:val="left"/>
      <w:pPr>
        <w:ind w:left="644" w:hanging="360"/>
      </w:pPr>
      <w:rPr>
        <w:rFonts w:hint="default"/>
      </w:rPr>
    </w:lvl>
    <w:lvl w:ilvl="1" w:tplc="5680D696">
      <w:start w:val="1"/>
      <w:numFmt w:val="lowerLetter"/>
      <w:lvlText w:val="%2."/>
      <w:lvlJc w:val="left"/>
      <w:pPr>
        <w:ind w:left="1364" w:hanging="360"/>
      </w:pPr>
    </w:lvl>
    <w:lvl w:ilvl="2" w:tplc="F2845AEC">
      <w:start w:val="1"/>
      <w:numFmt w:val="lowerRoman"/>
      <w:lvlText w:val="%3."/>
      <w:lvlJc w:val="right"/>
      <w:pPr>
        <w:ind w:left="2084" w:hanging="180"/>
      </w:pPr>
    </w:lvl>
    <w:lvl w:ilvl="3" w:tplc="7592BCF8">
      <w:start w:val="1"/>
      <w:numFmt w:val="decimal"/>
      <w:lvlText w:val="%4."/>
      <w:lvlJc w:val="left"/>
      <w:pPr>
        <w:ind w:left="2804" w:hanging="360"/>
      </w:pPr>
    </w:lvl>
    <w:lvl w:ilvl="4" w:tplc="2ED63416">
      <w:start w:val="1"/>
      <w:numFmt w:val="lowerLetter"/>
      <w:lvlText w:val="%5."/>
      <w:lvlJc w:val="left"/>
      <w:pPr>
        <w:ind w:left="3524" w:hanging="360"/>
      </w:pPr>
    </w:lvl>
    <w:lvl w:ilvl="5" w:tplc="A362580C">
      <w:start w:val="1"/>
      <w:numFmt w:val="lowerRoman"/>
      <w:lvlText w:val="%6."/>
      <w:lvlJc w:val="right"/>
      <w:pPr>
        <w:ind w:left="4244" w:hanging="180"/>
      </w:pPr>
    </w:lvl>
    <w:lvl w:ilvl="6" w:tplc="4E6E500E">
      <w:start w:val="1"/>
      <w:numFmt w:val="decimal"/>
      <w:lvlText w:val="%7."/>
      <w:lvlJc w:val="left"/>
      <w:pPr>
        <w:ind w:left="4964" w:hanging="360"/>
      </w:pPr>
    </w:lvl>
    <w:lvl w:ilvl="7" w:tplc="AB905A68">
      <w:start w:val="1"/>
      <w:numFmt w:val="lowerLetter"/>
      <w:lvlText w:val="%8."/>
      <w:lvlJc w:val="left"/>
      <w:pPr>
        <w:ind w:left="5684" w:hanging="360"/>
      </w:pPr>
    </w:lvl>
    <w:lvl w:ilvl="8" w:tplc="A38820A4">
      <w:start w:val="1"/>
      <w:numFmt w:val="lowerRoman"/>
      <w:lvlText w:val="%9."/>
      <w:lvlJc w:val="right"/>
      <w:pPr>
        <w:ind w:left="6404" w:hanging="180"/>
      </w:pPr>
    </w:lvl>
  </w:abstractNum>
  <w:abstractNum w:abstractNumId="15" w15:restartNumberingAfterBreak="0">
    <w:nsid w:val="295A1E8F"/>
    <w:multiLevelType w:val="hybridMultilevel"/>
    <w:tmpl w:val="F8A0B2BA"/>
    <w:lvl w:ilvl="0" w:tplc="FB1E7468">
      <w:start w:val="1"/>
      <w:numFmt w:val="bullet"/>
      <w:lvlText w:val="·"/>
      <w:lvlJc w:val="left"/>
      <w:pPr>
        <w:ind w:left="709" w:hanging="360"/>
      </w:pPr>
      <w:rPr>
        <w:rFonts w:ascii="Symbol" w:eastAsia="Symbol" w:hAnsi="Symbol" w:cs="Symbol" w:hint="default"/>
      </w:rPr>
    </w:lvl>
    <w:lvl w:ilvl="1" w:tplc="2AA4618A">
      <w:start w:val="1"/>
      <w:numFmt w:val="bullet"/>
      <w:lvlText w:val="o"/>
      <w:lvlJc w:val="left"/>
      <w:pPr>
        <w:ind w:left="1440" w:hanging="360"/>
      </w:pPr>
      <w:rPr>
        <w:rFonts w:ascii="Courier New" w:eastAsia="Courier New" w:hAnsi="Courier New" w:cs="Courier New" w:hint="default"/>
      </w:rPr>
    </w:lvl>
    <w:lvl w:ilvl="2" w:tplc="455662E4">
      <w:start w:val="1"/>
      <w:numFmt w:val="bullet"/>
      <w:lvlText w:val="§"/>
      <w:lvlJc w:val="left"/>
      <w:pPr>
        <w:ind w:left="2160" w:hanging="360"/>
      </w:pPr>
      <w:rPr>
        <w:rFonts w:ascii="Wingdings" w:eastAsia="Wingdings" w:hAnsi="Wingdings" w:cs="Wingdings" w:hint="default"/>
      </w:rPr>
    </w:lvl>
    <w:lvl w:ilvl="3" w:tplc="5C14F1C8">
      <w:start w:val="1"/>
      <w:numFmt w:val="bullet"/>
      <w:lvlText w:val="·"/>
      <w:lvlJc w:val="left"/>
      <w:pPr>
        <w:ind w:left="2880" w:hanging="360"/>
      </w:pPr>
      <w:rPr>
        <w:rFonts w:ascii="Symbol" w:eastAsia="Symbol" w:hAnsi="Symbol" w:cs="Symbol" w:hint="default"/>
      </w:rPr>
    </w:lvl>
    <w:lvl w:ilvl="4" w:tplc="32D44300">
      <w:start w:val="1"/>
      <w:numFmt w:val="bullet"/>
      <w:lvlText w:val="o"/>
      <w:lvlJc w:val="left"/>
      <w:pPr>
        <w:ind w:left="3600" w:hanging="360"/>
      </w:pPr>
      <w:rPr>
        <w:rFonts w:ascii="Courier New" w:eastAsia="Courier New" w:hAnsi="Courier New" w:cs="Courier New" w:hint="default"/>
      </w:rPr>
    </w:lvl>
    <w:lvl w:ilvl="5" w:tplc="A3D478A8">
      <w:start w:val="1"/>
      <w:numFmt w:val="bullet"/>
      <w:lvlText w:val="§"/>
      <w:lvlJc w:val="left"/>
      <w:pPr>
        <w:ind w:left="4320" w:hanging="360"/>
      </w:pPr>
      <w:rPr>
        <w:rFonts w:ascii="Wingdings" w:eastAsia="Wingdings" w:hAnsi="Wingdings" w:cs="Wingdings" w:hint="default"/>
      </w:rPr>
    </w:lvl>
    <w:lvl w:ilvl="6" w:tplc="200237AA">
      <w:start w:val="1"/>
      <w:numFmt w:val="bullet"/>
      <w:lvlText w:val="·"/>
      <w:lvlJc w:val="left"/>
      <w:pPr>
        <w:ind w:left="5040" w:hanging="360"/>
      </w:pPr>
      <w:rPr>
        <w:rFonts w:ascii="Symbol" w:eastAsia="Symbol" w:hAnsi="Symbol" w:cs="Symbol" w:hint="default"/>
      </w:rPr>
    </w:lvl>
    <w:lvl w:ilvl="7" w:tplc="D6AC38FE">
      <w:start w:val="1"/>
      <w:numFmt w:val="bullet"/>
      <w:lvlText w:val="o"/>
      <w:lvlJc w:val="left"/>
      <w:pPr>
        <w:ind w:left="5760" w:hanging="360"/>
      </w:pPr>
      <w:rPr>
        <w:rFonts w:ascii="Courier New" w:eastAsia="Courier New" w:hAnsi="Courier New" w:cs="Courier New" w:hint="default"/>
      </w:rPr>
    </w:lvl>
    <w:lvl w:ilvl="8" w:tplc="B282D2B0">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30A616A7"/>
    <w:multiLevelType w:val="hybridMultilevel"/>
    <w:tmpl w:val="8F6242BE"/>
    <w:lvl w:ilvl="0" w:tplc="086ED63C">
      <w:start w:val="1"/>
      <w:numFmt w:val="bullet"/>
      <w:lvlText w:val="·"/>
      <w:lvlJc w:val="left"/>
      <w:pPr>
        <w:ind w:left="709" w:hanging="360"/>
      </w:pPr>
      <w:rPr>
        <w:rFonts w:ascii="Symbol" w:eastAsia="Symbol" w:hAnsi="Symbol" w:cs="Symbol" w:hint="default"/>
      </w:rPr>
    </w:lvl>
    <w:lvl w:ilvl="1" w:tplc="75A499F2">
      <w:start w:val="1"/>
      <w:numFmt w:val="bullet"/>
      <w:lvlText w:val="o"/>
      <w:lvlJc w:val="left"/>
      <w:pPr>
        <w:ind w:left="1440" w:hanging="360"/>
      </w:pPr>
      <w:rPr>
        <w:rFonts w:ascii="Courier New" w:eastAsia="Courier New" w:hAnsi="Courier New" w:cs="Courier New" w:hint="default"/>
      </w:rPr>
    </w:lvl>
    <w:lvl w:ilvl="2" w:tplc="5B727CA8">
      <w:start w:val="1"/>
      <w:numFmt w:val="bullet"/>
      <w:lvlText w:val="§"/>
      <w:lvlJc w:val="left"/>
      <w:pPr>
        <w:ind w:left="2160" w:hanging="360"/>
      </w:pPr>
      <w:rPr>
        <w:rFonts w:ascii="Wingdings" w:eastAsia="Wingdings" w:hAnsi="Wingdings" w:cs="Wingdings" w:hint="default"/>
      </w:rPr>
    </w:lvl>
    <w:lvl w:ilvl="3" w:tplc="99E8F330">
      <w:start w:val="1"/>
      <w:numFmt w:val="bullet"/>
      <w:lvlText w:val="·"/>
      <w:lvlJc w:val="left"/>
      <w:pPr>
        <w:ind w:left="2880" w:hanging="360"/>
      </w:pPr>
      <w:rPr>
        <w:rFonts w:ascii="Symbol" w:eastAsia="Symbol" w:hAnsi="Symbol" w:cs="Symbol" w:hint="default"/>
      </w:rPr>
    </w:lvl>
    <w:lvl w:ilvl="4" w:tplc="1B58612E">
      <w:start w:val="1"/>
      <w:numFmt w:val="bullet"/>
      <w:lvlText w:val="o"/>
      <w:lvlJc w:val="left"/>
      <w:pPr>
        <w:ind w:left="3600" w:hanging="360"/>
      </w:pPr>
      <w:rPr>
        <w:rFonts w:ascii="Courier New" w:eastAsia="Courier New" w:hAnsi="Courier New" w:cs="Courier New" w:hint="default"/>
      </w:rPr>
    </w:lvl>
    <w:lvl w:ilvl="5" w:tplc="BC42A9DE">
      <w:start w:val="1"/>
      <w:numFmt w:val="bullet"/>
      <w:lvlText w:val="§"/>
      <w:lvlJc w:val="left"/>
      <w:pPr>
        <w:ind w:left="4320" w:hanging="360"/>
      </w:pPr>
      <w:rPr>
        <w:rFonts w:ascii="Wingdings" w:eastAsia="Wingdings" w:hAnsi="Wingdings" w:cs="Wingdings" w:hint="default"/>
      </w:rPr>
    </w:lvl>
    <w:lvl w:ilvl="6" w:tplc="33744706">
      <w:start w:val="1"/>
      <w:numFmt w:val="bullet"/>
      <w:lvlText w:val="·"/>
      <w:lvlJc w:val="left"/>
      <w:pPr>
        <w:ind w:left="5040" w:hanging="360"/>
      </w:pPr>
      <w:rPr>
        <w:rFonts w:ascii="Symbol" w:eastAsia="Symbol" w:hAnsi="Symbol" w:cs="Symbol" w:hint="default"/>
      </w:rPr>
    </w:lvl>
    <w:lvl w:ilvl="7" w:tplc="FCB08A9C">
      <w:start w:val="1"/>
      <w:numFmt w:val="bullet"/>
      <w:lvlText w:val="o"/>
      <w:lvlJc w:val="left"/>
      <w:pPr>
        <w:ind w:left="5760" w:hanging="360"/>
      </w:pPr>
      <w:rPr>
        <w:rFonts w:ascii="Courier New" w:eastAsia="Courier New" w:hAnsi="Courier New" w:cs="Courier New" w:hint="default"/>
      </w:rPr>
    </w:lvl>
    <w:lvl w:ilvl="8" w:tplc="EB444E5A">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32220D51"/>
    <w:multiLevelType w:val="hybridMultilevel"/>
    <w:tmpl w:val="3D9CFBFA"/>
    <w:lvl w:ilvl="0" w:tplc="53CC4726">
      <w:start w:val="4"/>
      <w:numFmt w:val="bullet"/>
      <w:lvlText w:val=""/>
      <w:lvlJc w:val="left"/>
      <w:pPr>
        <w:ind w:left="720" w:hanging="360"/>
      </w:pPr>
      <w:rPr>
        <w:rFonts w:ascii="Symbol" w:eastAsia="Times New Roman" w:hAnsi="Symbol" w:cs="Times New Roman" w:hint="default"/>
      </w:rPr>
    </w:lvl>
    <w:lvl w:ilvl="1" w:tplc="CCCA1BFE">
      <w:start w:val="1"/>
      <w:numFmt w:val="bullet"/>
      <w:lvlText w:val="o"/>
      <w:lvlJc w:val="left"/>
      <w:pPr>
        <w:ind w:left="1440" w:hanging="360"/>
      </w:pPr>
      <w:rPr>
        <w:rFonts w:ascii="Courier New" w:hAnsi="Courier New" w:cs="Courier New" w:hint="default"/>
      </w:rPr>
    </w:lvl>
    <w:lvl w:ilvl="2" w:tplc="3E62854E">
      <w:start w:val="1"/>
      <w:numFmt w:val="bullet"/>
      <w:lvlText w:val=""/>
      <w:lvlJc w:val="left"/>
      <w:pPr>
        <w:ind w:left="2160" w:hanging="360"/>
      </w:pPr>
      <w:rPr>
        <w:rFonts w:ascii="Wingdings" w:hAnsi="Wingdings" w:hint="default"/>
      </w:rPr>
    </w:lvl>
    <w:lvl w:ilvl="3" w:tplc="909C5B64">
      <w:start w:val="1"/>
      <w:numFmt w:val="bullet"/>
      <w:lvlText w:val=""/>
      <w:lvlJc w:val="left"/>
      <w:pPr>
        <w:ind w:left="2880" w:hanging="360"/>
      </w:pPr>
      <w:rPr>
        <w:rFonts w:ascii="Symbol" w:hAnsi="Symbol" w:hint="default"/>
      </w:rPr>
    </w:lvl>
    <w:lvl w:ilvl="4" w:tplc="961C5B52">
      <w:start w:val="1"/>
      <w:numFmt w:val="bullet"/>
      <w:lvlText w:val="o"/>
      <w:lvlJc w:val="left"/>
      <w:pPr>
        <w:ind w:left="3600" w:hanging="360"/>
      </w:pPr>
      <w:rPr>
        <w:rFonts w:ascii="Courier New" w:hAnsi="Courier New" w:cs="Courier New" w:hint="default"/>
      </w:rPr>
    </w:lvl>
    <w:lvl w:ilvl="5" w:tplc="F1F83B9C">
      <w:start w:val="1"/>
      <w:numFmt w:val="bullet"/>
      <w:lvlText w:val=""/>
      <w:lvlJc w:val="left"/>
      <w:pPr>
        <w:ind w:left="4320" w:hanging="360"/>
      </w:pPr>
      <w:rPr>
        <w:rFonts w:ascii="Wingdings" w:hAnsi="Wingdings" w:hint="default"/>
      </w:rPr>
    </w:lvl>
    <w:lvl w:ilvl="6" w:tplc="4AEA4EEA">
      <w:start w:val="1"/>
      <w:numFmt w:val="bullet"/>
      <w:lvlText w:val=""/>
      <w:lvlJc w:val="left"/>
      <w:pPr>
        <w:ind w:left="5040" w:hanging="360"/>
      </w:pPr>
      <w:rPr>
        <w:rFonts w:ascii="Symbol" w:hAnsi="Symbol" w:hint="default"/>
      </w:rPr>
    </w:lvl>
    <w:lvl w:ilvl="7" w:tplc="BFEC4C3E">
      <w:start w:val="1"/>
      <w:numFmt w:val="bullet"/>
      <w:lvlText w:val="o"/>
      <w:lvlJc w:val="left"/>
      <w:pPr>
        <w:ind w:left="5760" w:hanging="360"/>
      </w:pPr>
      <w:rPr>
        <w:rFonts w:ascii="Courier New" w:hAnsi="Courier New" w:cs="Courier New" w:hint="default"/>
      </w:rPr>
    </w:lvl>
    <w:lvl w:ilvl="8" w:tplc="7556F370">
      <w:start w:val="1"/>
      <w:numFmt w:val="bullet"/>
      <w:lvlText w:val=""/>
      <w:lvlJc w:val="left"/>
      <w:pPr>
        <w:ind w:left="6480" w:hanging="360"/>
      </w:pPr>
      <w:rPr>
        <w:rFonts w:ascii="Wingdings" w:hAnsi="Wingdings" w:hint="default"/>
      </w:rPr>
    </w:lvl>
  </w:abstractNum>
  <w:abstractNum w:abstractNumId="18" w15:restartNumberingAfterBreak="0">
    <w:nsid w:val="33F46440"/>
    <w:multiLevelType w:val="hybridMultilevel"/>
    <w:tmpl w:val="2ACAD2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3F62C15"/>
    <w:multiLevelType w:val="hybridMultilevel"/>
    <w:tmpl w:val="7276ADF8"/>
    <w:lvl w:ilvl="0" w:tplc="A8B24130">
      <w:start w:val="1"/>
      <w:numFmt w:val="bullet"/>
      <w:lvlText w:val=""/>
      <w:lvlJc w:val="left"/>
      <w:pPr>
        <w:ind w:left="1287" w:hanging="360"/>
      </w:pPr>
      <w:rPr>
        <w:rFonts w:ascii="Symbol" w:hAnsi="Symbol" w:hint="default"/>
        <w:color w:val="auto"/>
      </w:rPr>
    </w:lvl>
    <w:lvl w:ilvl="1" w:tplc="A9989B7A">
      <w:start w:val="1"/>
      <w:numFmt w:val="bullet"/>
      <w:lvlText w:val="o"/>
      <w:lvlJc w:val="left"/>
      <w:pPr>
        <w:ind w:left="2007" w:hanging="360"/>
      </w:pPr>
      <w:rPr>
        <w:rFonts w:ascii="Courier New" w:hAnsi="Courier New" w:cs="Courier New" w:hint="default"/>
      </w:rPr>
    </w:lvl>
    <w:lvl w:ilvl="2" w:tplc="FF24B9E2">
      <w:start w:val="1"/>
      <w:numFmt w:val="bullet"/>
      <w:lvlText w:val=""/>
      <w:lvlJc w:val="left"/>
      <w:pPr>
        <w:ind w:left="2727" w:hanging="360"/>
      </w:pPr>
      <w:rPr>
        <w:rFonts w:ascii="Wingdings" w:hAnsi="Wingdings" w:hint="default"/>
      </w:rPr>
    </w:lvl>
    <w:lvl w:ilvl="3" w:tplc="CD36388A">
      <w:start w:val="1"/>
      <w:numFmt w:val="bullet"/>
      <w:lvlText w:val=""/>
      <w:lvlJc w:val="left"/>
      <w:pPr>
        <w:ind w:left="3447" w:hanging="360"/>
      </w:pPr>
      <w:rPr>
        <w:rFonts w:ascii="Symbol" w:hAnsi="Symbol" w:hint="default"/>
      </w:rPr>
    </w:lvl>
    <w:lvl w:ilvl="4" w:tplc="6ED43052">
      <w:start w:val="1"/>
      <w:numFmt w:val="bullet"/>
      <w:lvlText w:val="o"/>
      <w:lvlJc w:val="left"/>
      <w:pPr>
        <w:ind w:left="4167" w:hanging="360"/>
      </w:pPr>
      <w:rPr>
        <w:rFonts w:ascii="Courier New" w:hAnsi="Courier New" w:cs="Courier New" w:hint="default"/>
      </w:rPr>
    </w:lvl>
    <w:lvl w:ilvl="5" w:tplc="47C236CC">
      <w:start w:val="1"/>
      <w:numFmt w:val="bullet"/>
      <w:lvlText w:val=""/>
      <w:lvlJc w:val="left"/>
      <w:pPr>
        <w:ind w:left="4887" w:hanging="360"/>
      </w:pPr>
      <w:rPr>
        <w:rFonts w:ascii="Wingdings" w:hAnsi="Wingdings" w:hint="default"/>
      </w:rPr>
    </w:lvl>
    <w:lvl w:ilvl="6" w:tplc="A3AC98B8">
      <w:start w:val="1"/>
      <w:numFmt w:val="bullet"/>
      <w:lvlText w:val=""/>
      <w:lvlJc w:val="left"/>
      <w:pPr>
        <w:ind w:left="5607" w:hanging="360"/>
      </w:pPr>
      <w:rPr>
        <w:rFonts w:ascii="Symbol" w:hAnsi="Symbol" w:hint="default"/>
      </w:rPr>
    </w:lvl>
    <w:lvl w:ilvl="7" w:tplc="487E6F5C">
      <w:start w:val="1"/>
      <w:numFmt w:val="bullet"/>
      <w:lvlText w:val="o"/>
      <w:lvlJc w:val="left"/>
      <w:pPr>
        <w:ind w:left="6327" w:hanging="360"/>
      </w:pPr>
      <w:rPr>
        <w:rFonts w:ascii="Courier New" w:hAnsi="Courier New" w:cs="Courier New" w:hint="default"/>
      </w:rPr>
    </w:lvl>
    <w:lvl w:ilvl="8" w:tplc="82D0FF8A">
      <w:start w:val="1"/>
      <w:numFmt w:val="bullet"/>
      <w:lvlText w:val=""/>
      <w:lvlJc w:val="left"/>
      <w:pPr>
        <w:ind w:left="7047" w:hanging="360"/>
      </w:pPr>
      <w:rPr>
        <w:rFonts w:ascii="Wingdings" w:hAnsi="Wingdings" w:hint="default"/>
      </w:rPr>
    </w:lvl>
  </w:abstractNum>
  <w:abstractNum w:abstractNumId="20" w15:restartNumberingAfterBreak="0">
    <w:nsid w:val="357E66A2"/>
    <w:multiLevelType w:val="hybridMultilevel"/>
    <w:tmpl w:val="57A6E6A0"/>
    <w:lvl w:ilvl="0" w:tplc="3306CA0A">
      <w:start w:val="1"/>
      <w:numFmt w:val="decimal"/>
      <w:lvlText w:val="%1"/>
      <w:lvlJc w:val="left"/>
      <w:pPr>
        <w:ind w:left="1080" w:hanging="360"/>
      </w:pPr>
      <w:rPr>
        <w:rFonts w:ascii="Times New Roman" w:eastAsia="Times New Roman" w:hAnsi="Times New Roman" w:cs="Times New Roman"/>
      </w:rPr>
    </w:lvl>
    <w:lvl w:ilvl="1" w:tplc="9CF29582">
      <w:start w:val="1"/>
      <w:numFmt w:val="lowerLetter"/>
      <w:lvlText w:val="%2."/>
      <w:lvlJc w:val="left"/>
      <w:pPr>
        <w:ind w:left="1800" w:hanging="360"/>
      </w:pPr>
    </w:lvl>
    <w:lvl w:ilvl="2" w:tplc="34CCF682">
      <w:start w:val="1"/>
      <w:numFmt w:val="lowerRoman"/>
      <w:lvlText w:val="%3."/>
      <w:lvlJc w:val="right"/>
      <w:pPr>
        <w:ind w:left="2520" w:hanging="180"/>
      </w:pPr>
    </w:lvl>
    <w:lvl w:ilvl="3" w:tplc="788ACB4A">
      <w:start w:val="1"/>
      <w:numFmt w:val="decimal"/>
      <w:lvlText w:val="%4."/>
      <w:lvlJc w:val="left"/>
      <w:pPr>
        <w:ind w:left="3240" w:hanging="360"/>
      </w:pPr>
    </w:lvl>
    <w:lvl w:ilvl="4" w:tplc="7D9A0FE6">
      <w:start w:val="1"/>
      <w:numFmt w:val="lowerLetter"/>
      <w:lvlText w:val="%5."/>
      <w:lvlJc w:val="left"/>
      <w:pPr>
        <w:ind w:left="3960" w:hanging="360"/>
      </w:pPr>
    </w:lvl>
    <w:lvl w:ilvl="5" w:tplc="46F45EB4">
      <w:start w:val="1"/>
      <w:numFmt w:val="lowerRoman"/>
      <w:lvlText w:val="%6."/>
      <w:lvlJc w:val="right"/>
      <w:pPr>
        <w:ind w:left="4680" w:hanging="180"/>
      </w:pPr>
    </w:lvl>
    <w:lvl w:ilvl="6" w:tplc="8C54F9CE">
      <w:start w:val="1"/>
      <w:numFmt w:val="decimal"/>
      <w:lvlText w:val="%7."/>
      <w:lvlJc w:val="left"/>
      <w:pPr>
        <w:ind w:left="5400" w:hanging="360"/>
      </w:pPr>
    </w:lvl>
    <w:lvl w:ilvl="7" w:tplc="088A16C4">
      <w:start w:val="1"/>
      <w:numFmt w:val="lowerLetter"/>
      <w:lvlText w:val="%8."/>
      <w:lvlJc w:val="left"/>
      <w:pPr>
        <w:ind w:left="6120" w:hanging="360"/>
      </w:pPr>
    </w:lvl>
    <w:lvl w:ilvl="8" w:tplc="BE0A146E">
      <w:start w:val="1"/>
      <w:numFmt w:val="lowerRoman"/>
      <w:lvlText w:val="%9."/>
      <w:lvlJc w:val="right"/>
      <w:pPr>
        <w:ind w:left="6840" w:hanging="180"/>
      </w:pPr>
    </w:lvl>
  </w:abstractNum>
  <w:abstractNum w:abstractNumId="21" w15:restartNumberingAfterBreak="0">
    <w:nsid w:val="36DB36D8"/>
    <w:multiLevelType w:val="hybridMultilevel"/>
    <w:tmpl w:val="524CA8A6"/>
    <w:lvl w:ilvl="0" w:tplc="9306C12C">
      <w:start w:val="1"/>
      <w:numFmt w:val="bullet"/>
      <w:lvlText w:val=""/>
      <w:lvlJc w:val="left"/>
      <w:pPr>
        <w:ind w:left="720" w:hanging="360"/>
      </w:pPr>
      <w:rPr>
        <w:rFonts w:ascii="Symbol" w:hAnsi="Symbol" w:hint="default"/>
      </w:rPr>
    </w:lvl>
    <w:lvl w:ilvl="1" w:tplc="312A70FE">
      <w:start w:val="1"/>
      <w:numFmt w:val="bullet"/>
      <w:lvlText w:val="o"/>
      <w:lvlJc w:val="left"/>
      <w:pPr>
        <w:ind w:left="1440" w:hanging="360"/>
      </w:pPr>
      <w:rPr>
        <w:rFonts w:ascii="Courier New" w:eastAsia="Courier New" w:hAnsi="Courier New" w:cs="Courier New" w:hint="default"/>
      </w:rPr>
    </w:lvl>
    <w:lvl w:ilvl="2" w:tplc="4572A8FC">
      <w:start w:val="1"/>
      <w:numFmt w:val="bullet"/>
      <w:lvlText w:val=""/>
      <w:lvlJc w:val="left"/>
      <w:pPr>
        <w:ind w:left="2160" w:hanging="360"/>
      </w:pPr>
      <w:rPr>
        <w:rFonts w:ascii="Wingdings" w:eastAsia="Wingdings" w:hAnsi="Wingdings" w:cs="Wingdings" w:hint="default"/>
      </w:rPr>
    </w:lvl>
    <w:lvl w:ilvl="3" w:tplc="5F2A3B5C">
      <w:start w:val="1"/>
      <w:numFmt w:val="bullet"/>
      <w:lvlText w:val=""/>
      <w:lvlJc w:val="left"/>
      <w:pPr>
        <w:ind w:left="2880" w:hanging="360"/>
      </w:pPr>
      <w:rPr>
        <w:rFonts w:ascii="Symbol" w:eastAsia="Symbol" w:hAnsi="Symbol" w:cs="Symbol" w:hint="default"/>
      </w:rPr>
    </w:lvl>
    <w:lvl w:ilvl="4" w:tplc="C1E06940">
      <w:start w:val="1"/>
      <w:numFmt w:val="bullet"/>
      <w:lvlText w:val="o"/>
      <w:lvlJc w:val="left"/>
      <w:pPr>
        <w:ind w:left="3600" w:hanging="360"/>
      </w:pPr>
      <w:rPr>
        <w:rFonts w:ascii="Courier New" w:eastAsia="Courier New" w:hAnsi="Courier New" w:cs="Courier New" w:hint="default"/>
      </w:rPr>
    </w:lvl>
    <w:lvl w:ilvl="5" w:tplc="20EA35BE">
      <w:start w:val="1"/>
      <w:numFmt w:val="bullet"/>
      <w:lvlText w:val=""/>
      <w:lvlJc w:val="left"/>
      <w:pPr>
        <w:ind w:left="4320" w:hanging="360"/>
      </w:pPr>
      <w:rPr>
        <w:rFonts w:ascii="Wingdings" w:eastAsia="Wingdings" w:hAnsi="Wingdings" w:cs="Wingdings" w:hint="default"/>
      </w:rPr>
    </w:lvl>
    <w:lvl w:ilvl="6" w:tplc="0622A0E2">
      <w:start w:val="1"/>
      <w:numFmt w:val="bullet"/>
      <w:lvlText w:val=""/>
      <w:lvlJc w:val="left"/>
      <w:pPr>
        <w:ind w:left="5040" w:hanging="360"/>
      </w:pPr>
      <w:rPr>
        <w:rFonts w:ascii="Symbol" w:eastAsia="Symbol" w:hAnsi="Symbol" w:cs="Symbol" w:hint="default"/>
      </w:rPr>
    </w:lvl>
    <w:lvl w:ilvl="7" w:tplc="70C4A026">
      <w:start w:val="1"/>
      <w:numFmt w:val="bullet"/>
      <w:lvlText w:val="o"/>
      <w:lvlJc w:val="left"/>
      <w:pPr>
        <w:ind w:left="5760" w:hanging="360"/>
      </w:pPr>
      <w:rPr>
        <w:rFonts w:ascii="Courier New" w:eastAsia="Courier New" w:hAnsi="Courier New" w:cs="Courier New" w:hint="default"/>
      </w:rPr>
    </w:lvl>
    <w:lvl w:ilvl="8" w:tplc="8410BBBE">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3B4923BE"/>
    <w:multiLevelType w:val="hybridMultilevel"/>
    <w:tmpl w:val="E8BC14FC"/>
    <w:lvl w:ilvl="0" w:tplc="619AA7A4">
      <w:start w:val="4"/>
      <w:numFmt w:val="bullet"/>
      <w:lvlText w:val=""/>
      <w:lvlJc w:val="left"/>
      <w:pPr>
        <w:ind w:left="720" w:hanging="360"/>
      </w:pPr>
      <w:rPr>
        <w:rFonts w:ascii="Symbol" w:eastAsia="Times New Roman" w:hAnsi="Symbol" w:cs="Times New Roman" w:hint="default"/>
      </w:rPr>
    </w:lvl>
    <w:lvl w:ilvl="1" w:tplc="DC2C318C">
      <w:start w:val="1"/>
      <w:numFmt w:val="bullet"/>
      <w:lvlText w:val="o"/>
      <w:lvlJc w:val="left"/>
      <w:pPr>
        <w:ind w:left="1440" w:hanging="360"/>
      </w:pPr>
      <w:rPr>
        <w:rFonts w:ascii="Courier New" w:hAnsi="Courier New" w:cs="Courier New" w:hint="default"/>
      </w:rPr>
    </w:lvl>
    <w:lvl w:ilvl="2" w:tplc="44329F00">
      <w:start w:val="1"/>
      <w:numFmt w:val="bullet"/>
      <w:lvlText w:val=""/>
      <w:lvlJc w:val="left"/>
      <w:pPr>
        <w:ind w:left="2160" w:hanging="360"/>
      </w:pPr>
      <w:rPr>
        <w:rFonts w:ascii="Wingdings" w:hAnsi="Wingdings" w:hint="default"/>
      </w:rPr>
    </w:lvl>
    <w:lvl w:ilvl="3" w:tplc="2D8CC254">
      <w:start w:val="1"/>
      <w:numFmt w:val="bullet"/>
      <w:lvlText w:val=""/>
      <w:lvlJc w:val="left"/>
      <w:pPr>
        <w:ind w:left="2880" w:hanging="360"/>
      </w:pPr>
      <w:rPr>
        <w:rFonts w:ascii="Symbol" w:hAnsi="Symbol" w:hint="default"/>
      </w:rPr>
    </w:lvl>
    <w:lvl w:ilvl="4" w:tplc="B8C86F5A">
      <w:start w:val="1"/>
      <w:numFmt w:val="bullet"/>
      <w:lvlText w:val="o"/>
      <w:lvlJc w:val="left"/>
      <w:pPr>
        <w:ind w:left="3600" w:hanging="360"/>
      </w:pPr>
      <w:rPr>
        <w:rFonts w:ascii="Courier New" w:hAnsi="Courier New" w:cs="Courier New" w:hint="default"/>
      </w:rPr>
    </w:lvl>
    <w:lvl w:ilvl="5" w:tplc="426EE57C">
      <w:start w:val="1"/>
      <w:numFmt w:val="bullet"/>
      <w:lvlText w:val=""/>
      <w:lvlJc w:val="left"/>
      <w:pPr>
        <w:ind w:left="4320" w:hanging="360"/>
      </w:pPr>
      <w:rPr>
        <w:rFonts w:ascii="Wingdings" w:hAnsi="Wingdings" w:hint="default"/>
      </w:rPr>
    </w:lvl>
    <w:lvl w:ilvl="6" w:tplc="522E0A2C">
      <w:start w:val="1"/>
      <w:numFmt w:val="bullet"/>
      <w:lvlText w:val=""/>
      <w:lvlJc w:val="left"/>
      <w:pPr>
        <w:ind w:left="5040" w:hanging="360"/>
      </w:pPr>
      <w:rPr>
        <w:rFonts w:ascii="Symbol" w:hAnsi="Symbol" w:hint="default"/>
      </w:rPr>
    </w:lvl>
    <w:lvl w:ilvl="7" w:tplc="78B2D78C">
      <w:start w:val="1"/>
      <w:numFmt w:val="bullet"/>
      <w:lvlText w:val="o"/>
      <w:lvlJc w:val="left"/>
      <w:pPr>
        <w:ind w:left="5760" w:hanging="360"/>
      </w:pPr>
      <w:rPr>
        <w:rFonts w:ascii="Courier New" w:hAnsi="Courier New" w:cs="Courier New" w:hint="default"/>
      </w:rPr>
    </w:lvl>
    <w:lvl w:ilvl="8" w:tplc="C6FE8E7E">
      <w:start w:val="1"/>
      <w:numFmt w:val="bullet"/>
      <w:lvlText w:val=""/>
      <w:lvlJc w:val="left"/>
      <w:pPr>
        <w:ind w:left="6480" w:hanging="360"/>
      </w:pPr>
      <w:rPr>
        <w:rFonts w:ascii="Wingdings" w:hAnsi="Wingdings" w:hint="default"/>
      </w:rPr>
    </w:lvl>
  </w:abstractNum>
  <w:abstractNum w:abstractNumId="23" w15:restartNumberingAfterBreak="0">
    <w:nsid w:val="44DC70B1"/>
    <w:multiLevelType w:val="hybridMultilevel"/>
    <w:tmpl w:val="5F92FF5A"/>
    <w:lvl w:ilvl="0" w:tplc="977052C2">
      <w:start w:val="1"/>
      <w:numFmt w:val="decimal"/>
      <w:lvlText w:val="%1."/>
      <w:lvlJc w:val="left"/>
      <w:pPr>
        <w:ind w:left="1017" w:hanging="45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4" w15:restartNumberingAfterBreak="0">
    <w:nsid w:val="47513872"/>
    <w:multiLevelType w:val="hybridMultilevel"/>
    <w:tmpl w:val="361895CA"/>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88A12E4"/>
    <w:multiLevelType w:val="hybridMultilevel"/>
    <w:tmpl w:val="42041160"/>
    <w:lvl w:ilvl="0" w:tplc="D19A8E32">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9FB57D8"/>
    <w:multiLevelType w:val="hybridMultilevel"/>
    <w:tmpl w:val="6456AEE4"/>
    <w:lvl w:ilvl="0" w:tplc="3B3CCD80">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27" w15:restartNumberingAfterBreak="0">
    <w:nsid w:val="4A0B4E05"/>
    <w:multiLevelType w:val="hybridMultilevel"/>
    <w:tmpl w:val="B158EE54"/>
    <w:lvl w:ilvl="0" w:tplc="09729D76">
      <w:start w:val="1"/>
      <w:numFmt w:val="bullet"/>
      <w:lvlText w:val="-"/>
      <w:lvlJc w:val="left"/>
      <w:pPr>
        <w:ind w:left="1290" w:hanging="360"/>
      </w:pPr>
      <w:rPr>
        <w:rFonts w:ascii="Sylfaen" w:hAnsi="Sylfaen" w:hint="default"/>
      </w:rPr>
    </w:lvl>
    <w:lvl w:ilvl="1" w:tplc="20000003" w:tentative="1">
      <w:start w:val="1"/>
      <w:numFmt w:val="bullet"/>
      <w:lvlText w:val="o"/>
      <w:lvlJc w:val="left"/>
      <w:pPr>
        <w:ind w:left="2010" w:hanging="360"/>
      </w:pPr>
      <w:rPr>
        <w:rFonts w:ascii="Courier New" w:hAnsi="Courier New" w:cs="Courier New" w:hint="default"/>
      </w:rPr>
    </w:lvl>
    <w:lvl w:ilvl="2" w:tplc="20000005" w:tentative="1">
      <w:start w:val="1"/>
      <w:numFmt w:val="bullet"/>
      <w:lvlText w:val=""/>
      <w:lvlJc w:val="left"/>
      <w:pPr>
        <w:ind w:left="2730" w:hanging="360"/>
      </w:pPr>
      <w:rPr>
        <w:rFonts w:ascii="Wingdings" w:hAnsi="Wingdings" w:hint="default"/>
      </w:rPr>
    </w:lvl>
    <w:lvl w:ilvl="3" w:tplc="20000001" w:tentative="1">
      <w:start w:val="1"/>
      <w:numFmt w:val="bullet"/>
      <w:lvlText w:val=""/>
      <w:lvlJc w:val="left"/>
      <w:pPr>
        <w:ind w:left="3450" w:hanging="360"/>
      </w:pPr>
      <w:rPr>
        <w:rFonts w:ascii="Symbol" w:hAnsi="Symbol" w:hint="default"/>
      </w:rPr>
    </w:lvl>
    <w:lvl w:ilvl="4" w:tplc="20000003" w:tentative="1">
      <w:start w:val="1"/>
      <w:numFmt w:val="bullet"/>
      <w:lvlText w:val="o"/>
      <w:lvlJc w:val="left"/>
      <w:pPr>
        <w:ind w:left="4170" w:hanging="360"/>
      </w:pPr>
      <w:rPr>
        <w:rFonts w:ascii="Courier New" w:hAnsi="Courier New" w:cs="Courier New" w:hint="default"/>
      </w:rPr>
    </w:lvl>
    <w:lvl w:ilvl="5" w:tplc="20000005" w:tentative="1">
      <w:start w:val="1"/>
      <w:numFmt w:val="bullet"/>
      <w:lvlText w:val=""/>
      <w:lvlJc w:val="left"/>
      <w:pPr>
        <w:ind w:left="4890" w:hanging="360"/>
      </w:pPr>
      <w:rPr>
        <w:rFonts w:ascii="Wingdings" w:hAnsi="Wingdings" w:hint="default"/>
      </w:rPr>
    </w:lvl>
    <w:lvl w:ilvl="6" w:tplc="20000001" w:tentative="1">
      <w:start w:val="1"/>
      <w:numFmt w:val="bullet"/>
      <w:lvlText w:val=""/>
      <w:lvlJc w:val="left"/>
      <w:pPr>
        <w:ind w:left="5610" w:hanging="360"/>
      </w:pPr>
      <w:rPr>
        <w:rFonts w:ascii="Symbol" w:hAnsi="Symbol" w:hint="default"/>
      </w:rPr>
    </w:lvl>
    <w:lvl w:ilvl="7" w:tplc="20000003" w:tentative="1">
      <w:start w:val="1"/>
      <w:numFmt w:val="bullet"/>
      <w:lvlText w:val="o"/>
      <w:lvlJc w:val="left"/>
      <w:pPr>
        <w:ind w:left="6330" w:hanging="360"/>
      </w:pPr>
      <w:rPr>
        <w:rFonts w:ascii="Courier New" w:hAnsi="Courier New" w:cs="Courier New" w:hint="default"/>
      </w:rPr>
    </w:lvl>
    <w:lvl w:ilvl="8" w:tplc="20000005" w:tentative="1">
      <w:start w:val="1"/>
      <w:numFmt w:val="bullet"/>
      <w:lvlText w:val=""/>
      <w:lvlJc w:val="left"/>
      <w:pPr>
        <w:ind w:left="7050" w:hanging="360"/>
      </w:pPr>
      <w:rPr>
        <w:rFonts w:ascii="Wingdings" w:hAnsi="Wingdings" w:hint="default"/>
      </w:rPr>
    </w:lvl>
  </w:abstractNum>
  <w:abstractNum w:abstractNumId="28" w15:restartNumberingAfterBreak="0">
    <w:nsid w:val="4D700CB7"/>
    <w:multiLevelType w:val="hybridMultilevel"/>
    <w:tmpl w:val="04709D92"/>
    <w:lvl w:ilvl="0" w:tplc="61D251CE">
      <w:start w:val="4"/>
      <w:numFmt w:val="bullet"/>
      <w:lvlText w:val=""/>
      <w:lvlJc w:val="left"/>
      <w:pPr>
        <w:ind w:left="1287" w:hanging="360"/>
      </w:pPr>
      <w:rPr>
        <w:rFonts w:ascii="Symbol" w:eastAsia="Times New Roman" w:hAnsi="Symbol" w:cs="Times New Roman" w:hint="default"/>
      </w:rPr>
    </w:lvl>
    <w:lvl w:ilvl="1" w:tplc="9B5808FA">
      <w:start w:val="1"/>
      <w:numFmt w:val="bullet"/>
      <w:lvlText w:val="o"/>
      <w:lvlJc w:val="left"/>
      <w:pPr>
        <w:ind w:left="2007" w:hanging="360"/>
      </w:pPr>
      <w:rPr>
        <w:rFonts w:ascii="Courier New" w:hAnsi="Courier New" w:cs="Courier New" w:hint="default"/>
      </w:rPr>
    </w:lvl>
    <w:lvl w:ilvl="2" w:tplc="97E000F8">
      <w:start w:val="1"/>
      <w:numFmt w:val="bullet"/>
      <w:lvlText w:val=""/>
      <w:lvlJc w:val="left"/>
      <w:pPr>
        <w:ind w:left="2727" w:hanging="360"/>
      </w:pPr>
      <w:rPr>
        <w:rFonts w:ascii="Wingdings" w:hAnsi="Wingdings" w:hint="default"/>
      </w:rPr>
    </w:lvl>
    <w:lvl w:ilvl="3" w:tplc="64DE2C4A">
      <w:start w:val="1"/>
      <w:numFmt w:val="bullet"/>
      <w:lvlText w:val=""/>
      <w:lvlJc w:val="left"/>
      <w:pPr>
        <w:ind w:left="3447" w:hanging="360"/>
      </w:pPr>
      <w:rPr>
        <w:rFonts w:ascii="Symbol" w:hAnsi="Symbol" w:hint="default"/>
      </w:rPr>
    </w:lvl>
    <w:lvl w:ilvl="4" w:tplc="9E66202E">
      <w:start w:val="1"/>
      <w:numFmt w:val="bullet"/>
      <w:lvlText w:val="o"/>
      <w:lvlJc w:val="left"/>
      <w:pPr>
        <w:ind w:left="4167" w:hanging="360"/>
      </w:pPr>
      <w:rPr>
        <w:rFonts w:ascii="Courier New" w:hAnsi="Courier New" w:cs="Courier New" w:hint="default"/>
      </w:rPr>
    </w:lvl>
    <w:lvl w:ilvl="5" w:tplc="F77862EA">
      <w:start w:val="1"/>
      <w:numFmt w:val="bullet"/>
      <w:lvlText w:val=""/>
      <w:lvlJc w:val="left"/>
      <w:pPr>
        <w:ind w:left="4887" w:hanging="360"/>
      </w:pPr>
      <w:rPr>
        <w:rFonts w:ascii="Wingdings" w:hAnsi="Wingdings" w:hint="default"/>
      </w:rPr>
    </w:lvl>
    <w:lvl w:ilvl="6" w:tplc="2A0C8E32">
      <w:start w:val="1"/>
      <w:numFmt w:val="bullet"/>
      <w:lvlText w:val=""/>
      <w:lvlJc w:val="left"/>
      <w:pPr>
        <w:ind w:left="5607" w:hanging="360"/>
      </w:pPr>
      <w:rPr>
        <w:rFonts w:ascii="Symbol" w:hAnsi="Symbol" w:hint="default"/>
      </w:rPr>
    </w:lvl>
    <w:lvl w:ilvl="7" w:tplc="AEE645DE">
      <w:start w:val="1"/>
      <w:numFmt w:val="bullet"/>
      <w:lvlText w:val="o"/>
      <w:lvlJc w:val="left"/>
      <w:pPr>
        <w:ind w:left="6327" w:hanging="360"/>
      </w:pPr>
      <w:rPr>
        <w:rFonts w:ascii="Courier New" w:hAnsi="Courier New" w:cs="Courier New" w:hint="default"/>
      </w:rPr>
    </w:lvl>
    <w:lvl w:ilvl="8" w:tplc="CD8E5824">
      <w:start w:val="1"/>
      <w:numFmt w:val="bullet"/>
      <w:lvlText w:val=""/>
      <w:lvlJc w:val="left"/>
      <w:pPr>
        <w:ind w:left="7047" w:hanging="360"/>
      </w:pPr>
      <w:rPr>
        <w:rFonts w:ascii="Wingdings" w:hAnsi="Wingdings" w:hint="default"/>
      </w:rPr>
    </w:lvl>
  </w:abstractNum>
  <w:abstractNum w:abstractNumId="29" w15:restartNumberingAfterBreak="0">
    <w:nsid w:val="4DDB07FD"/>
    <w:multiLevelType w:val="hybridMultilevel"/>
    <w:tmpl w:val="580AC9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3A641D8"/>
    <w:multiLevelType w:val="hybridMultilevel"/>
    <w:tmpl w:val="733C671A"/>
    <w:lvl w:ilvl="0" w:tplc="C8947C6C">
      <w:start w:val="4"/>
      <w:numFmt w:val="bullet"/>
      <w:lvlText w:val=""/>
      <w:lvlJc w:val="left"/>
      <w:pPr>
        <w:ind w:left="720" w:hanging="360"/>
      </w:pPr>
      <w:rPr>
        <w:rFonts w:ascii="Symbol" w:eastAsia="Times New Roman" w:hAnsi="Symbol" w:cs="Times New Roman" w:hint="default"/>
      </w:rPr>
    </w:lvl>
    <w:lvl w:ilvl="1" w:tplc="E1FAF330">
      <w:start w:val="1"/>
      <w:numFmt w:val="bullet"/>
      <w:lvlText w:val="o"/>
      <w:lvlJc w:val="left"/>
      <w:pPr>
        <w:ind w:left="1440" w:hanging="360"/>
      </w:pPr>
      <w:rPr>
        <w:rFonts w:ascii="Courier New" w:hAnsi="Courier New" w:cs="Courier New" w:hint="default"/>
      </w:rPr>
    </w:lvl>
    <w:lvl w:ilvl="2" w:tplc="17FC71A6">
      <w:start w:val="1"/>
      <w:numFmt w:val="bullet"/>
      <w:lvlText w:val=""/>
      <w:lvlJc w:val="left"/>
      <w:pPr>
        <w:ind w:left="2160" w:hanging="360"/>
      </w:pPr>
      <w:rPr>
        <w:rFonts w:ascii="Wingdings" w:hAnsi="Wingdings" w:hint="default"/>
      </w:rPr>
    </w:lvl>
    <w:lvl w:ilvl="3" w:tplc="7F9C118A">
      <w:start w:val="1"/>
      <w:numFmt w:val="bullet"/>
      <w:lvlText w:val=""/>
      <w:lvlJc w:val="left"/>
      <w:pPr>
        <w:ind w:left="2880" w:hanging="360"/>
      </w:pPr>
      <w:rPr>
        <w:rFonts w:ascii="Symbol" w:hAnsi="Symbol" w:hint="default"/>
      </w:rPr>
    </w:lvl>
    <w:lvl w:ilvl="4" w:tplc="3CB69906">
      <w:start w:val="1"/>
      <w:numFmt w:val="bullet"/>
      <w:lvlText w:val="o"/>
      <w:lvlJc w:val="left"/>
      <w:pPr>
        <w:ind w:left="3600" w:hanging="360"/>
      </w:pPr>
      <w:rPr>
        <w:rFonts w:ascii="Courier New" w:hAnsi="Courier New" w:cs="Courier New" w:hint="default"/>
      </w:rPr>
    </w:lvl>
    <w:lvl w:ilvl="5" w:tplc="24D2127E">
      <w:start w:val="1"/>
      <w:numFmt w:val="bullet"/>
      <w:lvlText w:val=""/>
      <w:lvlJc w:val="left"/>
      <w:pPr>
        <w:ind w:left="4320" w:hanging="360"/>
      </w:pPr>
      <w:rPr>
        <w:rFonts w:ascii="Wingdings" w:hAnsi="Wingdings" w:hint="default"/>
      </w:rPr>
    </w:lvl>
    <w:lvl w:ilvl="6" w:tplc="D6E49516">
      <w:start w:val="1"/>
      <w:numFmt w:val="bullet"/>
      <w:lvlText w:val=""/>
      <w:lvlJc w:val="left"/>
      <w:pPr>
        <w:ind w:left="5040" w:hanging="360"/>
      </w:pPr>
      <w:rPr>
        <w:rFonts w:ascii="Symbol" w:hAnsi="Symbol" w:hint="default"/>
      </w:rPr>
    </w:lvl>
    <w:lvl w:ilvl="7" w:tplc="DAC2C036">
      <w:start w:val="1"/>
      <w:numFmt w:val="bullet"/>
      <w:lvlText w:val="o"/>
      <w:lvlJc w:val="left"/>
      <w:pPr>
        <w:ind w:left="5760" w:hanging="360"/>
      </w:pPr>
      <w:rPr>
        <w:rFonts w:ascii="Courier New" w:hAnsi="Courier New" w:cs="Courier New" w:hint="default"/>
      </w:rPr>
    </w:lvl>
    <w:lvl w:ilvl="8" w:tplc="73BA34B2">
      <w:start w:val="1"/>
      <w:numFmt w:val="bullet"/>
      <w:lvlText w:val=""/>
      <w:lvlJc w:val="left"/>
      <w:pPr>
        <w:ind w:left="6480" w:hanging="360"/>
      </w:pPr>
      <w:rPr>
        <w:rFonts w:ascii="Wingdings" w:hAnsi="Wingdings" w:hint="default"/>
      </w:rPr>
    </w:lvl>
  </w:abstractNum>
  <w:abstractNum w:abstractNumId="31" w15:restartNumberingAfterBreak="0">
    <w:nsid w:val="54132E59"/>
    <w:multiLevelType w:val="hybridMultilevel"/>
    <w:tmpl w:val="81926612"/>
    <w:lvl w:ilvl="0" w:tplc="4574EE4C">
      <w:start w:val="4"/>
      <w:numFmt w:val="bullet"/>
      <w:lvlText w:val=""/>
      <w:lvlJc w:val="left"/>
      <w:pPr>
        <w:ind w:left="720" w:hanging="360"/>
      </w:pPr>
      <w:rPr>
        <w:rFonts w:ascii="Symbol" w:eastAsia="Times New Roman" w:hAnsi="Symbol" w:cs="Times New Roman" w:hint="default"/>
      </w:rPr>
    </w:lvl>
    <w:lvl w:ilvl="1" w:tplc="639CBFDA">
      <w:start w:val="1"/>
      <w:numFmt w:val="bullet"/>
      <w:lvlText w:val="o"/>
      <w:lvlJc w:val="left"/>
      <w:pPr>
        <w:ind w:left="1440" w:hanging="360"/>
      </w:pPr>
      <w:rPr>
        <w:rFonts w:ascii="Courier New" w:hAnsi="Courier New" w:cs="Courier New" w:hint="default"/>
      </w:rPr>
    </w:lvl>
    <w:lvl w:ilvl="2" w:tplc="C2BA0D64">
      <w:start w:val="1"/>
      <w:numFmt w:val="bullet"/>
      <w:lvlText w:val=""/>
      <w:lvlJc w:val="left"/>
      <w:pPr>
        <w:ind w:left="2160" w:hanging="360"/>
      </w:pPr>
      <w:rPr>
        <w:rFonts w:ascii="Wingdings" w:hAnsi="Wingdings" w:hint="default"/>
      </w:rPr>
    </w:lvl>
    <w:lvl w:ilvl="3" w:tplc="F53495C4">
      <w:start w:val="1"/>
      <w:numFmt w:val="bullet"/>
      <w:lvlText w:val=""/>
      <w:lvlJc w:val="left"/>
      <w:pPr>
        <w:ind w:left="2880" w:hanging="360"/>
      </w:pPr>
      <w:rPr>
        <w:rFonts w:ascii="Symbol" w:hAnsi="Symbol" w:hint="default"/>
      </w:rPr>
    </w:lvl>
    <w:lvl w:ilvl="4" w:tplc="FEACCB6C">
      <w:start w:val="1"/>
      <w:numFmt w:val="bullet"/>
      <w:lvlText w:val="o"/>
      <w:lvlJc w:val="left"/>
      <w:pPr>
        <w:ind w:left="3600" w:hanging="360"/>
      </w:pPr>
      <w:rPr>
        <w:rFonts w:ascii="Courier New" w:hAnsi="Courier New" w:cs="Courier New" w:hint="default"/>
      </w:rPr>
    </w:lvl>
    <w:lvl w:ilvl="5" w:tplc="7BCA745E">
      <w:start w:val="1"/>
      <w:numFmt w:val="bullet"/>
      <w:lvlText w:val=""/>
      <w:lvlJc w:val="left"/>
      <w:pPr>
        <w:ind w:left="4320" w:hanging="360"/>
      </w:pPr>
      <w:rPr>
        <w:rFonts w:ascii="Wingdings" w:hAnsi="Wingdings" w:hint="default"/>
      </w:rPr>
    </w:lvl>
    <w:lvl w:ilvl="6" w:tplc="C92C4624">
      <w:start w:val="1"/>
      <w:numFmt w:val="bullet"/>
      <w:lvlText w:val=""/>
      <w:lvlJc w:val="left"/>
      <w:pPr>
        <w:ind w:left="5040" w:hanging="360"/>
      </w:pPr>
      <w:rPr>
        <w:rFonts w:ascii="Symbol" w:hAnsi="Symbol" w:hint="default"/>
      </w:rPr>
    </w:lvl>
    <w:lvl w:ilvl="7" w:tplc="2F3A18C6">
      <w:start w:val="1"/>
      <w:numFmt w:val="bullet"/>
      <w:lvlText w:val="o"/>
      <w:lvlJc w:val="left"/>
      <w:pPr>
        <w:ind w:left="5760" w:hanging="360"/>
      </w:pPr>
      <w:rPr>
        <w:rFonts w:ascii="Courier New" w:hAnsi="Courier New" w:cs="Courier New" w:hint="default"/>
      </w:rPr>
    </w:lvl>
    <w:lvl w:ilvl="8" w:tplc="D97C19E0">
      <w:start w:val="1"/>
      <w:numFmt w:val="bullet"/>
      <w:lvlText w:val=""/>
      <w:lvlJc w:val="left"/>
      <w:pPr>
        <w:ind w:left="6480" w:hanging="360"/>
      </w:pPr>
      <w:rPr>
        <w:rFonts w:ascii="Wingdings" w:hAnsi="Wingdings" w:hint="default"/>
      </w:rPr>
    </w:lvl>
  </w:abstractNum>
  <w:abstractNum w:abstractNumId="32" w15:restartNumberingAfterBreak="0">
    <w:nsid w:val="54440173"/>
    <w:multiLevelType w:val="multilevel"/>
    <w:tmpl w:val="A4CCC5B0"/>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b w:val="0"/>
        <w:bCs w:val="0"/>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3" w15:restartNumberingAfterBreak="0">
    <w:nsid w:val="566E13B7"/>
    <w:multiLevelType w:val="hybridMultilevel"/>
    <w:tmpl w:val="11B812D4"/>
    <w:lvl w:ilvl="0" w:tplc="ABD46F72">
      <w:start w:val="4"/>
      <w:numFmt w:val="bullet"/>
      <w:lvlText w:val=""/>
      <w:lvlJc w:val="left"/>
      <w:pPr>
        <w:ind w:left="720" w:hanging="360"/>
      </w:pPr>
      <w:rPr>
        <w:rFonts w:ascii="Symbol" w:eastAsia="Times New Roman" w:hAnsi="Symbol" w:cs="Times New Roman" w:hint="default"/>
      </w:rPr>
    </w:lvl>
    <w:lvl w:ilvl="1" w:tplc="E286A8D4">
      <w:start w:val="1"/>
      <w:numFmt w:val="bullet"/>
      <w:lvlText w:val="o"/>
      <w:lvlJc w:val="left"/>
      <w:pPr>
        <w:ind w:left="1440" w:hanging="360"/>
      </w:pPr>
      <w:rPr>
        <w:rFonts w:ascii="Courier New" w:hAnsi="Courier New" w:cs="Courier New" w:hint="default"/>
      </w:rPr>
    </w:lvl>
    <w:lvl w:ilvl="2" w:tplc="79789292">
      <w:start w:val="1"/>
      <w:numFmt w:val="bullet"/>
      <w:lvlText w:val=""/>
      <w:lvlJc w:val="left"/>
      <w:pPr>
        <w:ind w:left="2160" w:hanging="360"/>
      </w:pPr>
      <w:rPr>
        <w:rFonts w:ascii="Wingdings" w:hAnsi="Wingdings" w:hint="default"/>
      </w:rPr>
    </w:lvl>
    <w:lvl w:ilvl="3" w:tplc="743A4A7E">
      <w:start w:val="1"/>
      <w:numFmt w:val="bullet"/>
      <w:lvlText w:val=""/>
      <w:lvlJc w:val="left"/>
      <w:pPr>
        <w:ind w:left="2880" w:hanging="360"/>
      </w:pPr>
      <w:rPr>
        <w:rFonts w:ascii="Symbol" w:hAnsi="Symbol" w:hint="default"/>
      </w:rPr>
    </w:lvl>
    <w:lvl w:ilvl="4" w:tplc="44EA5016">
      <w:start w:val="1"/>
      <w:numFmt w:val="bullet"/>
      <w:lvlText w:val="o"/>
      <w:lvlJc w:val="left"/>
      <w:pPr>
        <w:ind w:left="3600" w:hanging="360"/>
      </w:pPr>
      <w:rPr>
        <w:rFonts w:ascii="Courier New" w:hAnsi="Courier New" w:cs="Courier New" w:hint="default"/>
      </w:rPr>
    </w:lvl>
    <w:lvl w:ilvl="5" w:tplc="E00CC8BA">
      <w:start w:val="1"/>
      <w:numFmt w:val="bullet"/>
      <w:lvlText w:val=""/>
      <w:lvlJc w:val="left"/>
      <w:pPr>
        <w:ind w:left="4320" w:hanging="360"/>
      </w:pPr>
      <w:rPr>
        <w:rFonts w:ascii="Wingdings" w:hAnsi="Wingdings" w:hint="default"/>
      </w:rPr>
    </w:lvl>
    <w:lvl w:ilvl="6" w:tplc="36F6D656">
      <w:start w:val="1"/>
      <w:numFmt w:val="bullet"/>
      <w:lvlText w:val=""/>
      <w:lvlJc w:val="left"/>
      <w:pPr>
        <w:ind w:left="5040" w:hanging="360"/>
      </w:pPr>
      <w:rPr>
        <w:rFonts w:ascii="Symbol" w:hAnsi="Symbol" w:hint="default"/>
      </w:rPr>
    </w:lvl>
    <w:lvl w:ilvl="7" w:tplc="5A3AFE8E">
      <w:start w:val="1"/>
      <w:numFmt w:val="bullet"/>
      <w:lvlText w:val="o"/>
      <w:lvlJc w:val="left"/>
      <w:pPr>
        <w:ind w:left="5760" w:hanging="360"/>
      </w:pPr>
      <w:rPr>
        <w:rFonts w:ascii="Courier New" w:hAnsi="Courier New" w:cs="Courier New" w:hint="default"/>
      </w:rPr>
    </w:lvl>
    <w:lvl w:ilvl="8" w:tplc="3572DE06">
      <w:start w:val="1"/>
      <w:numFmt w:val="bullet"/>
      <w:lvlText w:val=""/>
      <w:lvlJc w:val="left"/>
      <w:pPr>
        <w:ind w:left="6480" w:hanging="360"/>
      </w:pPr>
      <w:rPr>
        <w:rFonts w:ascii="Wingdings" w:hAnsi="Wingdings" w:hint="default"/>
      </w:rPr>
    </w:lvl>
  </w:abstractNum>
  <w:abstractNum w:abstractNumId="34" w15:restartNumberingAfterBreak="0">
    <w:nsid w:val="5B6B63C6"/>
    <w:multiLevelType w:val="hybridMultilevel"/>
    <w:tmpl w:val="D60AF362"/>
    <w:lvl w:ilvl="0" w:tplc="A0F2ED52">
      <w:start w:val="4"/>
      <w:numFmt w:val="bullet"/>
      <w:lvlText w:val=""/>
      <w:lvlJc w:val="left"/>
      <w:pPr>
        <w:ind w:left="720" w:hanging="360"/>
      </w:pPr>
      <w:rPr>
        <w:rFonts w:ascii="Symbol" w:eastAsia="Times New Roman" w:hAnsi="Symbol" w:cs="Times New Roman" w:hint="default"/>
      </w:rPr>
    </w:lvl>
    <w:lvl w:ilvl="1" w:tplc="17D6ED2E">
      <w:start w:val="1"/>
      <w:numFmt w:val="bullet"/>
      <w:lvlText w:val="o"/>
      <w:lvlJc w:val="left"/>
      <w:pPr>
        <w:ind w:left="1440" w:hanging="360"/>
      </w:pPr>
      <w:rPr>
        <w:rFonts w:ascii="Courier New" w:hAnsi="Courier New" w:cs="Courier New" w:hint="default"/>
      </w:rPr>
    </w:lvl>
    <w:lvl w:ilvl="2" w:tplc="9CC6F9E8">
      <w:start w:val="1"/>
      <w:numFmt w:val="bullet"/>
      <w:lvlText w:val=""/>
      <w:lvlJc w:val="left"/>
      <w:pPr>
        <w:ind w:left="2160" w:hanging="360"/>
      </w:pPr>
      <w:rPr>
        <w:rFonts w:ascii="Wingdings" w:hAnsi="Wingdings" w:hint="default"/>
      </w:rPr>
    </w:lvl>
    <w:lvl w:ilvl="3" w:tplc="C10CA45C">
      <w:start w:val="1"/>
      <w:numFmt w:val="bullet"/>
      <w:lvlText w:val=""/>
      <w:lvlJc w:val="left"/>
      <w:pPr>
        <w:ind w:left="2880" w:hanging="360"/>
      </w:pPr>
      <w:rPr>
        <w:rFonts w:ascii="Symbol" w:hAnsi="Symbol" w:hint="default"/>
      </w:rPr>
    </w:lvl>
    <w:lvl w:ilvl="4" w:tplc="DA14BD3C">
      <w:start w:val="1"/>
      <w:numFmt w:val="bullet"/>
      <w:lvlText w:val="o"/>
      <w:lvlJc w:val="left"/>
      <w:pPr>
        <w:ind w:left="3600" w:hanging="360"/>
      </w:pPr>
      <w:rPr>
        <w:rFonts w:ascii="Courier New" w:hAnsi="Courier New" w:cs="Courier New" w:hint="default"/>
      </w:rPr>
    </w:lvl>
    <w:lvl w:ilvl="5" w:tplc="1D884674">
      <w:start w:val="1"/>
      <w:numFmt w:val="bullet"/>
      <w:lvlText w:val=""/>
      <w:lvlJc w:val="left"/>
      <w:pPr>
        <w:ind w:left="4320" w:hanging="360"/>
      </w:pPr>
      <w:rPr>
        <w:rFonts w:ascii="Wingdings" w:hAnsi="Wingdings" w:hint="default"/>
      </w:rPr>
    </w:lvl>
    <w:lvl w:ilvl="6" w:tplc="477258A0">
      <w:start w:val="1"/>
      <w:numFmt w:val="bullet"/>
      <w:lvlText w:val=""/>
      <w:lvlJc w:val="left"/>
      <w:pPr>
        <w:ind w:left="5040" w:hanging="360"/>
      </w:pPr>
      <w:rPr>
        <w:rFonts w:ascii="Symbol" w:hAnsi="Symbol" w:hint="default"/>
      </w:rPr>
    </w:lvl>
    <w:lvl w:ilvl="7" w:tplc="728AA9CE">
      <w:start w:val="1"/>
      <w:numFmt w:val="bullet"/>
      <w:lvlText w:val="o"/>
      <w:lvlJc w:val="left"/>
      <w:pPr>
        <w:ind w:left="5760" w:hanging="360"/>
      </w:pPr>
      <w:rPr>
        <w:rFonts w:ascii="Courier New" w:hAnsi="Courier New" w:cs="Courier New" w:hint="default"/>
      </w:rPr>
    </w:lvl>
    <w:lvl w:ilvl="8" w:tplc="F7647590">
      <w:start w:val="1"/>
      <w:numFmt w:val="bullet"/>
      <w:lvlText w:val=""/>
      <w:lvlJc w:val="left"/>
      <w:pPr>
        <w:ind w:left="6480" w:hanging="360"/>
      </w:pPr>
      <w:rPr>
        <w:rFonts w:ascii="Wingdings" w:hAnsi="Wingdings" w:hint="default"/>
      </w:rPr>
    </w:lvl>
  </w:abstractNum>
  <w:abstractNum w:abstractNumId="35" w15:restartNumberingAfterBreak="0">
    <w:nsid w:val="5C0D2112"/>
    <w:multiLevelType w:val="hybridMultilevel"/>
    <w:tmpl w:val="F0E8B36E"/>
    <w:lvl w:ilvl="0" w:tplc="054E033E">
      <w:start w:val="1"/>
      <w:numFmt w:val="decimal"/>
      <w:lvlText w:val="%1."/>
      <w:lvlJc w:val="left"/>
      <w:pPr>
        <w:ind w:left="927" w:hanging="360"/>
      </w:pPr>
      <w:rPr>
        <w:rFonts w:hint="default"/>
      </w:rPr>
    </w:lvl>
    <w:lvl w:ilvl="1" w:tplc="DE24A65C">
      <w:start w:val="1"/>
      <w:numFmt w:val="lowerLetter"/>
      <w:lvlText w:val="%2."/>
      <w:lvlJc w:val="left"/>
      <w:pPr>
        <w:ind w:left="1647" w:hanging="360"/>
      </w:pPr>
    </w:lvl>
    <w:lvl w:ilvl="2" w:tplc="B48A7E5C">
      <w:start w:val="1"/>
      <w:numFmt w:val="lowerRoman"/>
      <w:lvlText w:val="%3."/>
      <w:lvlJc w:val="right"/>
      <w:pPr>
        <w:ind w:left="2367" w:hanging="180"/>
      </w:pPr>
    </w:lvl>
    <w:lvl w:ilvl="3" w:tplc="0C2E998C">
      <w:start w:val="1"/>
      <w:numFmt w:val="decimal"/>
      <w:lvlText w:val="%4."/>
      <w:lvlJc w:val="left"/>
      <w:pPr>
        <w:ind w:left="3087" w:hanging="360"/>
      </w:pPr>
    </w:lvl>
    <w:lvl w:ilvl="4" w:tplc="2078059A">
      <w:start w:val="1"/>
      <w:numFmt w:val="lowerLetter"/>
      <w:lvlText w:val="%5."/>
      <w:lvlJc w:val="left"/>
      <w:pPr>
        <w:ind w:left="3807" w:hanging="360"/>
      </w:pPr>
    </w:lvl>
    <w:lvl w:ilvl="5" w:tplc="579C4D96">
      <w:start w:val="1"/>
      <w:numFmt w:val="lowerRoman"/>
      <w:lvlText w:val="%6."/>
      <w:lvlJc w:val="right"/>
      <w:pPr>
        <w:ind w:left="4527" w:hanging="180"/>
      </w:pPr>
    </w:lvl>
    <w:lvl w:ilvl="6" w:tplc="E89C3472">
      <w:start w:val="1"/>
      <w:numFmt w:val="decimal"/>
      <w:lvlText w:val="%7."/>
      <w:lvlJc w:val="left"/>
      <w:pPr>
        <w:ind w:left="5247" w:hanging="360"/>
      </w:pPr>
    </w:lvl>
    <w:lvl w:ilvl="7" w:tplc="770A3CA4">
      <w:start w:val="1"/>
      <w:numFmt w:val="lowerLetter"/>
      <w:lvlText w:val="%8."/>
      <w:lvlJc w:val="left"/>
      <w:pPr>
        <w:ind w:left="5967" w:hanging="360"/>
      </w:pPr>
    </w:lvl>
    <w:lvl w:ilvl="8" w:tplc="EF4A7C28">
      <w:start w:val="1"/>
      <w:numFmt w:val="lowerRoman"/>
      <w:lvlText w:val="%9."/>
      <w:lvlJc w:val="right"/>
      <w:pPr>
        <w:ind w:left="6687" w:hanging="180"/>
      </w:pPr>
    </w:lvl>
  </w:abstractNum>
  <w:abstractNum w:abstractNumId="36" w15:restartNumberingAfterBreak="0">
    <w:nsid w:val="5F8A03AE"/>
    <w:multiLevelType w:val="hybridMultilevel"/>
    <w:tmpl w:val="A6660840"/>
    <w:lvl w:ilvl="0" w:tplc="E0187970">
      <w:start w:val="1"/>
      <w:numFmt w:val="decimal"/>
      <w:lvlText w:val="%1)"/>
      <w:lvlJc w:val="left"/>
      <w:pPr>
        <w:ind w:left="1156" w:hanging="588"/>
      </w:pPr>
      <w:rPr>
        <w:rFonts w:hint="default"/>
      </w:rPr>
    </w:lvl>
    <w:lvl w:ilvl="1" w:tplc="5E5677BA">
      <w:start w:val="1"/>
      <w:numFmt w:val="lowerLetter"/>
      <w:lvlText w:val="%2."/>
      <w:lvlJc w:val="left"/>
      <w:pPr>
        <w:ind w:left="1440" w:hanging="360"/>
      </w:pPr>
    </w:lvl>
    <w:lvl w:ilvl="2" w:tplc="AE48B2D2">
      <w:start w:val="1"/>
      <w:numFmt w:val="lowerRoman"/>
      <w:lvlText w:val="%3."/>
      <w:lvlJc w:val="right"/>
      <w:pPr>
        <w:ind w:left="2160" w:hanging="180"/>
      </w:pPr>
    </w:lvl>
    <w:lvl w:ilvl="3" w:tplc="D9A2DCE2">
      <w:start w:val="1"/>
      <w:numFmt w:val="decimal"/>
      <w:lvlText w:val="%4."/>
      <w:lvlJc w:val="left"/>
      <w:pPr>
        <w:ind w:left="2880" w:hanging="360"/>
      </w:pPr>
    </w:lvl>
    <w:lvl w:ilvl="4" w:tplc="8DE4F42A">
      <w:start w:val="1"/>
      <w:numFmt w:val="lowerLetter"/>
      <w:lvlText w:val="%5."/>
      <w:lvlJc w:val="left"/>
      <w:pPr>
        <w:ind w:left="3600" w:hanging="360"/>
      </w:pPr>
    </w:lvl>
    <w:lvl w:ilvl="5" w:tplc="B9940E72">
      <w:start w:val="1"/>
      <w:numFmt w:val="lowerRoman"/>
      <w:lvlText w:val="%6."/>
      <w:lvlJc w:val="right"/>
      <w:pPr>
        <w:ind w:left="4320" w:hanging="180"/>
      </w:pPr>
    </w:lvl>
    <w:lvl w:ilvl="6" w:tplc="88A83E6C">
      <w:start w:val="1"/>
      <w:numFmt w:val="decimal"/>
      <w:lvlText w:val="%7."/>
      <w:lvlJc w:val="left"/>
      <w:pPr>
        <w:ind w:left="5040" w:hanging="360"/>
      </w:pPr>
    </w:lvl>
    <w:lvl w:ilvl="7" w:tplc="0AA0DD6E">
      <w:start w:val="1"/>
      <w:numFmt w:val="lowerLetter"/>
      <w:lvlText w:val="%8."/>
      <w:lvlJc w:val="left"/>
      <w:pPr>
        <w:ind w:left="5760" w:hanging="360"/>
      </w:pPr>
    </w:lvl>
    <w:lvl w:ilvl="8" w:tplc="51548D9C">
      <w:start w:val="1"/>
      <w:numFmt w:val="lowerRoman"/>
      <w:lvlText w:val="%9."/>
      <w:lvlJc w:val="right"/>
      <w:pPr>
        <w:ind w:left="6480" w:hanging="180"/>
      </w:pPr>
    </w:lvl>
  </w:abstractNum>
  <w:abstractNum w:abstractNumId="37" w15:restartNumberingAfterBreak="0">
    <w:nsid w:val="60334F48"/>
    <w:multiLevelType w:val="hybridMultilevel"/>
    <w:tmpl w:val="6F4AFD76"/>
    <w:lvl w:ilvl="0" w:tplc="505C4AA4">
      <w:start w:val="1"/>
      <w:numFmt w:val="decimal"/>
      <w:lvlText w:val="%1."/>
      <w:lvlJc w:val="left"/>
      <w:pPr>
        <w:ind w:left="384" w:hanging="360"/>
      </w:pPr>
      <w:rPr>
        <w:rFonts w:hint="default"/>
      </w:rPr>
    </w:lvl>
    <w:lvl w:ilvl="1" w:tplc="058C13F6">
      <w:start w:val="1"/>
      <w:numFmt w:val="lowerLetter"/>
      <w:lvlText w:val="%2."/>
      <w:lvlJc w:val="left"/>
      <w:pPr>
        <w:ind w:left="1104" w:hanging="360"/>
      </w:pPr>
    </w:lvl>
    <w:lvl w:ilvl="2" w:tplc="4404E49A">
      <w:start w:val="1"/>
      <w:numFmt w:val="lowerRoman"/>
      <w:lvlText w:val="%3."/>
      <w:lvlJc w:val="right"/>
      <w:pPr>
        <w:ind w:left="1824" w:hanging="180"/>
      </w:pPr>
    </w:lvl>
    <w:lvl w:ilvl="3" w:tplc="9AAC6282">
      <w:start w:val="1"/>
      <w:numFmt w:val="decimal"/>
      <w:lvlText w:val="%4."/>
      <w:lvlJc w:val="left"/>
      <w:pPr>
        <w:ind w:left="2544" w:hanging="360"/>
      </w:pPr>
    </w:lvl>
    <w:lvl w:ilvl="4" w:tplc="B412CE22">
      <w:start w:val="1"/>
      <w:numFmt w:val="lowerLetter"/>
      <w:lvlText w:val="%5."/>
      <w:lvlJc w:val="left"/>
      <w:pPr>
        <w:ind w:left="3264" w:hanging="360"/>
      </w:pPr>
    </w:lvl>
    <w:lvl w:ilvl="5" w:tplc="A3765FBC">
      <w:start w:val="1"/>
      <w:numFmt w:val="lowerRoman"/>
      <w:lvlText w:val="%6."/>
      <w:lvlJc w:val="right"/>
      <w:pPr>
        <w:ind w:left="3984" w:hanging="180"/>
      </w:pPr>
    </w:lvl>
    <w:lvl w:ilvl="6" w:tplc="1BAE33CE">
      <w:start w:val="1"/>
      <w:numFmt w:val="decimal"/>
      <w:lvlText w:val="%7."/>
      <w:lvlJc w:val="left"/>
      <w:pPr>
        <w:ind w:left="4704" w:hanging="360"/>
      </w:pPr>
    </w:lvl>
    <w:lvl w:ilvl="7" w:tplc="CE1827C6">
      <w:start w:val="1"/>
      <w:numFmt w:val="lowerLetter"/>
      <w:lvlText w:val="%8."/>
      <w:lvlJc w:val="left"/>
      <w:pPr>
        <w:ind w:left="5424" w:hanging="360"/>
      </w:pPr>
    </w:lvl>
    <w:lvl w:ilvl="8" w:tplc="2BE08F8E">
      <w:start w:val="1"/>
      <w:numFmt w:val="lowerRoman"/>
      <w:lvlText w:val="%9."/>
      <w:lvlJc w:val="right"/>
      <w:pPr>
        <w:ind w:left="6144" w:hanging="180"/>
      </w:pPr>
    </w:lvl>
  </w:abstractNum>
  <w:abstractNum w:abstractNumId="38" w15:restartNumberingAfterBreak="0">
    <w:nsid w:val="69011834"/>
    <w:multiLevelType w:val="hybridMultilevel"/>
    <w:tmpl w:val="745ECAD6"/>
    <w:lvl w:ilvl="0" w:tplc="00728E90">
      <w:start w:val="1"/>
      <w:numFmt w:val="decimal"/>
      <w:lvlText w:val="%1."/>
      <w:lvlJc w:val="left"/>
      <w:pPr>
        <w:ind w:left="720" w:hanging="360"/>
      </w:pPr>
    </w:lvl>
    <w:lvl w:ilvl="1" w:tplc="95D8F27C">
      <w:start w:val="1"/>
      <w:numFmt w:val="lowerLetter"/>
      <w:lvlText w:val="%2."/>
      <w:lvlJc w:val="left"/>
      <w:pPr>
        <w:ind w:left="1440" w:hanging="360"/>
      </w:pPr>
    </w:lvl>
    <w:lvl w:ilvl="2" w:tplc="127ECC42">
      <w:start w:val="1"/>
      <w:numFmt w:val="lowerRoman"/>
      <w:lvlText w:val="%3."/>
      <w:lvlJc w:val="right"/>
      <w:pPr>
        <w:ind w:left="2160" w:hanging="180"/>
      </w:pPr>
    </w:lvl>
    <w:lvl w:ilvl="3" w:tplc="937C910A">
      <w:start w:val="1"/>
      <w:numFmt w:val="decimal"/>
      <w:lvlText w:val="%4."/>
      <w:lvlJc w:val="left"/>
      <w:pPr>
        <w:ind w:left="2880" w:hanging="360"/>
      </w:pPr>
    </w:lvl>
    <w:lvl w:ilvl="4" w:tplc="CA8AACEA">
      <w:start w:val="1"/>
      <w:numFmt w:val="lowerLetter"/>
      <w:lvlText w:val="%5."/>
      <w:lvlJc w:val="left"/>
      <w:pPr>
        <w:ind w:left="3600" w:hanging="360"/>
      </w:pPr>
    </w:lvl>
    <w:lvl w:ilvl="5" w:tplc="40044CAA">
      <w:start w:val="1"/>
      <w:numFmt w:val="lowerRoman"/>
      <w:lvlText w:val="%6."/>
      <w:lvlJc w:val="right"/>
      <w:pPr>
        <w:ind w:left="4320" w:hanging="180"/>
      </w:pPr>
    </w:lvl>
    <w:lvl w:ilvl="6" w:tplc="6A8CE7AA">
      <w:start w:val="1"/>
      <w:numFmt w:val="decimal"/>
      <w:lvlText w:val="%7."/>
      <w:lvlJc w:val="left"/>
      <w:pPr>
        <w:ind w:left="5040" w:hanging="360"/>
      </w:pPr>
    </w:lvl>
    <w:lvl w:ilvl="7" w:tplc="28362B88">
      <w:start w:val="1"/>
      <w:numFmt w:val="lowerLetter"/>
      <w:lvlText w:val="%8."/>
      <w:lvlJc w:val="left"/>
      <w:pPr>
        <w:ind w:left="5760" w:hanging="360"/>
      </w:pPr>
    </w:lvl>
    <w:lvl w:ilvl="8" w:tplc="8CBEF1F2">
      <w:start w:val="1"/>
      <w:numFmt w:val="lowerRoman"/>
      <w:lvlText w:val="%9."/>
      <w:lvlJc w:val="right"/>
      <w:pPr>
        <w:ind w:left="6480" w:hanging="180"/>
      </w:pPr>
    </w:lvl>
  </w:abstractNum>
  <w:abstractNum w:abstractNumId="39" w15:restartNumberingAfterBreak="0">
    <w:nsid w:val="6A12015D"/>
    <w:multiLevelType w:val="hybridMultilevel"/>
    <w:tmpl w:val="F8DE1D20"/>
    <w:lvl w:ilvl="0" w:tplc="C08E9378">
      <w:start w:val="1"/>
      <w:numFmt w:val="decimal"/>
      <w:lvlText w:val="%1."/>
      <w:lvlJc w:val="left"/>
      <w:pPr>
        <w:ind w:left="924" w:hanging="564"/>
      </w:pPr>
      <w:rPr>
        <w:rFonts w:hint="default"/>
        <w:b/>
      </w:rPr>
    </w:lvl>
    <w:lvl w:ilvl="1" w:tplc="FE5EF3D4">
      <w:start w:val="1"/>
      <w:numFmt w:val="lowerLetter"/>
      <w:lvlText w:val="%2."/>
      <w:lvlJc w:val="left"/>
      <w:pPr>
        <w:ind w:left="1440" w:hanging="360"/>
      </w:pPr>
    </w:lvl>
    <w:lvl w:ilvl="2" w:tplc="CD548C98">
      <w:start w:val="1"/>
      <w:numFmt w:val="lowerRoman"/>
      <w:lvlText w:val="%3."/>
      <w:lvlJc w:val="right"/>
      <w:pPr>
        <w:ind w:left="2160" w:hanging="180"/>
      </w:pPr>
    </w:lvl>
    <w:lvl w:ilvl="3" w:tplc="4CD87184">
      <w:start w:val="1"/>
      <w:numFmt w:val="decimal"/>
      <w:lvlText w:val="%4."/>
      <w:lvlJc w:val="left"/>
      <w:pPr>
        <w:ind w:left="2880" w:hanging="360"/>
      </w:pPr>
    </w:lvl>
    <w:lvl w:ilvl="4" w:tplc="568CB906">
      <w:start w:val="1"/>
      <w:numFmt w:val="lowerLetter"/>
      <w:lvlText w:val="%5."/>
      <w:lvlJc w:val="left"/>
      <w:pPr>
        <w:ind w:left="3600" w:hanging="360"/>
      </w:pPr>
    </w:lvl>
    <w:lvl w:ilvl="5" w:tplc="C6927B2E">
      <w:start w:val="1"/>
      <w:numFmt w:val="lowerRoman"/>
      <w:lvlText w:val="%6."/>
      <w:lvlJc w:val="right"/>
      <w:pPr>
        <w:ind w:left="4320" w:hanging="180"/>
      </w:pPr>
    </w:lvl>
    <w:lvl w:ilvl="6" w:tplc="2702BD68">
      <w:start w:val="1"/>
      <w:numFmt w:val="decimal"/>
      <w:lvlText w:val="%7."/>
      <w:lvlJc w:val="left"/>
      <w:pPr>
        <w:ind w:left="5040" w:hanging="360"/>
      </w:pPr>
    </w:lvl>
    <w:lvl w:ilvl="7" w:tplc="D3F287C8">
      <w:start w:val="1"/>
      <w:numFmt w:val="lowerLetter"/>
      <w:lvlText w:val="%8."/>
      <w:lvlJc w:val="left"/>
      <w:pPr>
        <w:ind w:left="5760" w:hanging="360"/>
      </w:pPr>
    </w:lvl>
    <w:lvl w:ilvl="8" w:tplc="ADFAF974">
      <w:start w:val="1"/>
      <w:numFmt w:val="lowerRoman"/>
      <w:lvlText w:val="%9."/>
      <w:lvlJc w:val="right"/>
      <w:pPr>
        <w:ind w:left="6480" w:hanging="180"/>
      </w:pPr>
    </w:lvl>
  </w:abstractNum>
  <w:abstractNum w:abstractNumId="40" w15:restartNumberingAfterBreak="0">
    <w:nsid w:val="6BDC30CE"/>
    <w:multiLevelType w:val="hybridMultilevel"/>
    <w:tmpl w:val="3C0AA8AC"/>
    <w:lvl w:ilvl="0" w:tplc="7F9628C4">
      <w:start w:val="1"/>
      <w:numFmt w:val="bullet"/>
      <w:lvlText w:val="-"/>
      <w:lvlJc w:val="left"/>
      <w:pPr>
        <w:ind w:left="720" w:hanging="360"/>
      </w:pPr>
      <w:rPr>
        <w:rFonts w:ascii="Symbol" w:eastAsia="Symbol" w:hAnsi="Symbol" w:cs="Symbol" w:hint="default"/>
      </w:rPr>
    </w:lvl>
    <w:lvl w:ilvl="1" w:tplc="3A32EF74">
      <w:start w:val="1"/>
      <w:numFmt w:val="bullet"/>
      <w:lvlText w:val="o"/>
      <w:lvlJc w:val="left"/>
      <w:pPr>
        <w:ind w:left="1440" w:hanging="360"/>
      </w:pPr>
      <w:rPr>
        <w:rFonts w:ascii="Courier New" w:eastAsia="Courier New" w:hAnsi="Courier New" w:cs="Courier New" w:hint="default"/>
      </w:rPr>
    </w:lvl>
    <w:lvl w:ilvl="2" w:tplc="DAE6681C">
      <w:start w:val="1"/>
      <w:numFmt w:val="bullet"/>
      <w:lvlText w:val=""/>
      <w:lvlJc w:val="left"/>
      <w:pPr>
        <w:ind w:left="2160" w:hanging="360"/>
      </w:pPr>
      <w:rPr>
        <w:rFonts w:ascii="Wingdings" w:eastAsia="Wingdings" w:hAnsi="Wingdings" w:cs="Wingdings" w:hint="default"/>
      </w:rPr>
    </w:lvl>
    <w:lvl w:ilvl="3" w:tplc="72E64800">
      <w:start w:val="1"/>
      <w:numFmt w:val="bullet"/>
      <w:lvlText w:val=""/>
      <w:lvlJc w:val="left"/>
      <w:pPr>
        <w:ind w:left="2880" w:hanging="360"/>
      </w:pPr>
      <w:rPr>
        <w:rFonts w:ascii="Symbol" w:eastAsia="Symbol" w:hAnsi="Symbol" w:cs="Symbol" w:hint="default"/>
      </w:rPr>
    </w:lvl>
    <w:lvl w:ilvl="4" w:tplc="837A708E">
      <w:start w:val="1"/>
      <w:numFmt w:val="bullet"/>
      <w:lvlText w:val="o"/>
      <w:lvlJc w:val="left"/>
      <w:pPr>
        <w:ind w:left="3600" w:hanging="360"/>
      </w:pPr>
      <w:rPr>
        <w:rFonts w:ascii="Courier New" w:eastAsia="Courier New" w:hAnsi="Courier New" w:cs="Courier New" w:hint="default"/>
      </w:rPr>
    </w:lvl>
    <w:lvl w:ilvl="5" w:tplc="992CB648">
      <w:start w:val="1"/>
      <w:numFmt w:val="bullet"/>
      <w:lvlText w:val=""/>
      <w:lvlJc w:val="left"/>
      <w:pPr>
        <w:ind w:left="4320" w:hanging="360"/>
      </w:pPr>
      <w:rPr>
        <w:rFonts w:ascii="Wingdings" w:eastAsia="Wingdings" w:hAnsi="Wingdings" w:cs="Wingdings" w:hint="default"/>
      </w:rPr>
    </w:lvl>
    <w:lvl w:ilvl="6" w:tplc="7DFA4C6C">
      <w:start w:val="1"/>
      <w:numFmt w:val="bullet"/>
      <w:lvlText w:val=""/>
      <w:lvlJc w:val="left"/>
      <w:pPr>
        <w:ind w:left="5040" w:hanging="360"/>
      </w:pPr>
      <w:rPr>
        <w:rFonts w:ascii="Symbol" w:eastAsia="Symbol" w:hAnsi="Symbol" w:cs="Symbol" w:hint="default"/>
      </w:rPr>
    </w:lvl>
    <w:lvl w:ilvl="7" w:tplc="4D74B63A">
      <w:start w:val="1"/>
      <w:numFmt w:val="bullet"/>
      <w:lvlText w:val="o"/>
      <w:lvlJc w:val="left"/>
      <w:pPr>
        <w:ind w:left="5760" w:hanging="360"/>
      </w:pPr>
      <w:rPr>
        <w:rFonts w:ascii="Courier New" w:eastAsia="Courier New" w:hAnsi="Courier New" w:cs="Courier New" w:hint="default"/>
      </w:rPr>
    </w:lvl>
    <w:lvl w:ilvl="8" w:tplc="8466ADC2">
      <w:start w:val="1"/>
      <w:numFmt w:val="bullet"/>
      <w:lvlText w:val=""/>
      <w:lvlJc w:val="left"/>
      <w:pPr>
        <w:ind w:left="6480" w:hanging="360"/>
      </w:pPr>
      <w:rPr>
        <w:rFonts w:ascii="Wingdings" w:eastAsia="Wingdings" w:hAnsi="Wingdings" w:cs="Wingdings" w:hint="default"/>
      </w:rPr>
    </w:lvl>
  </w:abstractNum>
  <w:abstractNum w:abstractNumId="41" w15:restartNumberingAfterBreak="0">
    <w:nsid w:val="6F266145"/>
    <w:multiLevelType w:val="hybridMultilevel"/>
    <w:tmpl w:val="C08674FE"/>
    <w:lvl w:ilvl="0" w:tplc="8EEC9D9E">
      <w:start w:val="2"/>
      <w:numFmt w:val="decimal"/>
      <w:lvlText w:val="%1"/>
      <w:lvlJc w:val="left"/>
      <w:pPr>
        <w:ind w:left="1080" w:hanging="360"/>
      </w:pPr>
      <w:rPr>
        <w:rFonts w:hint="default"/>
        <w:b/>
      </w:rPr>
    </w:lvl>
    <w:lvl w:ilvl="1" w:tplc="63925F5C">
      <w:start w:val="1"/>
      <w:numFmt w:val="lowerLetter"/>
      <w:lvlText w:val="%2."/>
      <w:lvlJc w:val="left"/>
      <w:pPr>
        <w:ind w:left="1800" w:hanging="360"/>
      </w:pPr>
    </w:lvl>
    <w:lvl w:ilvl="2" w:tplc="A086E6B8">
      <w:start w:val="1"/>
      <w:numFmt w:val="lowerRoman"/>
      <w:lvlText w:val="%3."/>
      <w:lvlJc w:val="right"/>
      <w:pPr>
        <w:ind w:left="2520" w:hanging="180"/>
      </w:pPr>
    </w:lvl>
    <w:lvl w:ilvl="3" w:tplc="B70CD4A0">
      <w:start w:val="1"/>
      <w:numFmt w:val="decimal"/>
      <w:lvlText w:val="%4."/>
      <w:lvlJc w:val="left"/>
      <w:pPr>
        <w:ind w:left="3240" w:hanging="360"/>
      </w:pPr>
    </w:lvl>
    <w:lvl w:ilvl="4" w:tplc="8F0C4CEA">
      <w:start w:val="1"/>
      <w:numFmt w:val="lowerLetter"/>
      <w:lvlText w:val="%5."/>
      <w:lvlJc w:val="left"/>
      <w:pPr>
        <w:ind w:left="3960" w:hanging="360"/>
      </w:pPr>
    </w:lvl>
    <w:lvl w:ilvl="5" w:tplc="3594B570">
      <w:start w:val="1"/>
      <w:numFmt w:val="lowerRoman"/>
      <w:lvlText w:val="%6."/>
      <w:lvlJc w:val="right"/>
      <w:pPr>
        <w:ind w:left="4680" w:hanging="180"/>
      </w:pPr>
    </w:lvl>
    <w:lvl w:ilvl="6" w:tplc="3382925C">
      <w:start w:val="1"/>
      <w:numFmt w:val="decimal"/>
      <w:lvlText w:val="%7."/>
      <w:lvlJc w:val="left"/>
      <w:pPr>
        <w:ind w:left="5400" w:hanging="360"/>
      </w:pPr>
    </w:lvl>
    <w:lvl w:ilvl="7" w:tplc="4496978A">
      <w:start w:val="1"/>
      <w:numFmt w:val="lowerLetter"/>
      <w:lvlText w:val="%8."/>
      <w:lvlJc w:val="left"/>
      <w:pPr>
        <w:ind w:left="6120" w:hanging="360"/>
      </w:pPr>
    </w:lvl>
    <w:lvl w:ilvl="8" w:tplc="24484426">
      <w:start w:val="1"/>
      <w:numFmt w:val="lowerRoman"/>
      <w:lvlText w:val="%9."/>
      <w:lvlJc w:val="right"/>
      <w:pPr>
        <w:ind w:left="6840" w:hanging="180"/>
      </w:pPr>
    </w:lvl>
  </w:abstractNum>
  <w:abstractNum w:abstractNumId="42" w15:restartNumberingAfterBreak="0">
    <w:nsid w:val="72A62978"/>
    <w:multiLevelType w:val="hybridMultilevel"/>
    <w:tmpl w:val="283AA560"/>
    <w:lvl w:ilvl="0" w:tplc="EA8A61C0">
      <w:start w:val="1"/>
      <w:numFmt w:val="decimal"/>
      <w:lvlText w:val="%1"/>
      <w:lvlJc w:val="left"/>
      <w:pPr>
        <w:ind w:left="927" w:hanging="360"/>
      </w:pPr>
      <w:rPr>
        <w:rFonts w:hint="default"/>
      </w:rPr>
    </w:lvl>
    <w:lvl w:ilvl="1" w:tplc="74DA5DAE">
      <w:start w:val="1"/>
      <w:numFmt w:val="lowerLetter"/>
      <w:lvlText w:val="%2."/>
      <w:lvlJc w:val="left"/>
      <w:pPr>
        <w:ind w:left="1647" w:hanging="360"/>
      </w:pPr>
    </w:lvl>
    <w:lvl w:ilvl="2" w:tplc="5D88C8E4">
      <w:start w:val="1"/>
      <w:numFmt w:val="lowerRoman"/>
      <w:lvlText w:val="%3."/>
      <w:lvlJc w:val="right"/>
      <w:pPr>
        <w:ind w:left="2367" w:hanging="180"/>
      </w:pPr>
    </w:lvl>
    <w:lvl w:ilvl="3" w:tplc="5FC0CC6E">
      <w:start w:val="1"/>
      <w:numFmt w:val="decimal"/>
      <w:lvlText w:val="%4."/>
      <w:lvlJc w:val="left"/>
      <w:pPr>
        <w:ind w:left="3087" w:hanging="360"/>
      </w:pPr>
    </w:lvl>
    <w:lvl w:ilvl="4" w:tplc="381004C8">
      <w:start w:val="1"/>
      <w:numFmt w:val="lowerLetter"/>
      <w:lvlText w:val="%5."/>
      <w:lvlJc w:val="left"/>
      <w:pPr>
        <w:ind w:left="3807" w:hanging="360"/>
      </w:pPr>
    </w:lvl>
    <w:lvl w:ilvl="5" w:tplc="B07CF512">
      <w:start w:val="1"/>
      <w:numFmt w:val="lowerRoman"/>
      <w:lvlText w:val="%6."/>
      <w:lvlJc w:val="right"/>
      <w:pPr>
        <w:ind w:left="4527" w:hanging="180"/>
      </w:pPr>
    </w:lvl>
    <w:lvl w:ilvl="6" w:tplc="6ED2E1F2">
      <w:start w:val="1"/>
      <w:numFmt w:val="decimal"/>
      <w:lvlText w:val="%7."/>
      <w:lvlJc w:val="left"/>
      <w:pPr>
        <w:ind w:left="5247" w:hanging="360"/>
      </w:pPr>
    </w:lvl>
    <w:lvl w:ilvl="7" w:tplc="AEC2E276">
      <w:start w:val="1"/>
      <w:numFmt w:val="lowerLetter"/>
      <w:lvlText w:val="%8."/>
      <w:lvlJc w:val="left"/>
      <w:pPr>
        <w:ind w:left="5967" w:hanging="360"/>
      </w:pPr>
    </w:lvl>
    <w:lvl w:ilvl="8" w:tplc="580E8162">
      <w:start w:val="1"/>
      <w:numFmt w:val="lowerRoman"/>
      <w:lvlText w:val="%9."/>
      <w:lvlJc w:val="right"/>
      <w:pPr>
        <w:ind w:left="6687" w:hanging="180"/>
      </w:pPr>
    </w:lvl>
  </w:abstractNum>
  <w:abstractNum w:abstractNumId="43" w15:restartNumberingAfterBreak="0">
    <w:nsid w:val="74193F13"/>
    <w:multiLevelType w:val="hybridMultilevel"/>
    <w:tmpl w:val="DAA6C00E"/>
    <w:lvl w:ilvl="0" w:tplc="8D768020">
      <w:start w:val="4"/>
      <w:numFmt w:val="bullet"/>
      <w:lvlText w:val=""/>
      <w:lvlJc w:val="left"/>
      <w:pPr>
        <w:ind w:left="720" w:hanging="360"/>
      </w:pPr>
      <w:rPr>
        <w:rFonts w:ascii="Symbol" w:eastAsia="Times New Roman" w:hAnsi="Symbol" w:cs="Times New Roman" w:hint="default"/>
      </w:rPr>
    </w:lvl>
    <w:lvl w:ilvl="1" w:tplc="D95E6350">
      <w:start w:val="1"/>
      <w:numFmt w:val="bullet"/>
      <w:lvlText w:val="o"/>
      <w:lvlJc w:val="left"/>
      <w:pPr>
        <w:ind w:left="1440" w:hanging="360"/>
      </w:pPr>
      <w:rPr>
        <w:rFonts w:ascii="Courier New" w:hAnsi="Courier New" w:cs="Courier New" w:hint="default"/>
      </w:rPr>
    </w:lvl>
    <w:lvl w:ilvl="2" w:tplc="5CE40CA0">
      <w:start w:val="1"/>
      <w:numFmt w:val="bullet"/>
      <w:lvlText w:val=""/>
      <w:lvlJc w:val="left"/>
      <w:pPr>
        <w:ind w:left="2160" w:hanging="360"/>
      </w:pPr>
      <w:rPr>
        <w:rFonts w:ascii="Wingdings" w:hAnsi="Wingdings" w:hint="default"/>
      </w:rPr>
    </w:lvl>
    <w:lvl w:ilvl="3" w:tplc="C902EDE8">
      <w:start w:val="1"/>
      <w:numFmt w:val="bullet"/>
      <w:lvlText w:val=""/>
      <w:lvlJc w:val="left"/>
      <w:pPr>
        <w:ind w:left="2880" w:hanging="360"/>
      </w:pPr>
      <w:rPr>
        <w:rFonts w:ascii="Symbol" w:hAnsi="Symbol" w:hint="default"/>
      </w:rPr>
    </w:lvl>
    <w:lvl w:ilvl="4" w:tplc="78DE7A52">
      <w:start w:val="1"/>
      <w:numFmt w:val="bullet"/>
      <w:lvlText w:val="o"/>
      <w:lvlJc w:val="left"/>
      <w:pPr>
        <w:ind w:left="3600" w:hanging="360"/>
      </w:pPr>
      <w:rPr>
        <w:rFonts w:ascii="Courier New" w:hAnsi="Courier New" w:cs="Courier New" w:hint="default"/>
      </w:rPr>
    </w:lvl>
    <w:lvl w:ilvl="5" w:tplc="003C5E1E">
      <w:start w:val="1"/>
      <w:numFmt w:val="bullet"/>
      <w:lvlText w:val=""/>
      <w:lvlJc w:val="left"/>
      <w:pPr>
        <w:ind w:left="4320" w:hanging="360"/>
      </w:pPr>
      <w:rPr>
        <w:rFonts w:ascii="Wingdings" w:hAnsi="Wingdings" w:hint="default"/>
      </w:rPr>
    </w:lvl>
    <w:lvl w:ilvl="6" w:tplc="35D218E6">
      <w:start w:val="1"/>
      <w:numFmt w:val="bullet"/>
      <w:lvlText w:val=""/>
      <w:lvlJc w:val="left"/>
      <w:pPr>
        <w:ind w:left="5040" w:hanging="360"/>
      </w:pPr>
      <w:rPr>
        <w:rFonts w:ascii="Symbol" w:hAnsi="Symbol" w:hint="default"/>
      </w:rPr>
    </w:lvl>
    <w:lvl w:ilvl="7" w:tplc="ABD4591C">
      <w:start w:val="1"/>
      <w:numFmt w:val="bullet"/>
      <w:lvlText w:val="o"/>
      <w:lvlJc w:val="left"/>
      <w:pPr>
        <w:ind w:left="5760" w:hanging="360"/>
      </w:pPr>
      <w:rPr>
        <w:rFonts w:ascii="Courier New" w:hAnsi="Courier New" w:cs="Courier New" w:hint="default"/>
      </w:rPr>
    </w:lvl>
    <w:lvl w:ilvl="8" w:tplc="04B00E58">
      <w:start w:val="1"/>
      <w:numFmt w:val="bullet"/>
      <w:lvlText w:val=""/>
      <w:lvlJc w:val="left"/>
      <w:pPr>
        <w:ind w:left="6480" w:hanging="360"/>
      </w:pPr>
      <w:rPr>
        <w:rFonts w:ascii="Wingdings" w:hAnsi="Wingdings" w:hint="default"/>
      </w:rPr>
    </w:lvl>
  </w:abstractNum>
  <w:abstractNum w:abstractNumId="44" w15:restartNumberingAfterBreak="0">
    <w:nsid w:val="754D4A08"/>
    <w:multiLevelType w:val="hybridMultilevel"/>
    <w:tmpl w:val="9FB21544"/>
    <w:lvl w:ilvl="0" w:tplc="5A90C6E6">
      <w:start w:val="1"/>
      <w:numFmt w:val="decimal"/>
      <w:lvlText w:val="%1."/>
      <w:lvlJc w:val="left"/>
      <w:pPr>
        <w:ind w:left="927" w:hanging="360"/>
      </w:pPr>
      <w:rPr>
        <w:rFonts w:hint="default"/>
      </w:rPr>
    </w:lvl>
    <w:lvl w:ilvl="1" w:tplc="F9280928">
      <w:start w:val="1"/>
      <w:numFmt w:val="lowerLetter"/>
      <w:lvlText w:val="%2."/>
      <w:lvlJc w:val="left"/>
      <w:pPr>
        <w:ind w:left="1647" w:hanging="360"/>
      </w:pPr>
    </w:lvl>
    <w:lvl w:ilvl="2" w:tplc="8CF8670E">
      <w:start w:val="1"/>
      <w:numFmt w:val="lowerRoman"/>
      <w:lvlText w:val="%3."/>
      <w:lvlJc w:val="right"/>
      <w:pPr>
        <w:ind w:left="2367" w:hanging="180"/>
      </w:pPr>
    </w:lvl>
    <w:lvl w:ilvl="3" w:tplc="F858CD06">
      <w:start w:val="1"/>
      <w:numFmt w:val="decimal"/>
      <w:lvlText w:val="%4."/>
      <w:lvlJc w:val="left"/>
      <w:pPr>
        <w:ind w:left="3087" w:hanging="360"/>
      </w:pPr>
    </w:lvl>
    <w:lvl w:ilvl="4" w:tplc="0D92ECC4">
      <w:start w:val="1"/>
      <w:numFmt w:val="lowerLetter"/>
      <w:lvlText w:val="%5."/>
      <w:lvlJc w:val="left"/>
      <w:pPr>
        <w:ind w:left="3807" w:hanging="360"/>
      </w:pPr>
    </w:lvl>
    <w:lvl w:ilvl="5" w:tplc="B67C55B0">
      <w:start w:val="1"/>
      <w:numFmt w:val="lowerRoman"/>
      <w:lvlText w:val="%6."/>
      <w:lvlJc w:val="right"/>
      <w:pPr>
        <w:ind w:left="4527" w:hanging="180"/>
      </w:pPr>
    </w:lvl>
    <w:lvl w:ilvl="6" w:tplc="C80E59F2">
      <w:start w:val="1"/>
      <w:numFmt w:val="decimal"/>
      <w:lvlText w:val="%7."/>
      <w:lvlJc w:val="left"/>
      <w:pPr>
        <w:ind w:left="5247" w:hanging="360"/>
      </w:pPr>
    </w:lvl>
    <w:lvl w:ilvl="7" w:tplc="2AAC77AC">
      <w:start w:val="1"/>
      <w:numFmt w:val="lowerLetter"/>
      <w:lvlText w:val="%8."/>
      <w:lvlJc w:val="left"/>
      <w:pPr>
        <w:ind w:left="5967" w:hanging="360"/>
      </w:pPr>
    </w:lvl>
    <w:lvl w:ilvl="8" w:tplc="8A2C48DC">
      <w:start w:val="1"/>
      <w:numFmt w:val="lowerRoman"/>
      <w:lvlText w:val="%9."/>
      <w:lvlJc w:val="right"/>
      <w:pPr>
        <w:ind w:left="6687" w:hanging="180"/>
      </w:pPr>
    </w:lvl>
  </w:abstractNum>
  <w:abstractNum w:abstractNumId="45" w15:restartNumberingAfterBreak="0">
    <w:nsid w:val="79307886"/>
    <w:multiLevelType w:val="hybridMultilevel"/>
    <w:tmpl w:val="EEF83942"/>
    <w:lvl w:ilvl="0" w:tplc="FC7AA1A4">
      <w:start w:val="1"/>
      <w:numFmt w:val="bullet"/>
      <w:lvlText w:val="·"/>
      <w:lvlJc w:val="left"/>
      <w:pPr>
        <w:ind w:left="709" w:hanging="360"/>
      </w:pPr>
      <w:rPr>
        <w:rFonts w:ascii="Symbol" w:eastAsia="Symbol" w:hAnsi="Symbol" w:cs="Symbol" w:hint="default"/>
      </w:rPr>
    </w:lvl>
    <w:lvl w:ilvl="1" w:tplc="8FBC8D60">
      <w:start w:val="1"/>
      <w:numFmt w:val="bullet"/>
      <w:lvlText w:val="o"/>
      <w:lvlJc w:val="left"/>
      <w:pPr>
        <w:ind w:left="1429" w:hanging="360"/>
      </w:pPr>
      <w:rPr>
        <w:rFonts w:ascii="Courier New" w:eastAsia="Courier New" w:hAnsi="Courier New" w:cs="Courier New" w:hint="default"/>
      </w:rPr>
    </w:lvl>
    <w:lvl w:ilvl="2" w:tplc="FDCE70A8">
      <w:start w:val="1"/>
      <w:numFmt w:val="bullet"/>
      <w:lvlText w:val="§"/>
      <w:lvlJc w:val="left"/>
      <w:pPr>
        <w:ind w:left="2149" w:hanging="360"/>
      </w:pPr>
      <w:rPr>
        <w:rFonts w:ascii="Wingdings" w:eastAsia="Wingdings" w:hAnsi="Wingdings" w:cs="Wingdings" w:hint="default"/>
      </w:rPr>
    </w:lvl>
    <w:lvl w:ilvl="3" w:tplc="5BE4B00C">
      <w:start w:val="1"/>
      <w:numFmt w:val="bullet"/>
      <w:lvlText w:val="·"/>
      <w:lvlJc w:val="left"/>
      <w:pPr>
        <w:ind w:left="2869" w:hanging="360"/>
      </w:pPr>
      <w:rPr>
        <w:rFonts w:ascii="Symbol" w:eastAsia="Symbol" w:hAnsi="Symbol" w:cs="Symbol" w:hint="default"/>
      </w:rPr>
    </w:lvl>
    <w:lvl w:ilvl="4" w:tplc="63B2226A">
      <w:start w:val="1"/>
      <w:numFmt w:val="bullet"/>
      <w:lvlText w:val="o"/>
      <w:lvlJc w:val="left"/>
      <w:pPr>
        <w:ind w:left="3589" w:hanging="360"/>
      </w:pPr>
      <w:rPr>
        <w:rFonts w:ascii="Courier New" w:eastAsia="Courier New" w:hAnsi="Courier New" w:cs="Courier New" w:hint="default"/>
      </w:rPr>
    </w:lvl>
    <w:lvl w:ilvl="5" w:tplc="A4A85D48">
      <w:start w:val="1"/>
      <w:numFmt w:val="bullet"/>
      <w:lvlText w:val="§"/>
      <w:lvlJc w:val="left"/>
      <w:pPr>
        <w:ind w:left="4309" w:hanging="360"/>
      </w:pPr>
      <w:rPr>
        <w:rFonts w:ascii="Wingdings" w:eastAsia="Wingdings" w:hAnsi="Wingdings" w:cs="Wingdings" w:hint="default"/>
      </w:rPr>
    </w:lvl>
    <w:lvl w:ilvl="6" w:tplc="F66E9CAA">
      <w:start w:val="1"/>
      <w:numFmt w:val="bullet"/>
      <w:lvlText w:val="·"/>
      <w:lvlJc w:val="left"/>
      <w:pPr>
        <w:ind w:left="5029" w:hanging="360"/>
      </w:pPr>
      <w:rPr>
        <w:rFonts w:ascii="Symbol" w:eastAsia="Symbol" w:hAnsi="Symbol" w:cs="Symbol" w:hint="default"/>
      </w:rPr>
    </w:lvl>
    <w:lvl w:ilvl="7" w:tplc="CE8A3A60">
      <w:start w:val="1"/>
      <w:numFmt w:val="bullet"/>
      <w:lvlText w:val="o"/>
      <w:lvlJc w:val="left"/>
      <w:pPr>
        <w:ind w:left="5749" w:hanging="360"/>
      </w:pPr>
      <w:rPr>
        <w:rFonts w:ascii="Courier New" w:eastAsia="Courier New" w:hAnsi="Courier New" w:cs="Courier New" w:hint="default"/>
      </w:rPr>
    </w:lvl>
    <w:lvl w:ilvl="8" w:tplc="C570F8AE">
      <w:start w:val="1"/>
      <w:numFmt w:val="bullet"/>
      <w:lvlText w:val="§"/>
      <w:lvlJc w:val="left"/>
      <w:pPr>
        <w:ind w:left="6469" w:hanging="360"/>
      </w:pPr>
      <w:rPr>
        <w:rFonts w:ascii="Wingdings" w:eastAsia="Wingdings" w:hAnsi="Wingdings" w:cs="Wingdings" w:hint="default"/>
      </w:rPr>
    </w:lvl>
  </w:abstractNum>
  <w:abstractNum w:abstractNumId="46" w15:restartNumberingAfterBreak="0">
    <w:nsid w:val="796570F6"/>
    <w:multiLevelType w:val="hybridMultilevel"/>
    <w:tmpl w:val="C5B4003A"/>
    <w:lvl w:ilvl="0" w:tplc="E85A6776">
      <w:start w:val="1"/>
      <w:numFmt w:val="decimal"/>
      <w:lvlText w:val="%1."/>
      <w:lvlJc w:val="left"/>
      <w:pPr>
        <w:ind w:left="720" w:hanging="360"/>
      </w:pPr>
    </w:lvl>
    <w:lvl w:ilvl="1" w:tplc="8338764C">
      <w:start w:val="1"/>
      <w:numFmt w:val="lowerLetter"/>
      <w:lvlText w:val="%2."/>
      <w:lvlJc w:val="left"/>
      <w:pPr>
        <w:ind w:left="1440" w:hanging="360"/>
      </w:pPr>
    </w:lvl>
    <w:lvl w:ilvl="2" w:tplc="DA42C4D6">
      <w:start w:val="1"/>
      <w:numFmt w:val="lowerRoman"/>
      <w:lvlText w:val="%3."/>
      <w:lvlJc w:val="right"/>
      <w:pPr>
        <w:ind w:left="2160" w:hanging="180"/>
      </w:pPr>
    </w:lvl>
    <w:lvl w:ilvl="3" w:tplc="FD983B7A">
      <w:start w:val="1"/>
      <w:numFmt w:val="decimal"/>
      <w:lvlText w:val="%4."/>
      <w:lvlJc w:val="left"/>
      <w:pPr>
        <w:ind w:left="2880" w:hanging="360"/>
      </w:pPr>
    </w:lvl>
    <w:lvl w:ilvl="4" w:tplc="0994BC82">
      <w:start w:val="1"/>
      <w:numFmt w:val="lowerLetter"/>
      <w:lvlText w:val="%5."/>
      <w:lvlJc w:val="left"/>
      <w:pPr>
        <w:ind w:left="3600" w:hanging="360"/>
      </w:pPr>
    </w:lvl>
    <w:lvl w:ilvl="5" w:tplc="58260988">
      <w:start w:val="1"/>
      <w:numFmt w:val="lowerRoman"/>
      <w:lvlText w:val="%6."/>
      <w:lvlJc w:val="right"/>
      <w:pPr>
        <w:ind w:left="4320" w:hanging="180"/>
      </w:pPr>
    </w:lvl>
    <w:lvl w:ilvl="6" w:tplc="EE385C1C">
      <w:start w:val="1"/>
      <w:numFmt w:val="decimal"/>
      <w:lvlText w:val="%7."/>
      <w:lvlJc w:val="left"/>
      <w:pPr>
        <w:ind w:left="5040" w:hanging="360"/>
      </w:pPr>
    </w:lvl>
    <w:lvl w:ilvl="7" w:tplc="271268E2">
      <w:start w:val="1"/>
      <w:numFmt w:val="lowerLetter"/>
      <w:lvlText w:val="%8."/>
      <w:lvlJc w:val="left"/>
      <w:pPr>
        <w:ind w:left="5760" w:hanging="360"/>
      </w:pPr>
    </w:lvl>
    <w:lvl w:ilvl="8" w:tplc="305A49EA">
      <w:start w:val="1"/>
      <w:numFmt w:val="lowerRoman"/>
      <w:lvlText w:val="%9."/>
      <w:lvlJc w:val="right"/>
      <w:pPr>
        <w:ind w:left="6480" w:hanging="180"/>
      </w:pPr>
    </w:lvl>
  </w:abstractNum>
  <w:abstractNum w:abstractNumId="47" w15:restartNumberingAfterBreak="0">
    <w:nsid w:val="79893F84"/>
    <w:multiLevelType w:val="hybridMultilevel"/>
    <w:tmpl w:val="8B2A6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A2E0A5D"/>
    <w:multiLevelType w:val="hybridMultilevel"/>
    <w:tmpl w:val="4B5686A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7BB51219"/>
    <w:multiLevelType w:val="hybridMultilevel"/>
    <w:tmpl w:val="0E10BD84"/>
    <w:lvl w:ilvl="0" w:tplc="1EB44AAC">
      <w:start w:val="1"/>
      <w:numFmt w:val="bullet"/>
      <w:lvlText w:val="·"/>
      <w:lvlJc w:val="left"/>
      <w:pPr>
        <w:ind w:left="720" w:hanging="360"/>
      </w:pPr>
      <w:rPr>
        <w:rFonts w:ascii="Symbol" w:eastAsia="Symbol" w:hAnsi="Symbol" w:cs="Symbol" w:hint="default"/>
      </w:rPr>
    </w:lvl>
    <w:lvl w:ilvl="1" w:tplc="1BD2CAE2">
      <w:start w:val="1"/>
      <w:numFmt w:val="bullet"/>
      <w:lvlText w:val="o"/>
      <w:lvlJc w:val="left"/>
      <w:pPr>
        <w:ind w:left="1440" w:hanging="360"/>
      </w:pPr>
      <w:rPr>
        <w:rFonts w:ascii="Courier New" w:eastAsia="Courier New" w:hAnsi="Courier New" w:cs="Courier New" w:hint="default"/>
      </w:rPr>
    </w:lvl>
    <w:lvl w:ilvl="2" w:tplc="D77EB194">
      <w:start w:val="1"/>
      <w:numFmt w:val="bullet"/>
      <w:lvlText w:val="§"/>
      <w:lvlJc w:val="left"/>
      <w:pPr>
        <w:ind w:left="2160" w:hanging="360"/>
      </w:pPr>
      <w:rPr>
        <w:rFonts w:ascii="Wingdings" w:eastAsia="Wingdings" w:hAnsi="Wingdings" w:cs="Wingdings" w:hint="default"/>
      </w:rPr>
    </w:lvl>
    <w:lvl w:ilvl="3" w:tplc="1F8E11BA">
      <w:start w:val="1"/>
      <w:numFmt w:val="bullet"/>
      <w:lvlText w:val="·"/>
      <w:lvlJc w:val="left"/>
      <w:pPr>
        <w:ind w:left="2880" w:hanging="360"/>
      </w:pPr>
      <w:rPr>
        <w:rFonts w:ascii="Symbol" w:eastAsia="Symbol" w:hAnsi="Symbol" w:cs="Symbol" w:hint="default"/>
      </w:rPr>
    </w:lvl>
    <w:lvl w:ilvl="4" w:tplc="86CE0C42">
      <w:start w:val="1"/>
      <w:numFmt w:val="bullet"/>
      <w:lvlText w:val="o"/>
      <w:lvlJc w:val="left"/>
      <w:pPr>
        <w:ind w:left="3600" w:hanging="360"/>
      </w:pPr>
      <w:rPr>
        <w:rFonts w:ascii="Courier New" w:eastAsia="Courier New" w:hAnsi="Courier New" w:cs="Courier New" w:hint="default"/>
      </w:rPr>
    </w:lvl>
    <w:lvl w:ilvl="5" w:tplc="8DBA9A9A">
      <w:start w:val="1"/>
      <w:numFmt w:val="bullet"/>
      <w:lvlText w:val="§"/>
      <w:lvlJc w:val="left"/>
      <w:pPr>
        <w:ind w:left="4320" w:hanging="360"/>
      </w:pPr>
      <w:rPr>
        <w:rFonts w:ascii="Wingdings" w:eastAsia="Wingdings" w:hAnsi="Wingdings" w:cs="Wingdings" w:hint="default"/>
      </w:rPr>
    </w:lvl>
    <w:lvl w:ilvl="6" w:tplc="7AB63810">
      <w:start w:val="1"/>
      <w:numFmt w:val="bullet"/>
      <w:lvlText w:val="·"/>
      <w:lvlJc w:val="left"/>
      <w:pPr>
        <w:ind w:left="5040" w:hanging="360"/>
      </w:pPr>
      <w:rPr>
        <w:rFonts w:ascii="Symbol" w:eastAsia="Symbol" w:hAnsi="Symbol" w:cs="Symbol" w:hint="default"/>
      </w:rPr>
    </w:lvl>
    <w:lvl w:ilvl="7" w:tplc="08E45AAE">
      <w:start w:val="1"/>
      <w:numFmt w:val="bullet"/>
      <w:lvlText w:val="o"/>
      <w:lvlJc w:val="left"/>
      <w:pPr>
        <w:ind w:left="5760" w:hanging="360"/>
      </w:pPr>
      <w:rPr>
        <w:rFonts w:ascii="Courier New" w:eastAsia="Courier New" w:hAnsi="Courier New" w:cs="Courier New" w:hint="default"/>
      </w:rPr>
    </w:lvl>
    <w:lvl w:ilvl="8" w:tplc="4196A950">
      <w:start w:val="1"/>
      <w:numFmt w:val="bullet"/>
      <w:lvlText w:val="§"/>
      <w:lvlJc w:val="left"/>
      <w:pPr>
        <w:ind w:left="6480" w:hanging="360"/>
      </w:pPr>
      <w:rPr>
        <w:rFonts w:ascii="Wingdings" w:eastAsia="Wingdings" w:hAnsi="Wingdings" w:cs="Wingdings" w:hint="default"/>
      </w:rPr>
    </w:lvl>
  </w:abstractNum>
  <w:abstractNum w:abstractNumId="50" w15:restartNumberingAfterBreak="0">
    <w:nsid w:val="7D3C3B01"/>
    <w:multiLevelType w:val="hybridMultilevel"/>
    <w:tmpl w:val="A3800CC4"/>
    <w:lvl w:ilvl="0" w:tplc="11C4E602">
      <w:start w:val="4"/>
      <w:numFmt w:val="bullet"/>
      <w:lvlText w:val=""/>
      <w:lvlJc w:val="left"/>
      <w:pPr>
        <w:ind w:left="720" w:hanging="360"/>
      </w:pPr>
      <w:rPr>
        <w:rFonts w:ascii="Symbol" w:eastAsia="Times New Roman" w:hAnsi="Symbol" w:cs="Times New Roman" w:hint="default"/>
      </w:rPr>
    </w:lvl>
    <w:lvl w:ilvl="1" w:tplc="614E8D36">
      <w:start w:val="1"/>
      <w:numFmt w:val="bullet"/>
      <w:lvlText w:val="o"/>
      <w:lvlJc w:val="left"/>
      <w:pPr>
        <w:ind w:left="1440" w:hanging="360"/>
      </w:pPr>
      <w:rPr>
        <w:rFonts w:ascii="Courier New" w:hAnsi="Courier New" w:cs="Courier New" w:hint="default"/>
      </w:rPr>
    </w:lvl>
    <w:lvl w:ilvl="2" w:tplc="E710E294">
      <w:start w:val="1"/>
      <w:numFmt w:val="bullet"/>
      <w:lvlText w:val=""/>
      <w:lvlJc w:val="left"/>
      <w:pPr>
        <w:ind w:left="2160" w:hanging="360"/>
      </w:pPr>
      <w:rPr>
        <w:rFonts w:ascii="Wingdings" w:hAnsi="Wingdings" w:hint="default"/>
      </w:rPr>
    </w:lvl>
    <w:lvl w:ilvl="3" w:tplc="DA0A42C4">
      <w:start w:val="1"/>
      <w:numFmt w:val="bullet"/>
      <w:lvlText w:val=""/>
      <w:lvlJc w:val="left"/>
      <w:pPr>
        <w:ind w:left="2880" w:hanging="360"/>
      </w:pPr>
      <w:rPr>
        <w:rFonts w:ascii="Symbol" w:hAnsi="Symbol" w:hint="default"/>
      </w:rPr>
    </w:lvl>
    <w:lvl w:ilvl="4" w:tplc="B76406B8">
      <w:start w:val="1"/>
      <w:numFmt w:val="bullet"/>
      <w:lvlText w:val="o"/>
      <w:lvlJc w:val="left"/>
      <w:pPr>
        <w:ind w:left="3600" w:hanging="360"/>
      </w:pPr>
      <w:rPr>
        <w:rFonts w:ascii="Courier New" w:hAnsi="Courier New" w:cs="Courier New" w:hint="default"/>
      </w:rPr>
    </w:lvl>
    <w:lvl w:ilvl="5" w:tplc="3230CB6E">
      <w:start w:val="1"/>
      <w:numFmt w:val="bullet"/>
      <w:lvlText w:val=""/>
      <w:lvlJc w:val="left"/>
      <w:pPr>
        <w:ind w:left="4320" w:hanging="360"/>
      </w:pPr>
      <w:rPr>
        <w:rFonts w:ascii="Wingdings" w:hAnsi="Wingdings" w:hint="default"/>
      </w:rPr>
    </w:lvl>
    <w:lvl w:ilvl="6" w:tplc="C48603E2">
      <w:start w:val="1"/>
      <w:numFmt w:val="bullet"/>
      <w:lvlText w:val=""/>
      <w:lvlJc w:val="left"/>
      <w:pPr>
        <w:ind w:left="5040" w:hanging="360"/>
      </w:pPr>
      <w:rPr>
        <w:rFonts w:ascii="Symbol" w:hAnsi="Symbol" w:hint="default"/>
      </w:rPr>
    </w:lvl>
    <w:lvl w:ilvl="7" w:tplc="5636EAB2">
      <w:start w:val="1"/>
      <w:numFmt w:val="bullet"/>
      <w:lvlText w:val="o"/>
      <w:lvlJc w:val="left"/>
      <w:pPr>
        <w:ind w:left="5760" w:hanging="360"/>
      </w:pPr>
      <w:rPr>
        <w:rFonts w:ascii="Courier New" w:hAnsi="Courier New" w:cs="Courier New" w:hint="default"/>
      </w:rPr>
    </w:lvl>
    <w:lvl w:ilvl="8" w:tplc="4E069B4E">
      <w:start w:val="1"/>
      <w:numFmt w:val="bullet"/>
      <w:lvlText w:val=""/>
      <w:lvlJc w:val="left"/>
      <w:pPr>
        <w:ind w:left="6480" w:hanging="360"/>
      </w:pPr>
      <w:rPr>
        <w:rFonts w:ascii="Wingdings" w:hAnsi="Wingdings" w:hint="default"/>
      </w:rPr>
    </w:lvl>
  </w:abstractNum>
  <w:abstractNum w:abstractNumId="51" w15:restartNumberingAfterBreak="0">
    <w:nsid w:val="7D5E619C"/>
    <w:multiLevelType w:val="hybridMultilevel"/>
    <w:tmpl w:val="BC5E0246"/>
    <w:lvl w:ilvl="0" w:tplc="8EB8D2B0">
      <w:start w:val="1"/>
      <w:numFmt w:val="decimal"/>
      <w:lvlText w:val="%1."/>
      <w:lvlJc w:val="left"/>
      <w:pPr>
        <w:ind w:left="720" w:hanging="360"/>
      </w:pPr>
      <w:rPr>
        <w:rFonts w:hint="default"/>
      </w:rPr>
    </w:lvl>
    <w:lvl w:ilvl="1" w:tplc="3E7A40D8">
      <w:start w:val="1"/>
      <w:numFmt w:val="lowerLetter"/>
      <w:lvlText w:val="%2."/>
      <w:lvlJc w:val="left"/>
      <w:pPr>
        <w:ind w:left="1440" w:hanging="360"/>
      </w:pPr>
    </w:lvl>
    <w:lvl w:ilvl="2" w:tplc="EB5E0B50">
      <w:start w:val="1"/>
      <w:numFmt w:val="lowerRoman"/>
      <w:lvlText w:val="%3."/>
      <w:lvlJc w:val="right"/>
      <w:pPr>
        <w:ind w:left="2160" w:hanging="180"/>
      </w:pPr>
    </w:lvl>
    <w:lvl w:ilvl="3" w:tplc="61ECF362">
      <w:start w:val="1"/>
      <w:numFmt w:val="decimal"/>
      <w:lvlText w:val="%4."/>
      <w:lvlJc w:val="left"/>
      <w:pPr>
        <w:ind w:left="2880" w:hanging="360"/>
      </w:pPr>
    </w:lvl>
    <w:lvl w:ilvl="4" w:tplc="7F44EBF0">
      <w:start w:val="1"/>
      <w:numFmt w:val="lowerLetter"/>
      <w:lvlText w:val="%5."/>
      <w:lvlJc w:val="left"/>
      <w:pPr>
        <w:ind w:left="3600" w:hanging="360"/>
      </w:pPr>
    </w:lvl>
    <w:lvl w:ilvl="5" w:tplc="DFAE99C6">
      <w:start w:val="1"/>
      <w:numFmt w:val="lowerRoman"/>
      <w:lvlText w:val="%6."/>
      <w:lvlJc w:val="right"/>
      <w:pPr>
        <w:ind w:left="4320" w:hanging="180"/>
      </w:pPr>
    </w:lvl>
    <w:lvl w:ilvl="6" w:tplc="AE685818">
      <w:start w:val="1"/>
      <w:numFmt w:val="decimal"/>
      <w:lvlText w:val="%7."/>
      <w:lvlJc w:val="left"/>
      <w:pPr>
        <w:ind w:left="5040" w:hanging="360"/>
      </w:pPr>
    </w:lvl>
    <w:lvl w:ilvl="7" w:tplc="2BFAA09C">
      <w:start w:val="1"/>
      <w:numFmt w:val="lowerLetter"/>
      <w:lvlText w:val="%8."/>
      <w:lvlJc w:val="left"/>
      <w:pPr>
        <w:ind w:left="5760" w:hanging="360"/>
      </w:pPr>
    </w:lvl>
    <w:lvl w:ilvl="8" w:tplc="F1DE70CA">
      <w:start w:val="1"/>
      <w:numFmt w:val="lowerRoman"/>
      <w:lvlText w:val="%9."/>
      <w:lvlJc w:val="right"/>
      <w:pPr>
        <w:ind w:left="6480" w:hanging="180"/>
      </w:pPr>
    </w:lvl>
  </w:abstractNum>
  <w:num w:numId="1" w16cid:durableId="80958532">
    <w:abstractNumId w:val="43"/>
  </w:num>
  <w:num w:numId="2" w16cid:durableId="20132988">
    <w:abstractNumId w:val="5"/>
  </w:num>
  <w:num w:numId="3" w16cid:durableId="9570817">
    <w:abstractNumId w:val="2"/>
  </w:num>
  <w:num w:numId="4" w16cid:durableId="2019457393">
    <w:abstractNumId w:val="33"/>
  </w:num>
  <w:num w:numId="5" w16cid:durableId="1382249766">
    <w:abstractNumId w:val="38"/>
  </w:num>
  <w:num w:numId="6" w16cid:durableId="376777380">
    <w:abstractNumId w:val="1"/>
  </w:num>
  <w:num w:numId="7" w16cid:durableId="623344905">
    <w:abstractNumId w:val="46"/>
  </w:num>
  <w:num w:numId="8" w16cid:durableId="2029672843">
    <w:abstractNumId w:val="12"/>
  </w:num>
  <w:num w:numId="9" w16cid:durableId="1309897784">
    <w:abstractNumId w:val="32"/>
  </w:num>
  <w:num w:numId="10" w16cid:durableId="1623883032">
    <w:abstractNumId w:val="41"/>
  </w:num>
  <w:num w:numId="11" w16cid:durableId="462424385">
    <w:abstractNumId w:val="11"/>
    <w:lvlOverride w:ilvl="0">
      <w:startOverride w:val="5"/>
    </w:lvlOverride>
    <w:lvlOverride w:ilvl="1">
      <w:startOverride w:val="5"/>
    </w:lvlOverride>
    <w:lvlOverride w:ilvl="2">
      <w:startOverride w:val="1"/>
    </w:lvlOverride>
    <w:lvlOverride w:ilvl="3">
      <w:startOverride w:val="1"/>
    </w:lvlOverride>
  </w:num>
  <w:num w:numId="12" w16cid:durableId="580067845">
    <w:abstractNumId w:val="37"/>
  </w:num>
  <w:num w:numId="13" w16cid:durableId="1729449871">
    <w:abstractNumId w:val="51"/>
  </w:num>
  <w:num w:numId="14" w16cid:durableId="1963342093">
    <w:abstractNumId w:val="20"/>
  </w:num>
  <w:num w:numId="15" w16cid:durableId="359942847">
    <w:abstractNumId w:val="36"/>
  </w:num>
  <w:num w:numId="16" w16cid:durableId="123469990">
    <w:abstractNumId w:val="17"/>
  </w:num>
  <w:num w:numId="17" w16cid:durableId="1913538901">
    <w:abstractNumId w:val="50"/>
  </w:num>
  <w:num w:numId="18" w16cid:durableId="866795347">
    <w:abstractNumId w:val="30"/>
  </w:num>
  <w:num w:numId="19" w16cid:durableId="1238399564">
    <w:abstractNumId w:val="31"/>
  </w:num>
  <w:num w:numId="20" w16cid:durableId="234898547">
    <w:abstractNumId w:val="34"/>
  </w:num>
  <w:num w:numId="21" w16cid:durableId="1841775749">
    <w:abstractNumId w:val="22"/>
  </w:num>
  <w:num w:numId="22" w16cid:durableId="427771504">
    <w:abstractNumId w:val="14"/>
  </w:num>
  <w:num w:numId="23" w16cid:durableId="602151212">
    <w:abstractNumId w:val="6"/>
  </w:num>
  <w:num w:numId="24" w16cid:durableId="1826044240">
    <w:abstractNumId w:val="49"/>
  </w:num>
  <w:num w:numId="25" w16cid:durableId="192309305">
    <w:abstractNumId w:val="45"/>
  </w:num>
  <w:num w:numId="26" w16cid:durableId="351418601">
    <w:abstractNumId w:val="16"/>
  </w:num>
  <w:num w:numId="27" w16cid:durableId="557940084">
    <w:abstractNumId w:val="4"/>
  </w:num>
  <w:num w:numId="28" w16cid:durableId="1027486464">
    <w:abstractNumId w:val="10"/>
  </w:num>
  <w:num w:numId="29" w16cid:durableId="1788693049">
    <w:abstractNumId w:val="15"/>
  </w:num>
  <w:num w:numId="30" w16cid:durableId="1752122380">
    <w:abstractNumId w:val="40"/>
  </w:num>
  <w:num w:numId="31" w16cid:durableId="179006725">
    <w:abstractNumId w:val="7"/>
  </w:num>
  <w:num w:numId="32" w16cid:durableId="727802067">
    <w:abstractNumId w:val="19"/>
  </w:num>
  <w:num w:numId="33" w16cid:durableId="943222088">
    <w:abstractNumId w:val="42"/>
  </w:num>
  <w:num w:numId="34" w16cid:durableId="1200974951">
    <w:abstractNumId w:val="28"/>
  </w:num>
  <w:num w:numId="35" w16cid:durableId="1696536052">
    <w:abstractNumId w:val="21"/>
  </w:num>
  <w:num w:numId="36" w16cid:durableId="1977831556">
    <w:abstractNumId w:val="9"/>
  </w:num>
  <w:num w:numId="37" w16cid:durableId="1418937443">
    <w:abstractNumId w:val="44"/>
  </w:num>
  <w:num w:numId="38" w16cid:durableId="1091858208">
    <w:abstractNumId w:val="35"/>
  </w:num>
  <w:num w:numId="39" w16cid:durableId="1575553410">
    <w:abstractNumId w:val="13"/>
  </w:num>
  <w:num w:numId="40" w16cid:durableId="837842238">
    <w:abstractNumId w:val="39"/>
  </w:num>
  <w:num w:numId="41" w16cid:durableId="2055613670">
    <w:abstractNumId w:val="25"/>
  </w:num>
  <w:num w:numId="42" w16cid:durableId="1443111272">
    <w:abstractNumId w:val="29"/>
  </w:num>
  <w:num w:numId="43" w16cid:durableId="697049026">
    <w:abstractNumId w:val="3"/>
  </w:num>
  <w:num w:numId="44" w16cid:durableId="1155947514">
    <w:abstractNumId w:val="26"/>
  </w:num>
  <w:num w:numId="45" w16cid:durableId="1131285812">
    <w:abstractNumId w:val="47"/>
  </w:num>
  <w:num w:numId="46" w16cid:durableId="532889608">
    <w:abstractNumId w:val="24"/>
  </w:num>
  <w:num w:numId="47" w16cid:durableId="1190142215">
    <w:abstractNumId w:val="18"/>
  </w:num>
  <w:num w:numId="48" w16cid:durableId="1300571900">
    <w:abstractNumId w:val="8"/>
  </w:num>
  <w:num w:numId="49" w16cid:durableId="1118373389">
    <w:abstractNumId w:val="23"/>
  </w:num>
  <w:num w:numId="50" w16cid:durableId="209924111">
    <w:abstractNumId w:val="0"/>
  </w:num>
  <w:num w:numId="51" w16cid:durableId="1136873195">
    <w:abstractNumId w:val="27"/>
  </w:num>
  <w:num w:numId="52" w16cid:durableId="682319854">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285"/>
    <w:rsid w:val="00032AE7"/>
    <w:rsid w:val="001B7673"/>
    <w:rsid w:val="001D36AC"/>
    <w:rsid w:val="00204409"/>
    <w:rsid w:val="00245055"/>
    <w:rsid w:val="002F2593"/>
    <w:rsid w:val="002F4A1A"/>
    <w:rsid w:val="002F6FA3"/>
    <w:rsid w:val="0031428E"/>
    <w:rsid w:val="0035226B"/>
    <w:rsid w:val="003A6285"/>
    <w:rsid w:val="004477F8"/>
    <w:rsid w:val="004917B7"/>
    <w:rsid w:val="004D5B7E"/>
    <w:rsid w:val="00517750"/>
    <w:rsid w:val="00575D5D"/>
    <w:rsid w:val="0060137E"/>
    <w:rsid w:val="00622F08"/>
    <w:rsid w:val="00661987"/>
    <w:rsid w:val="00686D96"/>
    <w:rsid w:val="006A2F87"/>
    <w:rsid w:val="006F1E90"/>
    <w:rsid w:val="007757ED"/>
    <w:rsid w:val="007C5508"/>
    <w:rsid w:val="007F21D7"/>
    <w:rsid w:val="007F2A54"/>
    <w:rsid w:val="008C31D1"/>
    <w:rsid w:val="009234AD"/>
    <w:rsid w:val="00926192"/>
    <w:rsid w:val="00952EB4"/>
    <w:rsid w:val="009D7075"/>
    <w:rsid w:val="009E5EB3"/>
    <w:rsid w:val="00A005B2"/>
    <w:rsid w:val="00A35682"/>
    <w:rsid w:val="00A912D0"/>
    <w:rsid w:val="00AD531D"/>
    <w:rsid w:val="00B9652F"/>
    <w:rsid w:val="00BB40B4"/>
    <w:rsid w:val="00BE3F62"/>
    <w:rsid w:val="00C06F30"/>
    <w:rsid w:val="00C6711C"/>
    <w:rsid w:val="00D60387"/>
    <w:rsid w:val="00D63262"/>
    <w:rsid w:val="00D83E71"/>
    <w:rsid w:val="00DC7930"/>
    <w:rsid w:val="00DE17B8"/>
    <w:rsid w:val="00E07539"/>
    <w:rsid w:val="00F320C8"/>
    <w:rsid w:val="00F82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9EEA3"/>
  <w15:docId w15:val="{F748D9D8-D05C-45FE-ACFD-5089F1EE4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Times New Roman" w:hAnsi="Times New Roman" w:cs="Times New Roman"/>
      <w:sz w:val="20"/>
      <w:szCs w:val="20"/>
      <w:lang w:eastAsia="ru-RU"/>
    </w:rPr>
  </w:style>
  <w:style w:type="paragraph" w:styleId="1">
    <w:name w:val="heading 1"/>
    <w:next w:val="a"/>
    <w:link w:val="10"/>
    <w:uiPriority w:val="9"/>
    <w:unhideWhenUsed/>
    <w:qFormat/>
    <w:pPr>
      <w:keepNext/>
      <w:keepLines/>
      <w:spacing w:after="256" w:line="249" w:lineRule="auto"/>
      <w:ind w:left="10" w:right="2303" w:hanging="10"/>
      <w:jc w:val="center"/>
      <w:outlineLvl w:val="0"/>
    </w:pPr>
    <w:rPr>
      <w:rFonts w:ascii="Times New Roman" w:eastAsia="Times New Roman" w:hAnsi="Times New Roman" w:cs="Times New Roman"/>
      <w:color w:val="000000"/>
      <w:sz w:val="26"/>
      <w:lang w:val="en-US"/>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Title"/>
    <w:basedOn w:val="a"/>
    <w:next w:val="a"/>
    <w:link w:val="a4"/>
    <w:uiPriority w:val="10"/>
    <w:qFormat/>
    <w:pPr>
      <w:spacing w:before="300" w:after="200"/>
      <w:contextualSpacing/>
    </w:pPr>
    <w:rPr>
      <w:sz w:val="48"/>
      <w:szCs w:val="48"/>
    </w:rPr>
  </w:style>
  <w:style w:type="character" w:customStyle="1" w:styleId="a4">
    <w:name w:val="Заголовок Знак"/>
    <w:basedOn w:val="a0"/>
    <w:link w:val="a3"/>
    <w:uiPriority w:val="10"/>
    <w:rPr>
      <w:sz w:val="48"/>
      <w:szCs w:val="48"/>
    </w:rPr>
  </w:style>
  <w:style w:type="paragraph" w:styleId="a5">
    <w:name w:val="Subtitle"/>
    <w:basedOn w:val="a"/>
    <w:next w:val="a"/>
    <w:link w:val="a6"/>
    <w:uiPriority w:val="11"/>
    <w:qFormat/>
    <w:pPr>
      <w:spacing w:before="200" w:after="200"/>
    </w:pPr>
    <w:rPr>
      <w:sz w:val="24"/>
      <w:szCs w:val="24"/>
    </w:rPr>
  </w:style>
  <w:style w:type="character" w:customStyle="1" w:styleId="a6">
    <w:name w:val="Подзаголовок Знак"/>
    <w:basedOn w:val="a0"/>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pPr>
  </w:style>
  <w:style w:type="character" w:customStyle="1" w:styleId="aa">
    <w:name w:val="Верхний колонтитул Знак"/>
    <w:basedOn w:val="a0"/>
    <w:link w:val="a9"/>
    <w:uiPriority w:val="99"/>
  </w:style>
  <w:style w:type="paragraph" w:styleId="ab">
    <w:name w:val="footer"/>
    <w:basedOn w:val="a"/>
    <w:link w:val="ac"/>
    <w:uiPriority w:val="99"/>
    <w:unhideWhenUsed/>
    <w:pPr>
      <w:tabs>
        <w:tab w:val="center" w:pos="7143"/>
        <w:tab w:val="right" w:pos="14287"/>
      </w:tabs>
    </w:pPr>
  </w:style>
  <w:style w:type="paragraph" w:styleId="ad">
    <w:name w:val="caption"/>
    <w:basedOn w:val="a"/>
    <w:next w:val="a"/>
    <w:uiPriority w:val="35"/>
    <w:semiHidden/>
    <w:unhideWhenUsed/>
    <w:qFormat/>
    <w:pPr>
      <w:spacing w:line="276" w:lineRule="auto"/>
    </w:pPr>
    <w:rPr>
      <w:b/>
      <w:bCs/>
      <w:color w:val="4472C4" w:themeColor="accent1"/>
      <w:sz w:val="18"/>
      <w:szCs w:val="18"/>
    </w:rPr>
  </w:style>
  <w:style w:type="character" w:customStyle="1" w:styleId="ac">
    <w:name w:val="Нижний колонтитул Знак"/>
    <w:link w:val="ab"/>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e">
    <w:name w:val="Hyperlink"/>
    <w:uiPriority w:val="99"/>
    <w:unhideWhenUsed/>
    <w:rPr>
      <w:color w:val="0563C1" w:themeColor="hyperlink"/>
      <w:u w:val="single"/>
    </w:rPr>
  </w:style>
  <w:style w:type="character" w:customStyle="1" w:styleId="FootnoteTextChar">
    <w:name w:val="Footnote Text Char"/>
    <w:uiPriority w:val="99"/>
    <w:rPr>
      <w:sz w:val="18"/>
    </w:rPr>
  </w:style>
  <w:style w:type="paragraph" w:styleId="af">
    <w:name w:val="endnote text"/>
    <w:basedOn w:val="a"/>
    <w:link w:val="af0"/>
    <w:uiPriority w:val="99"/>
    <w:semiHidden/>
    <w:unhideWhenUsed/>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paragraph" w:styleId="af3">
    <w:name w:val="table of figures"/>
    <w:basedOn w:val="a"/>
    <w:next w:val="a"/>
    <w:uiPriority w:val="99"/>
    <w:unhideWhenUsed/>
  </w:style>
  <w:style w:type="character" w:customStyle="1" w:styleId="10">
    <w:name w:val="Заголовок 1 Знак"/>
    <w:basedOn w:val="a0"/>
    <w:link w:val="1"/>
    <w:rPr>
      <w:rFonts w:ascii="Times New Roman" w:eastAsia="Times New Roman" w:hAnsi="Times New Roman" w:cs="Times New Roman"/>
      <w:color w:val="000000"/>
      <w:sz w:val="26"/>
      <w:lang w:val="en-US"/>
    </w:rPr>
  </w:style>
  <w:style w:type="paragraph" w:styleId="af4">
    <w:name w:val="List Paragraph"/>
    <w:aliases w:val="Elenco Normale,маркированный,Абзац списка1,Абзац с отступом,strich,2nd Tier Header,List Paragraph,Абзац,Абзац списка2,4. List Paragraph,List - Numbered,Akapit z listą,Абзац списка3,Список точки,Абзац списка 2,Содержание. 2 уровень,Heading1"/>
    <w:basedOn w:val="a"/>
    <w:link w:val="af5"/>
    <w:uiPriority w:val="34"/>
    <w:qFormat/>
    <w:pPr>
      <w:spacing w:after="160" w:line="256" w:lineRule="auto"/>
      <w:ind w:left="720"/>
      <w:contextualSpacing/>
    </w:pPr>
    <w:rPr>
      <w:sz w:val="24"/>
      <w:szCs w:val="24"/>
      <w:lang w:eastAsia="en-US"/>
    </w:rPr>
  </w:style>
  <w:style w:type="character" w:customStyle="1" w:styleId="af5">
    <w:name w:val="Абзац списка Знак"/>
    <w:aliases w:val="Elenco Normale Знак,маркированный Знак,Абзац списка1 Знак,Абзац с отступом Знак,strich Знак,2nd Tier Header Знак,List Paragraph Знак,Абзац Знак,Абзац списка2 Знак,4. List Paragraph Знак,List - Numbered Знак,Akapit z listą Знак"/>
    <w:basedOn w:val="a0"/>
    <w:link w:val="af4"/>
    <w:uiPriority w:val="34"/>
    <w:qFormat/>
    <w:rPr>
      <w:rFonts w:ascii="Times New Roman" w:eastAsia="Times New Roman" w:hAnsi="Times New Roman" w:cs="Times New Roman"/>
      <w:sz w:val="24"/>
      <w:szCs w:val="24"/>
    </w:rPr>
  </w:style>
  <w:style w:type="paragraph" w:styleId="af6">
    <w:name w:val="Body Text"/>
    <w:basedOn w:val="a"/>
    <w:link w:val="af7"/>
    <w:uiPriority w:val="1"/>
    <w:qFormat/>
    <w:pPr>
      <w:widowControl w:val="0"/>
      <w:jc w:val="both"/>
    </w:pPr>
    <w:rPr>
      <w:sz w:val="24"/>
      <w:szCs w:val="24"/>
      <w:lang w:bidi="ru-RU"/>
    </w:rPr>
  </w:style>
  <w:style w:type="character" w:customStyle="1" w:styleId="af7">
    <w:name w:val="Основной текст Знак"/>
    <w:basedOn w:val="a0"/>
    <w:link w:val="af6"/>
    <w:uiPriority w:val="1"/>
    <w:rPr>
      <w:rFonts w:ascii="Times New Roman" w:eastAsia="Times New Roman" w:hAnsi="Times New Roman" w:cs="Times New Roman"/>
      <w:sz w:val="24"/>
      <w:szCs w:val="24"/>
      <w:lang w:eastAsia="ru-RU" w:bidi="ru-RU"/>
    </w:rPr>
  </w:style>
  <w:style w:type="paragraph" w:styleId="af8">
    <w:name w:val="Revision"/>
    <w:hidden/>
    <w:uiPriority w:val="99"/>
    <w:semiHidden/>
    <w:pPr>
      <w:spacing w:after="0" w:line="240" w:lineRule="auto"/>
    </w:pPr>
    <w:rPr>
      <w:rFonts w:ascii="Times New Roman" w:eastAsia="Times New Roman" w:hAnsi="Times New Roman" w:cs="Times New Roman"/>
      <w:sz w:val="20"/>
      <w:szCs w:val="20"/>
      <w:lang w:eastAsia="ru-RU"/>
    </w:rPr>
  </w:style>
  <w:style w:type="character" w:styleId="af9">
    <w:name w:val="annotation reference"/>
    <w:basedOn w:val="a0"/>
    <w:uiPriority w:val="99"/>
    <w:semiHidden/>
    <w:unhideWhenUsed/>
    <w:rPr>
      <w:sz w:val="16"/>
      <w:szCs w:val="16"/>
    </w:rPr>
  </w:style>
  <w:style w:type="paragraph" w:styleId="afa">
    <w:name w:val="annotation text"/>
    <w:basedOn w:val="a"/>
    <w:link w:val="afb"/>
    <w:uiPriority w:val="99"/>
    <w:semiHidden/>
    <w:unhideWhenUsed/>
  </w:style>
  <w:style w:type="character" w:customStyle="1" w:styleId="afb">
    <w:name w:val="Текст примечания Знак"/>
    <w:basedOn w:val="a0"/>
    <w:link w:val="afa"/>
    <w:uiPriority w:val="99"/>
    <w:semiHidden/>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Pr>
      <w:b/>
      <w:bCs/>
    </w:rPr>
  </w:style>
  <w:style w:type="character" w:customStyle="1" w:styleId="afd">
    <w:name w:val="Тема примечания Знак"/>
    <w:basedOn w:val="afb"/>
    <w:link w:val="afc"/>
    <w:uiPriority w:val="99"/>
    <w:semiHidden/>
    <w:rPr>
      <w:rFonts w:ascii="Times New Roman" w:eastAsia="Times New Roman" w:hAnsi="Times New Roman" w:cs="Times New Roman"/>
      <w:b/>
      <w:bCs/>
      <w:sz w:val="20"/>
      <w:szCs w:val="20"/>
      <w:lang w:eastAsia="ru-RU"/>
    </w:rPr>
  </w:style>
  <w:style w:type="paragraph" w:customStyle="1" w:styleId="pc">
    <w:name w:val="pc"/>
    <w:basedOn w:val="a"/>
    <w:pPr>
      <w:jc w:val="center"/>
    </w:pPr>
    <w:rPr>
      <w:color w:val="000000"/>
      <w:sz w:val="24"/>
      <w:szCs w:val="24"/>
    </w:rPr>
  </w:style>
  <w:style w:type="paragraph" w:customStyle="1" w:styleId="pj">
    <w:name w:val="pj"/>
    <w:basedOn w:val="a"/>
    <w:pPr>
      <w:ind w:firstLine="400"/>
      <w:jc w:val="both"/>
    </w:pPr>
    <w:rPr>
      <w:color w:val="000000"/>
      <w:sz w:val="24"/>
      <w:szCs w:val="24"/>
    </w:rPr>
  </w:style>
  <w:style w:type="character" w:customStyle="1" w:styleId="s1">
    <w:name w:val="s1"/>
    <w:rPr>
      <w:rFonts w:ascii="Times New Roman" w:hAnsi="Times New Roman" w:cs="Times New Roman" w:hint="default"/>
      <w:b/>
      <w:bCs/>
      <w:color w:val="000000"/>
    </w:rPr>
  </w:style>
  <w:style w:type="paragraph" w:customStyle="1" w:styleId="pji">
    <w:name w:val="pji"/>
    <w:basedOn w:val="a"/>
    <w:pPr>
      <w:jc w:val="both"/>
    </w:pPr>
    <w:rPr>
      <w:color w:val="000000"/>
      <w:sz w:val="24"/>
      <w:szCs w:val="24"/>
    </w:rPr>
  </w:style>
  <w:style w:type="paragraph" w:customStyle="1" w:styleId="p">
    <w:name w:val="p"/>
    <w:basedOn w:val="a"/>
    <w:rPr>
      <w:color w:val="000000"/>
      <w:sz w:val="24"/>
      <w:szCs w:val="24"/>
    </w:rPr>
  </w:style>
  <w:style w:type="table" w:customStyle="1" w:styleId="36">
    <w:name w:val="36"/>
    <w:basedOn w:val="a1"/>
    <w:pPr>
      <w:widowControl w:val="0"/>
      <w:spacing w:after="0" w:line="240" w:lineRule="auto"/>
    </w:pPr>
    <w:rPr>
      <w:rFonts w:ascii="Times New Roman" w:eastAsia="Times New Roman" w:hAnsi="Times New Roman" w:cs="Times New Roman"/>
      <w:lang w:eastAsia="ru-RU"/>
    </w:rPr>
    <w:tblPr>
      <w:tblStyleRowBandSize w:val="1"/>
      <w:tblStyleColBandSize w:val="1"/>
      <w:tblCellMar>
        <w:left w:w="0" w:type="dxa"/>
        <w:right w:w="0" w:type="dxa"/>
      </w:tblCellMar>
    </w:tblPr>
  </w:style>
  <w:style w:type="table" w:styleId="af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
    <w:name w:val="footnote text"/>
    <w:basedOn w:val="a"/>
    <w:link w:val="aff0"/>
    <w:uiPriority w:val="99"/>
    <w:semiHidden/>
    <w:unhideWhenUsed/>
    <w:pPr>
      <w:ind w:left="62" w:hanging="2"/>
      <w:jc w:val="both"/>
    </w:pPr>
  </w:style>
  <w:style w:type="character" w:customStyle="1" w:styleId="aff0">
    <w:name w:val="Текст сноски Знак"/>
    <w:basedOn w:val="a0"/>
    <w:link w:val="aff"/>
    <w:uiPriority w:val="99"/>
    <w:semiHidden/>
    <w:rPr>
      <w:rFonts w:ascii="Times New Roman" w:eastAsia="Times New Roman" w:hAnsi="Times New Roman" w:cs="Times New Roman"/>
      <w:sz w:val="20"/>
      <w:szCs w:val="20"/>
      <w:lang w:eastAsia="ru-RU"/>
    </w:rPr>
  </w:style>
  <w:style w:type="character" w:styleId="aff1">
    <w:name w:val="footnote reference"/>
    <w:basedOn w:val="a0"/>
    <w:uiPriority w:val="99"/>
    <w:unhideWhenUsed/>
    <w:rPr>
      <w:vertAlign w:val="superscript"/>
    </w:rPr>
  </w:style>
  <w:style w:type="paragraph" w:customStyle="1" w:styleId="Textbody">
    <w:name w:val="Text body"/>
    <w:basedOn w:val="a"/>
    <w:pPr>
      <w:widowControl w:val="0"/>
      <w:spacing w:after="120"/>
    </w:pPr>
    <w:rPr>
      <w:rFonts w:eastAsia="Andale Sans UI" w:cs="Tahoma"/>
      <w:sz w:val="24"/>
      <w:szCs w:val="24"/>
      <w:lang w:val="en-US" w:eastAsia="en-US" w:bidi="en-US"/>
    </w:rPr>
  </w:style>
  <w:style w:type="paragraph" w:styleId="aff2">
    <w:name w:val="No Spacing"/>
    <w:uiPriority w:val="1"/>
    <w:qFormat/>
    <w:pPr>
      <w:spacing w:after="0" w:line="240" w:lineRule="auto"/>
    </w:pPr>
  </w:style>
  <w:style w:type="character" w:customStyle="1" w:styleId="FooterChar">
    <w:name w:val="Footer Char"/>
    <w:basedOn w:val="a0"/>
    <w:uiPriority w:val="99"/>
  </w:style>
  <w:style w:type="table" w:customStyle="1" w:styleId="13">
    <w:name w:val="Сетка таблицы1"/>
    <w:basedOn w:val="a1"/>
    <w:next w:val="afe"/>
    <w:uiPriority w:val="59"/>
    <w:rsid w:val="007C5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3906</Words>
  <Characters>22266</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Магжан Касымбек</dc:creator>
  <cp:keywords/>
  <dc:description/>
  <cp:lastModifiedBy>Темирлан Нихамбаев</cp:lastModifiedBy>
  <cp:revision>2</cp:revision>
  <dcterms:created xsi:type="dcterms:W3CDTF">2026-07-09T06:26:00Z</dcterms:created>
  <dcterms:modified xsi:type="dcterms:W3CDTF">2026-07-09T06:26:00Z</dcterms:modified>
</cp:coreProperties>
</file>